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5"/>
        <w:tblW w:w="0" w:type="auto"/>
        <w:tblLayout w:type="fixed"/>
        <w:tblCellMar>
          <w:left w:w="0" w:type="dxa"/>
          <w:right w:w="0" w:type="dxa"/>
        </w:tblCellMar>
        <w:tblLook w:val="01E0" w:firstRow="1" w:lastRow="1" w:firstColumn="1" w:lastColumn="1" w:noHBand="0" w:noVBand="0"/>
      </w:tblPr>
      <w:tblGrid>
        <w:gridCol w:w="9606"/>
      </w:tblGrid>
      <w:tr w:rsidR="000B2B96" w:rsidRPr="000B2B96" w:rsidTr="000B2B96">
        <w:trPr>
          <w:trHeight w:val="426"/>
        </w:trPr>
        <w:tc>
          <w:tcPr>
            <w:tcW w:w="9606" w:type="dxa"/>
          </w:tcPr>
          <w:p w:rsidR="000B2B96" w:rsidRPr="000B2B96" w:rsidRDefault="000B2B96" w:rsidP="000B2B96">
            <w:pPr>
              <w:widowControl w:val="0"/>
              <w:jc w:val="center"/>
              <w:rPr>
                <w:rFonts w:ascii="Times New Roman" w:eastAsia="Times New Roman" w:hAnsi="Times New Roman" w:cs="Times New Roman"/>
                <w:b/>
                <w:sz w:val="16"/>
                <w:szCs w:val="16"/>
                <w:lang w:eastAsia="ru-RU"/>
              </w:rPr>
            </w:pPr>
          </w:p>
          <w:p w:rsidR="000B2B96" w:rsidRPr="000B2B96" w:rsidRDefault="000B2B96" w:rsidP="000B2B96">
            <w:pPr>
              <w:widowControl w:val="0"/>
              <w:jc w:val="center"/>
              <w:rPr>
                <w:rFonts w:ascii="Times New Roman" w:eastAsia="Times New Roman" w:hAnsi="Times New Roman" w:cs="Times New Roman"/>
                <w:b/>
                <w:sz w:val="16"/>
                <w:szCs w:val="16"/>
                <w:lang w:eastAsia="ru-RU"/>
              </w:rPr>
            </w:pPr>
            <w:r w:rsidRPr="000B2B96">
              <w:rPr>
                <w:rFonts w:ascii="Times New Roman" w:eastAsia="Times New Roman" w:hAnsi="Times New Roman" w:cs="Times New Roman"/>
                <w:b/>
                <w:sz w:val="16"/>
                <w:szCs w:val="16"/>
                <w:lang w:eastAsia="ru-RU"/>
              </w:rPr>
              <w:t>АДМИНИСТРАЦИЯ МОКШАНСКОГО РАЙОНА</w:t>
            </w:r>
          </w:p>
          <w:p w:rsidR="000B2B96" w:rsidRPr="000B2B96" w:rsidRDefault="000B2B96" w:rsidP="000B2B96">
            <w:pPr>
              <w:widowControl w:val="0"/>
              <w:jc w:val="center"/>
              <w:rPr>
                <w:rFonts w:ascii="Times New Roman" w:eastAsia="Times New Roman" w:hAnsi="Times New Roman" w:cs="Times New Roman"/>
                <w:b/>
                <w:sz w:val="16"/>
                <w:szCs w:val="16"/>
                <w:lang w:eastAsia="ru-RU"/>
              </w:rPr>
            </w:pPr>
            <w:r w:rsidRPr="000B2B96">
              <w:rPr>
                <w:rFonts w:ascii="Times New Roman" w:eastAsia="Times New Roman" w:hAnsi="Times New Roman" w:cs="Times New Roman"/>
                <w:b/>
                <w:sz w:val="16"/>
                <w:szCs w:val="16"/>
                <w:lang w:eastAsia="ru-RU"/>
              </w:rPr>
              <w:t>ПЕНЗЕНСКОЙ ОБЛАСТИ</w:t>
            </w:r>
          </w:p>
          <w:p w:rsidR="000B2B96" w:rsidRPr="000B2B96" w:rsidRDefault="000B2B96" w:rsidP="000B2B96">
            <w:pPr>
              <w:widowControl w:val="0"/>
              <w:jc w:val="center"/>
              <w:rPr>
                <w:rFonts w:ascii="Times New Roman" w:eastAsia="Times New Roman" w:hAnsi="Times New Roman" w:cs="Times New Roman"/>
                <w:b/>
                <w:sz w:val="16"/>
                <w:szCs w:val="16"/>
                <w:lang w:eastAsia="ru-RU"/>
              </w:rPr>
            </w:pPr>
          </w:p>
        </w:tc>
      </w:tr>
      <w:tr w:rsidR="000B2B96" w:rsidRPr="000B2B96" w:rsidTr="000B2B96">
        <w:trPr>
          <w:trHeight w:val="234"/>
        </w:trPr>
        <w:tc>
          <w:tcPr>
            <w:tcW w:w="9606" w:type="dxa"/>
          </w:tcPr>
          <w:p w:rsidR="000B2B96" w:rsidRPr="000B2B96" w:rsidRDefault="000B2B96" w:rsidP="000B2B96">
            <w:pPr>
              <w:widowControl w:val="0"/>
              <w:jc w:val="center"/>
              <w:rPr>
                <w:rFonts w:ascii="Times New Roman" w:eastAsia="Times New Roman" w:hAnsi="Times New Roman" w:cs="Times New Roman"/>
                <w:b/>
                <w:sz w:val="16"/>
                <w:szCs w:val="16"/>
                <w:lang w:eastAsia="ru-RU"/>
              </w:rPr>
            </w:pPr>
            <w:r w:rsidRPr="000B2B96">
              <w:rPr>
                <w:rFonts w:ascii="Times New Roman" w:eastAsia="Times New Roman" w:hAnsi="Times New Roman" w:cs="Times New Roman"/>
                <w:b/>
                <w:sz w:val="16"/>
                <w:szCs w:val="16"/>
                <w:lang w:eastAsia="ru-RU"/>
              </w:rPr>
              <w:t>ПОСТАНОВЛЕНИЕ</w:t>
            </w:r>
          </w:p>
          <w:p w:rsidR="000B2B96" w:rsidRPr="000B2B96" w:rsidRDefault="000B2B96" w:rsidP="000B2B96">
            <w:pPr>
              <w:widowControl w:val="0"/>
              <w:jc w:val="center"/>
              <w:rPr>
                <w:rFonts w:ascii="Times New Roman" w:eastAsia="Times New Roman" w:hAnsi="Times New Roman" w:cs="Times New Roman"/>
                <w:b/>
                <w:sz w:val="16"/>
                <w:szCs w:val="16"/>
                <w:lang w:eastAsia="ru-RU"/>
              </w:rPr>
            </w:pPr>
          </w:p>
        </w:tc>
      </w:tr>
      <w:tr w:rsidR="000B2B96" w:rsidRPr="000B2B96" w:rsidTr="000B2B96">
        <w:trPr>
          <w:trHeight w:hRule="exact" w:val="834"/>
        </w:trPr>
        <w:tc>
          <w:tcPr>
            <w:tcW w:w="9606" w:type="dxa"/>
            <w:vAlign w:val="center"/>
          </w:tcPr>
          <w:tbl>
            <w:tblPr>
              <w:tblpPr w:leftFromText="180" w:rightFromText="180" w:vertAnchor="text" w:horzAnchor="margin" w:tblpXSpec="center" w:tblpY="189"/>
              <w:tblW w:w="0" w:type="auto"/>
              <w:tblLayout w:type="fixed"/>
              <w:tblCellMar>
                <w:left w:w="0" w:type="dxa"/>
                <w:right w:w="0" w:type="dxa"/>
              </w:tblCellMar>
              <w:tblLook w:val="0000" w:firstRow="0" w:lastRow="0" w:firstColumn="0" w:lastColumn="0" w:noHBand="0" w:noVBand="0"/>
            </w:tblPr>
            <w:tblGrid>
              <w:gridCol w:w="284"/>
              <w:gridCol w:w="2551"/>
              <w:gridCol w:w="284"/>
              <w:gridCol w:w="879"/>
            </w:tblGrid>
            <w:tr w:rsidR="000B2B96" w:rsidRPr="000B2B96" w:rsidTr="00A50CC9">
              <w:tc>
                <w:tcPr>
                  <w:tcW w:w="284" w:type="dxa"/>
                  <w:vAlign w:val="bottom"/>
                </w:tcPr>
                <w:p w:rsidR="000B2B96" w:rsidRPr="000B2B96" w:rsidRDefault="000B2B96" w:rsidP="000B2B96">
                  <w:pPr>
                    <w:widowControl w:val="0"/>
                    <w:jc w:val="center"/>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от</w:t>
                  </w:r>
                </w:p>
              </w:tc>
              <w:tc>
                <w:tcPr>
                  <w:tcW w:w="2551" w:type="dxa"/>
                  <w:tcBorders>
                    <w:bottom w:val="single" w:sz="6" w:space="0" w:color="auto"/>
                  </w:tcBorders>
                </w:tcPr>
                <w:p w:rsidR="000B2B96" w:rsidRPr="000B2B96" w:rsidRDefault="000B2B96" w:rsidP="000B2B96">
                  <w:pPr>
                    <w:widowControl w:val="0"/>
                    <w:jc w:val="center"/>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13.02.2026</w:t>
                  </w:r>
                </w:p>
              </w:tc>
              <w:tc>
                <w:tcPr>
                  <w:tcW w:w="284" w:type="dxa"/>
                  <w:vAlign w:val="bottom"/>
                </w:tcPr>
                <w:p w:rsidR="000B2B96" w:rsidRPr="000B2B96" w:rsidRDefault="000B2B96" w:rsidP="000B2B96">
                  <w:pPr>
                    <w:widowControl w:val="0"/>
                    <w:jc w:val="left"/>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w:t>
                  </w:r>
                </w:p>
              </w:tc>
              <w:tc>
                <w:tcPr>
                  <w:tcW w:w="879" w:type="dxa"/>
                  <w:tcBorders>
                    <w:bottom w:val="single" w:sz="6" w:space="0" w:color="auto"/>
                  </w:tcBorders>
                </w:tcPr>
                <w:p w:rsidR="000B2B96" w:rsidRPr="000B2B96" w:rsidRDefault="000B2B96" w:rsidP="000B2B96">
                  <w:pPr>
                    <w:widowControl w:val="0"/>
                    <w:jc w:val="center"/>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150</w:t>
                  </w:r>
                </w:p>
              </w:tc>
            </w:tr>
            <w:tr w:rsidR="000B2B96" w:rsidRPr="000B2B96" w:rsidTr="00A50CC9">
              <w:tc>
                <w:tcPr>
                  <w:tcW w:w="3998" w:type="dxa"/>
                  <w:gridSpan w:val="4"/>
                </w:tcPr>
                <w:p w:rsidR="000B2B96" w:rsidRPr="000B2B96" w:rsidRDefault="000B2B96" w:rsidP="000B2B96">
                  <w:pPr>
                    <w:widowControl w:val="0"/>
                    <w:jc w:val="center"/>
                    <w:rPr>
                      <w:rFonts w:ascii="Times New Roman" w:eastAsia="Times New Roman" w:hAnsi="Times New Roman" w:cs="Times New Roman"/>
                      <w:sz w:val="16"/>
                      <w:szCs w:val="16"/>
                      <w:lang w:eastAsia="ru-RU"/>
                    </w:rPr>
                  </w:pPr>
                  <w:proofErr w:type="spellStart"/>
                  <w:r w:rsidRPr="000B2B96">
                    <w:rPr>
                      <w:rFonts w:ascii="Times New Roman" w:eastAsia="Times New Roman" w:hAnsi="Times New Roman" w:cs="Times New Roman"/>
                      <w:sz w:val="16"/>
                      <w:szCs w:val="16"/>
                      <w:lang w:eastAsia="ru-RU"/>
                    </w:rPr>
                    <w:t>р.п</w:t>
                  </w:r>
                  <w:proofErr w:type="spellEnd"/>
                  <w:r w:rsidRPr="000B2B96">
                    <w:rPr>
                      <w:rFonts w:ascii="Times New Roman" w:eastAsia="Times New Roman" w:hAnsi="Times New Roman" w:cs="Times New Roman"/>
                      <w:sz w:val="16"/>
                      <w:szCs w:val="16"/>
                      <w:lang w:eastAsia="ru-RU"/>
                    </w:rPr>
                    <w:t>. Мокшан</w:t>
                  </w:r>
                </w:p>
              </w:tc>
            </w:tr>
          </w:tbl>
          <w:p w:rsidR="000B2B96" w:rsidRPr="000B2B96" w:rsidRDefault="000B2B96" w:rsidP="000B2B96">
            <w:pPr>
              <w:widowControl w:val="0"/>
              <w:jc w:val="left"/>
              <w:rPr>
                <w:rFonts w:ascii="Times New Roman" w:eastAsia="Times New Roman" w:hAnsi="Times New Roman" w:cs="Times New Roman"/>
                <w:sz w:val="16"/>
                <w:szCs w:val="16"/>
                <w:lang w:eastAsia="ru-RU"/>
              </w:rPr>
            </w:pPr>
          </w:p>
        </w:tc>
      </w:tr>
    </w:tbl>
    <w:p w:rsidR="000B2B96" w:rsidRPr="000B2B96" w:rsidRDefault="000B2B96" w:rsidP="000B2B96">
      <w:pPr>
        <w:widowControl w:val="0"/>
        <w:ind w:firstLine="567"/>
        <w:jc w:val="center"/>
        <w:rPr>
          <w:rFonts w:ascii="Times New Roman" w:eastAsia="Times New Roman" w:hAnsi="Times New Roman" w:cs="Times New Roman"/>
          <w:b/>
          <w:sz w:val="16"/>
          <w:szCs w:val="16"/>
          <w:lang w:eastAsia="ru-RU"/>
        </w:rPr>
      </w:pPr>
      <w:r w:rsidRPr="000B2B96">
        <w:rPr>
          <w:rFonts w:ascii="Times New Roman" w:eastAsia="Times New Roman" w:hAnsi="Times New Roman" w:cs="Times New Roman"/>
          <w:b/>
          <w:sz w:val="16"/>
          <w:szCs w:val="16"/>
          <w:lang w:eastAsia="ru-RU"/>
        </w:rPr>
        <w:t>О внесении изменений в постановление администрации Мокшанского района Пензенской области от 28.08.2023 №719 «Об утверждении Порядка применения взысканий к муниципальным служащим администрации Мокшанского района Пензенской области за несоблюдение ограничений и запретов, требований о предотвращении  или об урегулировании конфликта интересов и неисполнении обязанностей, установленных в целях противодействия коррупции»</w:t>
      </w:r>
    </w:p>
    <w:p w:rsidR="000B2B96" w:rsidRPr="000B2B96" w:rsidRDefault="000B2B96" w:rsidP="000B2B96">
      <w:pPr>
        <w:ind w:firstLine="567"/>
        <w:rPr>
          <w:rFonts w:ascii="Times New Roman" w:eastAsia="Times New Roman" w:hAnsi="Times New Roman" w:cs="Times New Roman"/>
          <w:sz w:val="16"/>
          <w:szCs w:val="16"/>
          <w:lang w:eastAsia="ru-RU"/>
        </w:rPr>
      </w:pPr>
      <w:proofErr w:type="gramStart"/>
      <w:r w:rsidRPr="000B2B96">
        <w:rPr>
          <w:rFonts w:ascii="Times New Roman" w:eastAsia="Times New Roman" w:hAnsi="Times New Roman" w:cs="Times New Roman"/>
          <w:sz w:val="16"/>
          <w:szCs w:val="16"/>
          <w:lang w:eastAsia="ru-RU"/>
        </w:rPr>
        <w:t>В соответствии с частью 3 статьи 27</w:t>
      </w:r>
      <w:r w:rsidRPr="000B2B96">
        <w:rPr>
          <w:rFonts w:ascii="Times New Roman" w:eastAsia="Times New Roman" w:hAnsi="Times New Roman" w:cs="Times New Roman"/>
          <w:sz w:val="16"/>
          <w:szCs w:val="16"/>
          <w:vertAlign w:val="superscript"/>
          <w:lang w:eastAsia="ru-RU"/>
        </w:rPr>
        <w:t>1</w:t>
      </w:r>
      <w:r w:rsidRPr="000B2B96">
        <w:rPr>
          <w:rFonts w:ascii="Times New Roman" w:eastAsia="Times New Roman" w:hAnsi="Times New Roman" w:cs="Times New Roman"/>
          <w:sz w:val="16"/>
          <w:szCs w:val="16"/>
          <w:lang w:eastAsia="ru-RU"/>
        </w:rPr>
        <w:t xml:space="preserve"> Федерального закона от 02.03.2007 № 25-ФЗ «О муниципальной службе в Российской Федерации», Федеральным законом от 25.12.2008 № 273-ФЗ «О противодействии коррупции», Положением о муниципальной службе в </w:t>
      </w:r>
      <w:proofErr w:type="spellStart"/>
      <w:r w:rsidRPr="000B2B96">
        <w:rPr>
          <w:rFonts w:ascii="Times New Roman" w:eastAsia="Times New Roman" w:hAnsi="Times New Roman" w:cs="Times New Roman"/>
          <w:sz w:val="16"/>
          <w:szCs w:val="16"/>
          <w:lang w:eastAsia="ru-RU"/>
        </w:rPr>
        <w:t>Мокшанском</w:t>
      </w:r>
      <w:proofErr w:type="spellEnd"/>
      <w:r w:rsidRPr="000B2B96">
        <w:rPr>
          <w:rFonts w:ascii="Times New Roman" w:eastAsia="Times New Roman" w:hAnsi="Times New Roman" w:cs="Times New Roman"/>
          <w:sz w:val="16"/>
          <w:szCs w:val="16"/>
          <w:lang w:eastAsia="ru-RU"/>
        </w:rPr>
        <w:t xml:space="preserve"> районе Пензенской области, утвержденным решением Собрания представителей Мокшанского района Пензенской области </w:t>
      </w:r>
      <w:hyperlink r:id="rId9" w:tgtFrame="Logical" w:history="1">
        <w:r w:rsidRPr="000B2B96">
          <w:rPr>
            <w:rFonts w:ascii="Times New Roman" w:eastAsia="Times New Roman" w:hAnsi="Times New Roman" w:cs="Times New Roman"/>
            <w:sz w:val="16"/>
            <w:szCs w:val="16"/>
            <w:lang w:eastAsia="ru-RU"/>
          </w:rPr>
          <w:t>от 07.06.2011 № 857-94/2</w:t>
        </w:r>
      </w:hyperlink>
      <w:r w:rsidRPr="000B2B96">
        <w:rPr>
          <w:rFonts w:ascii="Times New Roman" w:eastAsia="Times New Roman" w:hAnsi="Times New Roman" w:cs="Times New Roman"/>
          <w:sz w:val="16"/>
          <w:szCs w:val="16"/>
          <w:lang w:eastAsia="ru-RU"/>
        </w:rPr>
        <w:t xml:space="preserve">,  руководствуясь Уставом муниципального района </w:t>
      </w:r>
      <w:proofErr w:type="spellStart"/>
      <w:r w:rsidRPr="000B2B96">
        <w:rPr>
          <w:rFonts w:ascii="Times New Roman" w:eastAsia="Times New Roman" w:hAnsi="Times New Roman" w:cs="Times New Roman"/>
          <w:sz w:val="16"/>
          <w:szCs w:val="16"/>
          <w:lang w:eastAsia="ru-RU"/>
        </w:rPr>
        <w:t>Мокшанский</w:t>
      </w:r>
      <w:proofErr w:type="spellEnd"/>
      <w:r w:rsidRPr="000B2B96">
        <w:rPr>
          <w:rFonts w:ascii="Times New Roman" w:eastAsia="Times New Roman" w:hAnsi="Times New Roman" w:cs="Times New Roman"/>
          <w:sz w:val="16"/>
          <w:szCs w:val="16"/>
          <w:lang w:eastAsia="ru-RU"/>
        </w:rPr>
        <w:t xml:space="preserve"> район Пензенской области, </w:t>
      </w:r>
      <w:proofErr w:type="gramEnd"/>
    </w:p>
    <w:p w:rsidR="000B2B96" w:rsidRPr="000B2B96" w:rsidRDefault="000B2B96" w:rsidP="000B2B96">
      <w:pPr>
        <w:widowControl w:val="0"/>
        <w:ind w:firstLine="567"/>
        <w:jc w:val="center"/>
        <w:rPr>
          <w:rFonts w:ascii="Times New Roman" w:eastAsia="Times New Roman" w:hAnsi="Times New Roman" w:cs="Times New Roman"/>
          <w:b/>
          <w:sz w:val="16"/>
          <w:szCs w:val="16"/>
          <w:lang w:eastAsia="ru-RU"/>
        </w:rPr>
      </w:pPr>
      <w:r w:rsidRPr="000B2B96">
        <w:rPr>
          <w:rFonts w:ascii="Times New Roman" w:eastAsia="Times New Roman" w:hAnsi="Times New Roman" w:cs="Times New Roman"/>
          <w:b/>
          <w:sz w:val="16"/>
          <w:szCs w:val="16"/>
          <w:lang w:eastAsia="ru-RU"/>
        </w:rPr>
        <w:t>администрация Мокшанского района постановляет:</w:t>
      </w:r>
    </w:p>
    <w:p w:rsidR="000B2B96" w:rsidRPr="000B2B96" w:rsidRDefault="000B2B96" w:rsidP="000B2B96">
      <w:pPr>
        <w:widowControl w:val="0"/>
        <w:ind w:firstLine="567"/>
        <w:rPr>
          <w:rFonts w:ascii="Times New Roman" w:eastAsia="Times New Roman" w:hAnsi="Times New Roman" w:cs="Times New Roman"/>
          <w:b/>
          <w:sz w:val="16"/>
          <w:szCs w:val="16"/>
          <w:lang w:eastAsia="ru-RU"/>
        </w:rPr>
      </w:pPr>
    </w:p>
    <w:p w:rsidR="000B2B96" w:rsidRPr="000B2B96" w:rsidRDefault="000B2B96" w:rsidP="000B2B96">
      <w:pPr>
        <w:widowControl w:val="0"/>
        <w:ind w:firstLine="567"/>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1. Внести в постановление администрации Мокшанского района Пензенской области от 28.08.2023 №719 «Об утверждении Порядка применения взысканий к муниципальным служащим администрации Мокшанского района Пензенской области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следующие изменения:</w:t>
      </w:r>
    </w:p>
    <w:p w:rsidR="000B2B96" w:rsidRPr="000B2B96" w:rsidRDefault="000B2B96" w:rsidP="000B2B96">
      <w:pPr>
        <w:widowControl w:val="0"/>
        <w:ind w:firstLine="567"/>
        <w:rPr>
          <w:rFonts w:ascii="Times New Roman" w:eastAsia="Times New Roman" w:hAnsi="Times New Roman" w:cs="Times New Roman"/>
          <w:sz w:val="16"/>
          <w:szCs w:val="16"/>
          <w:lang w:eastAsia="ru-RU"/>
        </w:rPr>
      </w:pPr>
    </w:p>
    <w:p w:rsidR="000B2B96" w:rsidRPr="000B2B96" w:rsidRDefault="000B2B96" w:rsidP="000B2B96">
      <w:pPr>
        <w:widowControl w:val="0"/>
        <w:ind w:firstLine="567"/>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1.1. преамбулу постановления изложить в следующей редакции:</w:t>
      </w:r>
    </w:p>
    <w:p w:rsidR="000B2B96" w:rsidRPr="000B2B96" w:rsidRDefault="000B2B96" w:rsidP="000B2B96">
      <w:pPr>
        <w:widowControl w:val="0"/>
        <w:ind w:firstLine="567"/>
        <w:rPr>
          <w:rFonts w:ascii="Times New Roman" w:eastAsia="Times New Roman" w:hAnsi="Times New Roman" w:cs="Times New Roman"/>
          <w:sz w:val="16"/>
          <w:szCs w:val="16"/>
          <w:lang w:eastAsia="ru-RU"/>
        </w:rPr>
      </w:pPr>
      <w:proofErr w:type="gramStart"/>
      <w:r w:rsidRPr="000B2B96">
        <w:rPr>
          <w:rFonts w:ascii="Times New Roman" w:eastAsia="Times New Roman" w:hAnsi="Times New Roman" w:cs="Times New Roman"/>
          <w:sz w:val="16"/>
          <w:szCs w:val="16"/>
          <w:lang w:eastAsia="ru-RU"/>
        </w:rPr>
        <w:t>«В соответствии с частью 3 статьи 27</w:t>
      </w:r>
      <w:r w:rsidRPr="000B2B96">
        <w:rPr>
          <w:rFonts w:ascii="Times New Roman" w:eastAsia="Times New Roman" w:hAnsi="Times New Roman" w:cs="Times New Roman"/>
          <w:sz w:val="16"/>
          <w:szCs w:val="16"/>
          <w:vertAlign w:val="superscript"/>
          <w:lang w:eastAsia="ru-RU"/>
        </w:rPr>
        <w:t>1</w:t>
      </w:r>
      <w:r w:rsidRPr="000B2B96">
        <w:rPr>
          <w:rFonts w:ascii="Times New Roman" w:eastAsia="Times New Roman" w:hAnsi="Times New Roman" w:cs="Times New Roman"/>
          <w:sz w:val="16"/>
          <w:szCs w:val="16"/>
          <w:lang w:eastAsia="ru-RU"/>
        </w:rPr>
        <w:t xml:space="preserve"> Федерального закона от 02.03.2007 № 25-ФЗ «О муниципальной службе в Российской Федерации», Федеральным законом от 25.12.2008 № 273-ФЗ «О противодействии коррупции», Положением о муниципальной службе в </w:t>
      </w:r>
      <w:proofErr w:type="spellStart"/>
      <w:r w:rsidRPr="000B2B96">
        <w:rPr>
          <w:rFonts w:ascii="Times New Roman" w:eastAsia="Times New Roman" w:hAnsi="Times New Roman" w:cs="Times New Roman"/>
          <w:sz w:val="16"/>
          <w:szCs w:val="16"/>
          <w:lang w:eastAsia="ru-RU"/>
        </w:rPr>
        <w:t>Мокшанском</w:t>
      </w:r>
      <w:proofErr w:type="spellEnd"/>
      <w:r w:rsidRPr="000B2B96">
        <w:rPr>
          <w:rFonts w:ascii="Times New Roman" w:eastAsia="Times New Roman" w:hAnsi="Times New Roman" w:cs="Times New Roman"/>
          <w:sz w:val="16"/>
          <w:szCs w:val="16"/>
          <w:lang w:eastAsia="ru-RU"/>
        </w:rPr>
        <w:t xml:space="preserve"> районе Пензенской области, утвержденным решением Собрания представителей Мокшанского района Пензенской области </w:t>
      </w:r>
      <w:hyperlink r:id="rId10" w:tgtFrame="Logical" w:history="1">
        <w:r w:rsidRPr="000B2B96">
          <w:rPr>
            <w:rFonts w:ascii="Times New Roman" w:eastAsia="Times New Roman" w:hAnsi="Times New Roman" w:cs="Times New Roman"/>
            <w:sz w:val="16"/>
            <w:szCs w:val="16"/>
            <w:lang w:eastAsia="ru-RU"/>
          </w:rPr>
          <w:t>от 07.06.2011 № 857-94/2</w:t>
        </w:r>
      </w:hyperlink>
      <w:r w:rsidRPr="000B2B96">
        <w:rPr>
          <w:rFonts w:ascii="Times New Roman" w:eastAsia="Times New Roman" w:hAnsi="Times New Roman" w:cs="Times New Roman"/>
          <w:sz w:val="16"/>
          <w:szCs w:val="16"/>
          <w:lang w:eastAsia="ru-RU"/>
        </w:rPr>
        <w:t xml:space="preserve">,  руководствуясь Уставом муниципального района </w:t>
      </w:r>
      <w:proofErr w:type="spellStart"/>
      <w:r w:rsidRPr="000B2B96">
        <w:rPr>
          <w:rFonts w:ascii="Times New Roman" w:eastAsia="Times New Roman" w:hAnsi="Times New Roman" w:cs="Times New Roman"/>
          <w:sz w:val="16"/>
          <w:szCs w:val="16"/>
          <w:lang w:eastAsia="ru-RU"/>
        </w:rPr>
        <w:t>Мокшанский</w:t>
      </w:r>
      <w:proofErr w:type="spellEnd"/>
      <w:r w:rsidRPr="000B2B96">
        <w:rPr>
          <w:rFonts w:ascii="Times New Roman" w:eastAsia="Times New Roman" w:hAnsi="Times New Roman" w:cs="Times New Roman"/>
          <w:sz w:val="16"/>
          <w:szCs w:val="16"/>
          <w:lang w:eastAsia="ru-RU"/>
        </w:rPr>
        <w:t xml:space="preserve"> район Пензенской области, </w:t>
      </w:r>
      <w:r w:rsidRPr="000B2B96">
        <w:rPr>
          <w:rFonts w:ascii="Times New Roman" w:eastAsia="Times New Roman" w:hAnsi="Times New Roman" w:cs="Times New Roman"/>
          <w:b/>
          <w:sz w:val="16"/>
          <w:szCs w:val="16"/>
          <w:lang w:eastAsia="ru-RU"/>
        </w:rPr>
        <w:t>администрация Мокшанского района постановляет:</w:t>
      </w:r>
      <w:r w:rsidRPr="000B2B96">
        <w:rPr>
          <w:rFonts w:ascii="Times New Roman" w:eastAsia="Times New Roman" w:hAnsi="Times New Roman" w:cs="Times New Roman"/>
          <w:sz w:val="16"/>
          <w:szCs w:val="16"/>
          <w:lang w:eastAsia="ru-RU"/>
        </w:rPr>
        <w:t>»;</w:t>
      </w:r>
      <w:proofErr w:type="gramEnd"/>
    </w:p>
    <w:p w:rsidR="000B2B96" w:rsidRPr="000B2B96" w:rsidRDefault="000B2B96" w:rsidP="000B2B96">
      <w:pPr>
        <w:widowControl w:val="0"/>
        <w:ind w:firstLine="567"/>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2. Внести в Порядок применения взысканий к муниципальным служащим администрации Мокшанского района Пензенской области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утвержденный постановлением администрации Мокшанского района Пензенской области от 28.08.2023 №719, следующие изменения:</w:t>
      </w:r>
    </w:p>
    <w:p w:rsidR="000B2B96" w:rsidRPr="000B2B96" w:rsidRDefault="000B2B96" w:rsidP="000B2B96">
      <w:pPr>
        <w:widowControl w:val="0"/>
        <w:ind w:firstLine="567"/>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2.1. пункт 1.3. изложить в следующей редакции:</w:t>
      </w:r>
    </w:p>
    <w:p w:rsidR="000B2B96" w:rsidRPr="000B2B96" w:rsidRDefault="000B2B96" w:rsidP="000B2B96">
      <w:pPr>
        <w:widowControl w:val="0"/>
        <w:ind w:firstLine="567"/>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«1.3. Муниципальный служащий подлежит увольнению с муниципальной службы в связи с утратой доверия в случаях совершения правонарушений, установленных статьями 14</w:t>
      </w:r>
      <w:r w:rsidRPr="000B2B96">
        <w:rPr>
          <w:rFonts w:ascii="Times New Roman" w:eastAsia="Times New Roman" w:hAnsi="Times New Roman" w:cs="Times New Roman"/>
          <w:sz w:val="16"/>
          <w:szCs w:val="16"/>
          <w:vertAlign w:val="superscript"/>
          <w:lang w:eastAsia="ru-RU"/>
        </w:rPr>
        <w:t>.1</w:t>
      </w:r>
      <w:r w:rsidRPr="000B2B96">
        <w:rPr>
          <w:rFonts w:ascii="Times New Roman" w:eastAsia="Times New Roman" w:hAnsi="Times New Roman" w:cs="Times New Roman"/>
          <w:sz w:val="16"/>
          <w:szCs w:val="16"/>
          <w:lang w:eastAsia="ru-RU"/>
        </w:rPr>
        <w:t xml:space="preserve"> и 15 Федерального закона от 02.03.2007 № 25-ФЗ «О муниципальной службе в Российской Федерации».»;</w:t>
      </w:r>
    </w:p>
    <w:p w:rsidR="000B2B96" w:rsidRPr="000B2B96" w:rsidRDefault="000B2B96" w:rsidP="000B2B96">
      <w:pPr>
        <w:widowControl w:val="0"/>
        <w:ind w:firstLine="567"/>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2.2. пункт 1.4. изложить в следующей редакции:</w:t>
      </w:r>
    </w:p>
    <w:p w:rsidR="000B2B96" w:rsidRPr="000B2B96" w:rsidRDefault="000B2B96" w:rsidP="000B2B96">
      <w:pPr>
        <w:ind w:firstLine="567"/>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«1.4. Взыскания к муниципальным служащим применяются представителем нанимателя (работодателем) – главой Мокшанского района Пензенской области (далее - глава) на основании:</w:t>
      </w:r>
    </w:p>
    <w:p w:rsidR="000B2B96" w:rsidRPr="000B2B96" w:rsidRDefault="000B2B96" w:rsidP="000B2B96">
      <w:pPr>
        <w:ind w:firstLine="567"/>
        <w:rPr>
          <w:rFonts w:ascii="Times New Roman" w:eastAsia="Times New Roman" w:hAnsi="Times New Roman" w:cs="Times New Roman"/>
          <w:sz w:val="16"/>
          <w:szCs w:val="16"/>
          <w:lang w:eastAsia="ru-RU"/>
        </w:rPr>
      </w:pPr>
      <w:proofErr w:type="gramStart"/>
      <w:r w:rsidRPr="000B2B96">
        <w:rPr>
          <w:rFonts w:ascii="Times New Roman" w:eastAsia="Times New Roman" w:hAnsi="Times New Roman" w:cs="Times New Roman"/>
          <w:sz w:val="16"/>
          <w:szCs w:val="16"/>
          <w:lang w:eastAsia="ru-RU"/>
        </w:rPr>
        <w:t>1) доклада о результатах проверки, проведенной подразделением кадровой службы администрации Мокшанского района  по профилактике коррупционных и иных правонарушений либо должностными лицами указанных органов, ответственными за работу по профилактике коррупционных и иных правонарушений, или в соответствии со статьей 13</w:t>
      </w:r>
      <w:r w:rsidRPr="000B2B96">
        <w:rPr>
          <w:rFonts w:ascii="Times New Roman" w:eastAsia="Times New Roman" w:hAnsi="Times New Roman" w:cs="Times New Roman"/>
          <w:sz w:val="16"/>
          <w:szCs w:val="16"/>
          <w:vertAlign w:val="superscript"/>
          <w:lang w:eastAsia="ru-RU"/>
        </w:rPr>
        <w:t xml:space="preserve">4 </w:t>
      </w:r>
      <w:r w:rsidRPr="000B2B96">
        <w:rPr>
          <w:rFonts w:ascii="Times New Roman" w:eastAsia="Times New Roman" w:hAnsi="Times New Roman" w:cs="Times New Roman"/>
          <w:sz w:val="16"/>
          <w:szCs w:val="16"/>
          <w:lang w:eastAsia="ru-RU"/>
        </w:rPr>
        <w:t>Федерального закона от 25 декабря 2008 года N 273-ФЗ "О противодействии коррупции" уполномоченным подразделением Администрации Президента Российской Федерации;</w:t>
      </w:r>
      <w:proofErr w:type="gramEnd"/>
    </w:p>
    <w:p w:rsidR="000B2B96" w:rsidRPr="000B2B96" w:rsidRDefault="000B2B96" w:rsidP="000B2B96">
      <w:pPr>
        <w:ind w:firstLine="567"/>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0B2B96" w:rsidRPr="000B2B96" w:rsidRDefault="000B2B96" w:rsidP="000B2B96">
      <w:pPr>
        <w:ind w:firstLine="567"/>
        <w:rPr>
          <w:rFonts w:ascii="Times New Roman" w:eastAsia="Times New Roman" w:hAnsi="Times New Roman" w:cs="Times New Roman"/>
          <w:sz w:val="16"/>
          <w:szCs w:val="16"/>
          <w:lang w:eastAsia="ru-RU"/>
        </w:rPr>
      </w:pPr>
      <w:proofErr w:type="gramStart"/>
      <w:r w:rsidRPr="000B2B96">
        <w:rPr>
          <w:rFonts w:ascii="Times New Roman" w:eastAsia="Times New Roman" w:hAnsi="Times New Roman" w:cs="Times New Roman"/>
          <w:sz w:val="16"/>
          <w:szCs w:val="16"/>
          <w:lang w:eastAsia="ru-RU"/>
        </w:rPr>
        <w:t>3) доклада подразделения кадровой службы администрации Мокшанского района по профилактике коррупционных и иных правонарушений либо должностных лиц указанных органов, ответственных за работу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w:t>
      </w:r>
      <w:proofErr w:type="gramEnd"/>
      <w:r w:rsidRPr="000B2B96">
        <w:rPr>
          <w:rFonts w:ascii="Times New Roman" w:eastAsia="Times New Roman" w:hAnsi="Times New Roman" w:cs="Times New Roman"/>
          <w:sz w:val="16"/>
          <w:szCs w:val="16"/>
          <w:lang w:eastAsia="ru-RU"/>
        </w:rPr>
        <w:t xml:space="preserve"> взыскания в виде увольнения в связи с утратой доверия);</w:t>
      </w:r>
    </w:p>
    <w:p w:rsidR="000B2B96" w:rsidRPr="000B2B96" w:rsidRDefault="000B2B96" w:rsidP="000B2B96">
      <w:pPr>
        <w:ind w:firstLine="567"/>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4) объяснений муниципального служащего;</w:t>
      </w:r>
    </w:p>
    <w:p w:rsidR="000B2B96" w:rsidRPr="000B2B96" w:rsidRDefault="000B2B96" w:rsidP="000B2B96">
      <w:pPr>
        <w:ind w:firstLine="567"/>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5) иных материалов</w:t>
      </w:r>
      <w:proofErr w:type="gramStart"/>
      <w:r w:rsidRPr="000B2B96">
        <w:rPr>
          <w:rFonts w:ascii="Times New Roman" w:eastAsia="Times New Roman" w:hAnsi="Times New Roman" w:cs="Times New Roman"/>
          <w:sz w:val="16"/>
          <w:szCs w:val="16"/>
          <w:lang w:eastAsia="ru-RU"/>
        </w:rPr>
        <w:t>.»;</w:t>
      </w:r>
      <w:proofErr w:type="gramEnd"/>
    </w:p>
    <w:p w:rsidR="000B2B96" w:rsidRPr="000B2B96" w:rsidRDefault="000B2B96" w:rsidP="000B2B96">
      <w:pPr>
        <w:widowControl w:val="0"/>
        <w:ind w:firstLine="567"/>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2.3. пункт 2.2. изложить в следующей редакции:</w:t>
      </w:r>
    </w:p>
    <w:p w:rsidR="000B2B96" w:rsidRPr="000B2B96" w:rsidRDefault="000B2B96" w:rsidP="000B2B96">
      <w:pPr>
        <w:widowControl w:val="0"/>
        <w:ind w:firstLine="567"/>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«2.2. </w:t>
      </w:r>
      <w:proofErr w:type="gramStart"/>
      <w:r w:rsidRPr="000B2B96">
        <w:rPr>
          <w:rFonts w:ascii="Times New Roman" w:eastAsia="Times New Roman" w:hAnsi="Times New Roman" w:cs="Times New Roman"/>
          <w:sz w:val="16"/>
          <w:szCs w:val="16"/>
          <w:lang w:eastAsia="ru-RU"/>
        </w:rPr>
        <w:t>Взыскания, предусмотренные статьями 14</w:t>
      </w:r>
      <w:r w:rsidRPr="000B2B96">
        <w:rPr>
          <w:rFonts w:ascii="Times New Roman" w:eastAsia="Times New Roman" w:hAnsi="Times New Roman" w:cs="Times New Roman"/>
          <w:sz w:val="16"/>
          <w:szCs w:val="16"/>
          <w:vertAlign w:val="superscript"/>
          <w:lang w:eastAsia="ru-RU"/>
        </w:rPr>
        <w:t>1</w:t>
      </w:r>
      <w:r w:rsidRPr="000B2B96">
        <w:rPr>
          <w:rFonts w:ascii="Times New Roman" w:eastAsia="Times New Roman" w:hAnsi="Times New Roman" w:cs="Times New Roman"/>
          <w:sz w:val="16"/>
          <w:szCs w:val="16"/>
          <w:lang w:eastAsia="ru-RU"/>
        </w:rPr>
        <w:t>, 15 и 27 Федерального закона от 02.03.2007 № 25-ФЗ «О муниципальной службе в Российской Федерации»,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трёх лет со дня совершения им коррупционного правонарушения.</w:t>
      </w:r>
      <w:proofErr w:type="gramEnd"/>
      <w:r w:rsidRPr="000B2B96">
        <w:rPr>
          <w:rFonts w:ascii="Times New Roman" w:eastAsia="Times New Roman" w:hAnsi="Times New Roman" w:cs="Times New Roman"/>
          <w:sz w:val="16"/>
          <w:szCs w:val="16"/>
          <w:lang w:eastAsia="ru-RU"/>
        </w:rPr>
        <w:t xml:space="preserve"> В указанные сроки не включается время производства по уголовному делу.</w:t>
      </w:r>
    </w:p>
    <w:p w:rsidR="000B2B96" w:rsidRPr="000B2B96" w:rsidRDefault="000B2B96" w:rsidP="000B2B96">
      <w:pPr>
        <w:widowControl w:val="0"/>
        <w:ind w:firstLine="567"/>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Взыскание в виде замечания может быть применено </w:t>
      </w:r>
      <w:proofErr w:type="gramStart"/>
      <w:r w:rsidRPr="000B2B96">
        <w:rPr>
          <w:rFonts w:ascii="Times New Roman" w:eastAsia="Times New Roman" w:hAnsi="Times New Roman" w:cs="Times New Roman"/>
          <w:sz w:val="16"/>
          <w:szCs w:val="16"/>
          <w:lang w:eastAsia="ru-RU"/>
        </w:rPr>
        <w:t>к муниципальному служащему при малозначительности совершенного им коррупционного правонарушения на основании рекомендации комиссии по соблюдению требований к служебному поведению</w:t>
      </w:r>
      <w:proofErr w:type="gramEnd"/>
      <w:r w:rsidRPr="000B2B96">
        <w:rPr>
          <w:rFonts w:ascii="Times New Roman" w:eastAsia="Times New Roman" w:hAnsi="Times New Roman" w:cs="Times New Roman"/>
          <w:sz w:val="16"/>
          <w:szCs w:val="16"/>
          <w:lang w:eastAsia="ru-RU"/>
        </w:rPr>
        <w:t xml:space="preserve"> муниципальных служащих и урегулированию конфликта интересов.».</w:t>
      </w:r>
    </w:p>
    <w:p w:rsidR="000B2B96" w:rsidRPr="000B2B96" w:rsidRDefault="000B2B96" w:rsidP="000B2B96">
      <w:pPr>
        <w:widowControl w:val="0"/>
        <w:ind w:firstLine="567"/>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2. Настоящее постановление вступает в силу на следующий день после дня его официального опубликования.</w:t>
      </w:r>
    </w:p>
    <w:p w:rsidR="000B2B96" w:rsidRPr="000B2B96" w:rsidRDefault="000B2B96" w:rsidP="000B2B96">
      <w:pPr>
        <w:widowControl w:val="0"/>
        <w:ind w:firstLine="567"/>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3.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0B2B96" w:rsidRPr="000B2B96" w:rsidRDefault="000B2B96" w:rsidP="000B2B96">
      <w:pPr>
        <w:widowControl w:val="0"/>
        <w:ind w:firstLine="567"/>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4. </w:t>
      </w:r>
      <w:proofErr w:type="gramStart"/>
      <w:r w:rsidRPr="000B2B96">
        <w:rPr>
          <w:rFonts w:ascii="Times New Roman" w:eastAsia="Times New Roman" w:hAnsi="Times New Roman" w:cs="Times New Roman"/>
          <w:sz w:val="16"/>
          <w:szCs w:val="16"/>
          <w:lang w:eastAsia="ru-RU"/>
        </w:rPr>
        <w:t>Контроль за</w:t>
      </w:r>
      <w:proofErr w:type="gramEnd"/>
      <w:r w:rsidRPr="000B2B96">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 Пензенской области.</w:t>
      </w:r>
    </w:p>
    <w:p w:rsidR="000B2B96" w:rsidRPr="000B2B96" w:rsidRDefault="000B2B96" w:rsidP="000B2B96">
      <w:pPr>
        <w:widowControl w:val="0"/>
        <w:ind w:firstLine="567"/>
        <w:rPr>
          <w:rFonts w:ascii="Times New Roman" w:eastAsia="Times New Roman" w:hAnsi="Times New Roman" w:cs="Times New Roman"/>
          <w:sz w:val="16"/>
          <w:szCs w:val="16"/>
          <w:lang w:eastAsia="ru-RU"/>
        </w:rPr>
      </w:pPr>
    </w:p>
    <w:p w:rsidR="000B2B96" w:rsidRPr="000B2B96" w:rsidRDefault="000B2B96" w:rsidP="000B2B96">
      <w:pPr>
        <w:widowControl w:val="0"/>
        <w:ind w:firstLine="567"/>
        <w:rPr>
          <w:rFonts w:ascii="Times New Roman" w:eastAsia="Times New Roman" w:hAnsi="Times New Roman" w:cs="Times New Roman"/>
          <w:b/>
          <w:sz w:val="16"/>
          <w:szCs w:val="16"/>
          <w:lang w:eastAsia="ru-RU"/>
        </w:rPr>
      </w:pPr>
      <w:r w:rsidRPr="000B2B96">
        <w:rPr>
          <w:rFonts w:ascii="Times New Roman" w:eastAsia="Times New Roman" w:hAnsi="Times New Roman" w:cs="Times New Roman"/>
          <w:b/>
          <w:sz w:val="16"/>
          <w:szCs w:val="16"/>
          <w:lang w:eastAsia="ru-RU"/>
        </w:rPr>
        <w:t xml:space="preserve">Глава Мокшанского района                                               А.В. </w:t>
      </w:r>
      <w:proofErr w:type="spellStart"/>
      <w:r w:rsidRPr="000B2B96">
        <w:rPr>
          <w:rFonts w:ascii="Times New Roman" w:eastAsia="Times New Roman" w:hAnsi="Times New Roman" w:cs="Times New Roman"/>
          <w:b/>
          <w:sz w:val="16"/>
          <w:szCs w:val="16"/>
          <w:lang w:eastAsia="ru-RU"/>
        </w:rPr>
        <w:t>Решетченко</w:t>
      </w:r>
      <w:proofErr w:type="spellEnd"/>
    </w:p>
    <w:p w:rsidR="006B02E1" w:rsidRDefault="006B02E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75"/>
        <w:tblW w:w="0" w:type="auto"/>
        <w:tblLayout w:type="fixed"/>
        <w:tblCellMar>
          <w:left w:w="0" w:type="dxa"/>
          <w:right w:w="0" w:type="dxa"/>
        </w:tblCellMar>
        <w:tblLook w:val="01E0" w:firstRow="1" w:lastRow="1" w:firstColumn="1" w:lastColumn="1" w:noHBand="0" w:noVBand="0"/>
      </w:tblPr>
      <w:tblGrid>
        <w:gridCol w:w="9621"/>
      </w:tblGrid>
      <w:tr w:rsidR="000B2B96" w:rsidRPr="000B2B96" w:rsidTr="000B2B96">
        <w:trPr>
          <w:trHeight w:val="670"/>
        </w:trPr>
        <w:tc>
          <w:tcPr>
            <w:tcW w:w="9621" w:type="dxa"/>
          </w:tcPr>
          <w:p w:rsidR="000B2B96" w:rsidRPr="000B2B96" w:rsidRDefault="000B2B96" w:rsidP="000B2B96">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0B2B96">
              <w:rPr>
                <w:rFonts w:ascii="Times New Roman" w:eastAsia="Times New Roman" w:hAnsi="Times New Roman" w:cs="Times New Roman"/>
                <w:b/>
                <w:bCs/>
                <w:sz w:val="16"/>
                <w:szCs w:val="16"/>
                <w:lang w:eastAsia="ru-RU"/>
              </w:rPr>
              <w:lastRenderedPageBreak/>
              <w:t>АДМИНИСТРАЦИЯ МОКШАНСКОГО РАЙОНА</w:t>
            </w:r>
          </w:p>
          <w:p w:rsidR="000B2B96" w:rsidRDefault="000B2B96" w:rsidP="000B2B96">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0B2B96">
              <w:rPr>
                <w:rFonts w:ascii="Times New Roman" w:eastAsia="Times New Roman" w:hAnsi="Times New Roman" w:cs="Times New Roman"/>
                <w:b/>
                <w:bCs/>
                <w:sz w:val="16"/>
                <w:szCs w:val="16"/>
                <w:lang w:eastAsia="ru-RU"/>
              </w:rPr>
              <w:t>ПЕНЗЕНСКОЙ ОБЛАСТИ</w:t>
            </w:r>
          </w:p>
          <w:p w:rsidR="000B2B96" w:rsidRPr="000B2B96" w:rsidRDefault="000B2B96" w:rsidP="000B2B96">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0B2B96" w:rsidRPr="000B2B96" w:rsidRDefault="000B2B96" w:rsidP="00A50CC9">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0B2B96">
              <w:rPr>
                <w:rFonts w:ascii="Times New Roman" w:eastAsia="Times New Roman" w:hAnsi="Times New Roman" w:cs="Times New Roman"/>
                <w:b/>
                <w:bCs/>
                <w:sz w:val="16"/>
                <w:szCs w:val="16"/>
                <w:lang w:eastAsia="ru-RU"/>
              </w:rPr>
              <w:t>ПОСТАНОВЛЕНИЕ</w:t>
            </w:r>
          </w:p>
        </w:tc>
      </w:tr>
      <w:tr w:rsidR="000B2B96" w:rsidRPr="000B2B96" w:rsidTr="000B2B96">
        <w:trPr>
          <w:trHeight w:hRule="exact" w:val="100"/>
        </w:trPr>
        <w:tc>
          <w:tcPr>
            <w:tcW w:w="9621" w:type="dxa"/>
            <w:vAlign w:val="center"/>
          </w:tcPr>
          <w:p w:rsidR="000B2B96" w:rsidRPr="000B2B96" w:rsidRDefault="000B2B96" w:rsidP="000B2B96">
            <w:pPr>
              <w:keepNext/>
              <w:overflowPunct w:val="0"/>
              <w:autoSpaceDE w:val="0"/>
              <w:autoSpaceDN w:val="0"/>
              <w:adjustRightInd w:val="0"/>
              <w:jc w:val="left"/>
              <w:textAlignment w:val="baseline"/>
              <w:outlineLvl w:val="2"/>
              <w:rPr>
                <w:rFonts w:ascii="Times New Roman" w:eastAsia="Times New Roman" w:hAnsi="Times New Roman" w:cs="Times New Roman"/>
                <w:b/>
                <w:bCs/>
                <w:sz w:val="16"/>
                <w:szCs w:val="16"/>
                <w:lang w:eastAsia="ru-RU"/>
              </w:rPr>
            </w:pPr>
          </w:p>
        </w:tc>
      </w:tr>
    </w:tbl>
    <w:p w:rsidR="002A4681" w:rsidRDefault="002A4681" w:rsidP="002D4AA4">
      <w:pPr>
        <w:pStyle w:val="afd"/>
        <w:jc w:val="right"/>
        <w:rPr>
          <w:sz w:val="16"/>
          <w:szCs w:val="16"/>
        </w:rPr>
      </w:pPr>
    </w:p>
    <w:p w:rsidR="000B2B96" w:rsidRPr="000B2B96" w:rsidRDefault="000B2B96" w:rsidP="000B2B96">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bl>
      <w:tblPr>
        <w:tblpPr w:leftFromText="180" w:rightFromText="180" w:vertAnchor="text" w:horzAnchor="margin" w:tblpXSpec="center" w:tblpY="-9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B2B96" w:rsidRPr="000B2B96" w:rsidTr="00A50CC9">
        <w:tc>
          <w:tcPr>
            <w:tcW w:w="284" w:type="dxa"/>
            <w:vAlign w:val="bottom"/>
          </w:tcPr>
          <w:p w:rsidR="000B2B96" w:rsidRPr="000B2B96" w:rsidRDefault="000B2B96" w:rsidP="000B2B96">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B2B96" w:rsidRPr="000B2B96" w:rsidRDefault="000B2B96" w:rsidP="000B2B96">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13.02.2026</w:t>
            </w:r>
          </w:p>
        </w:tc>
        <w:tc>
          <w:tcPr>
            <w:tcW w:w="397" w:type="dxa"/>
            <w:vAlign w:val="bottom"/>
          </w:tcPr>
          <w:p w:rsidR="000B2B96" w:rsidRPr="000B2B96" w:rsidRDefault="000B2B96" w:rsidP="000B2B96">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B2B96" w:rsidRPr="000B2B96" w:rsidRDefault="000B2B96" w:rsidP="000B2B96">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152</w:t>
            </w:r>
          </w:p>
        </w:tc>
      </w:tr>
      <w:tr w:rsidR="000B2B96" w:rsidRPr="000B2B96" w:rsidTr="00A50CC9">
        <w:tc>
          <w:tcPr>
            <w:tcW w:w="4650" w:type="dxa"/>
            <w:gridSpan w:val="4"/>
          </w:tcPr>
          <w:p w:rsidR="000B2B96" w:rsidRPr="000B2B96" w:rsidRDefault="000B2B96" w:rsidP="000B2B96">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roofErr w:type="spellStart"/>
            <w:r w:rsidRPr="000B2B96">
              <w:rPr>
                <w:rFonts w:ascii="Times New Roman" w:eastAsia="Times New Roman" w:hAnsi="Times New Roman" w:cs="Times New Roman"/>
                <w:sz w:val="16"/>
                <w:szCs w:val="16"/>
                <w:lang w:eastAsia="ru-RU"/>
              </w:rPr>
              <w:t>р.п</w:t>
            </w:r>
            <w:proofErr w:type="spellEnd"/>
            <w:r w:rsidRPr="000B2B96">
              <w:rPr>
                <w:rFonts w:ascii="Times New Roman" w:eastAsia="Times New Roman" w:hAnsi="Times New Roman" w:cs="Times New Roman"/>
                <w:sz w:val="16"/>
                <w:szCs w:val="16"/>
                <w:lang w:eastAsia="ru-RU"/>
              </w:rPr>
              <w:t>. Мокшан</w:t>
            </w:r>
          </w:p>
        </w:tc>
      </w:tr>
    </w:tbl>
    <w:p w:rsidR="000B2B96" w:rsidRDefault="000B2B96" w:rsidP="000B2B96">
      <w:pPr>
        <w:ind w:firstLine="709"/>
        <w:jc w:val="center"/>
        <w:rPr>
          <w:rFonts w:ascii="Times New Roman" w:eastAsia="Times New Roman" w:hAnsi="Times New Roman" w:cs="Times New Roman"/>
          <w:b/>
          <w:sz w:val="16"/>
          <w:szCs w:val="16"/>
          <w:lang w:eastAsia="ar-SA"/>
        </w:rPr>
      </w:pPr>
    </w:p>
    <w:p w:rsidR="000B2B96" w:rsidRDefault="000B2B96" w:rsidP="000B2B96">
      <w:pPr>
        <w:ind w:firstLine="709"/>
        <w:jc w:val="center"/>
        <w:rPr>
          <w:rFonts w:ascii="Times New Roman" w:eastAsia="Times New Roman" w:hAnsi="Times New Roman" w:cs="Times New Roman"/>
          <w:b/>
          <w:sz w:val="16"/>
          <w:szCs w:val="16"/>
          <w:lang w:eastAsia="ar-SA"/>
        </w:rPr>
      </w:pPr>
    </w:p>
    <w:p w:rsidR="000B2B96" w:rsidRDefault="000B2B96" w:rsidP="000B2B96">
      <w:pPr>
        <w:ind w:firstLine="709"/>
        <w:jc w:val="center"/>
        <w:rPr>
          <w:rFonts w:ascii="Times New Roman" w:eastAsia="Times New Roman" w:hAnsi="Times New Roman" w:cs="Times New Roman"/>
          <w:b/>
          <w:sz w:val="16"/>
          <w:szCs w:val="16"/>
          <w:lang w:eastAsia="ar-SA"/>
        </w:rPr>
      </w:pPr>
    </w:p>
    <w:p w:rsidR="000B2B96" w:rsidRPr="000B2B96" w:rsidRDefault="000B2B96" w:rsidP="000B2B96">
      <w:pPr>
        <w:ind w:firstLine="709"/>
        <w:jc w:val="center"/>
        <w:rPr>
          <w:rFonts w:ascii="Times New Roman" w:eastAsia="Times New Roman" w:hAnsi="Times New Roman" w:cs="Times New Roman"/>
          <w:b/>
          <w:sz w:val="16"/>
          <w:szCs w:val="16"/>
          <w:lang w:eastAsia="ar-SA"/>
        </w:rPr>
      </w:pPr>
      <w:r w:rsidRPr="000B2B96">
        <w:rPr>
          <w:rFonts w:ascii="Times New Roman" w:eastAsia="Times New Roman" w:hAnsi="Times New Roman" w:cs="Times New Roman"/>
          <w:b/>
          <w:sz w:val="16"/>
          <w:szCs w:val="16"/>
          <w:lang w:eastAsia="ar-SA"/>
        </w:rPr>
        <w:t>О внесении изменений в Положение о создании и поддержании в состоянии постоянной готовности к использованию защитных сооружений и других объектов гражданской обороны на территории Мокшанского района</w:t>
      </w:r>
    </w:p>
    <w:p w:rsidR="000B2B96" w:rsidRPr="000B2B96" w:rsidRDefault="000B2B96" w:rsidP="000B2B96">
      <w:pPr>
        <w:ind w:firstLine="709"/>
        <w:jc w:val="center"/>
        <w:rPr>
          <w:rFonts w:ascii="Times New Roman" w:eastAsia="Times New Roman" w:hAnsi="Times New Roman" w:cs="Times New Roman"/>
          <w:b/>
          <w:sz w:val="16"/>
          <w:szCs w:val="16"/>
          <w:lang w:eastAsia="ar-SA"/>
        </w:rPr>
      </w:pPr>
      <w:r w:rsidRPr="000B2B96">
        <w:rPr>
          <w:rFonts w:ascii="Times New Roman" w:eastAsia="Times New Roman" w:hAnsi="Times New Roman" w:cs="Times New Roman"/>
          <w:b/>
          <w:sz w:val="16"/>
          <w:szCs w:val="16"/>
          <w:lang w:eastAsia="ar-SA"/>
        </w:rPr>
        <w:t xml:space="preserve">Пензенской области, </w:t>
      </w:r>
      <w:proofErr w:type="gramStart"/>
      <w:r w:rsidRPr="000B2B96">
        <w:rPr>
          <w:rFonts w:ascii="Times New Roman" w:eastAsia="Times New Roman" w:hAnsi="Times New Roman" w:cs="Times New Roman"/>
          <w:b/>
          <w:sz w:val="16"/>
          <w:szCs w:val="16"/>
          <w:lang w:eastAsia="ar-SA"/>
        </w:rPr>
        <w:t>утвержденное</w:t>
      </w:r>
      <w:proofErr w:type="gramEnd"/>
      <w:r w:rsidRPr="000B2B96">
        <w:rPr>
          <w:rFonts w:ascii="Times New Roman" w:eastAsia="Times New Roman" w:hAnsi="Times New Roman" w:cs="Times New Roman"/>
          <w:b/>
          <w:sz w:val="16"/>
          <w:szCs w:val="16"/>
          <w:lang w:eastAsia="ar-SA"/>
        </w:rPr>
        <w:t xml:space="preserve"> постановлением администрации Мокшанского района Пензенской области от 26.06.2023 № 554</w:t>
      </w:r>
    </w:p>
    <w:p w:rsidR="000B2B96" w:rsidRPr="000B2B96" w:rsidRDefault="000B2B96" w:rsidP="000B2B96">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p w:rsidR="000B2B96" w:rsidRPr="000B2B96" w:rsidRDefault="000B2B96" w:rsidP="000B2B96">
      <w:pPr>
        <w:overflowPunct w:val="0"/>
        <w:autoSpaceDE w:val="0"/>
        <w:autoSpaceDN w:val="0"/>
        <w:adjustRightInd w:val="0"/>
        <w:textAlignment w:val="baseline"/>
        <w:rPr>
          <w:rFonts w:ascii="Times New Roman" w:eastAsia="Times New Roman" w:hAnsi="Times New Roman" w:cs="Times New Roman"/>
          <w:spacing w:val="3"/>
          <w:sz w:val="16"/>
          <w:szCs w:val="16"/>
          <w:lang w:eastAsia="ru-RU"/>
        </w:rPr>
      </w:pPr>
      <w:r w:rsidRPr="000B2B96">
        <w:rPr>
          <w:rFonts w:ascii="Times New Roman" w:eastAsia="Times New Roman" w:hAnsi="Times New Roman" w:cs="Times New Roman"/>
          <w:sz w:val="16"/>
          <w:szCs w:val="16"/>
          <w:lang w:eastAsia="ru-RU"/>
        </w:rPr>
        <w:t xml:space="preserve">          </w:t>
      </w:r>
      <w:proofErr w:type="gramStart"/>
      <w:r w:rsidRPr="000B2B96">
        <w:rPr>
          <w:rFonts w:ascii="Times New Roman" w:eastAsia="Times New Roman" w:hAnsi="Times New Roman" w:cs="Times New Roman"/>
          <w:sz w:val="16"/>
          <w:szCs w:val="16"/>
          <w:lang w:eastAsia="ru-RU"/>
        </w:rPr>
        <w:t>В соответствии с Федеральным законом от 12.02.1998 N 28-ФЗ «О гражданской обороне», постановлением Правительства Российской Федерации от 29.11.1999 N 1309 «О Порядке создания убежищ и иных объектов гражданской обороны», приказами  МЧС  России  от  21.07.2005  №  575  «Об  утверждении  Порядка  содержания и использования защитных сооружений гражданской обороны в мирное время», от 15.12.2002 № 583  «Об  утверждении  и  введении  в  действие  Правил  эксплуатации  защитных</w:t>
      </w:r>
      <w:proofErr w:type="gramEnd"/>
      <w:r w:rsidRPr="000B2B96">
        <w:rPr>
          <w:rFonts w:ascii="Times New Roman" w:eastAsia="Times New Roman" w:hAnsi="Times New Roman" w:cs="Times New Roman"/>
          <w:sz w:val="16"/>
          <w:szCs w:val="16"/>
          <w:lang w:eastAsia="ru-RU"/>
        </w:rPr>
        <w:t xml:space="preserve">  сооружений гражданской  обороны», в целях обеспечения сохранности и рационального использования защитных сооружений и иных объектов гражданской обороны, расположенных на территории Мокшанского района Пензенской области, поддержания их в постоянной готовности к использованию, руководствуясь Уставом муниципального района </w:t>
      </w:r>
      <w:proofErr w:type="spellStart"/>
      <w:r w:rsidRPr="000B2B96">
        <w:rPr>
          <w:rFonts w:ascii="Times New Roman" w:eastAsia="Times New Roman" w:hAnsi="Times New Roman" w:cs="Times New Roman"/>
          <w:sz w:val="16"/>
          <w:szCs w:val="16"/>
          <w:lang w:eastAsia="ru-RU"/>
        </w:rPr>
        <w:t>Мокшанский</w:t>
      </w:r>
      <w:proofErr w:type="spellEnd"/>
      <w:r w:rsidRPr="000B2B96">
        <w:rPr>
          <w:rFonts w:ascii="Times New Roman" w:eastAsia="Times New Roman" w:hAnsi="Times New Roman" w:cs="Times New Roman"/>
          <w:sz w:val="16"/>
          <w:szCs w:val="16"/>
          <w:lang w:eastAsia="ru-RU"/>
        </w:rPr>
        <w:t xml:space="preserve"> район Пензенской области</w:t>
      </w:r>
      <w:r w:rsidRPr="000B2B96">
        <w:rPr>
          <w:rFonts w:ascii="Times New Roman" w:eastAsia="Times New Roman" w:hAnsi="Times New Roman" w:cs="Times New Roman"/>
          <w:spacing w:val="3"/>
          <w:sz w:val="16"/>
          <w:szCs w:val="16"/>
          <w:lang w:eastAsia="ru-RU"/>
        </w:rPr>
        <w:t>, -</w:t>
      </w:r>
    </w:p>
    <w:p w:rsidR="000B2B96" w:rsidRPr="000B2B96" w:rsidRDefault="000B2B96" w:rsidP="000B2B96">
      <w:pPr>
        <w:overflowPunct w:val="0"/>
        <w:autoSpaceDE w:val="0"/>
        <w:autoSpaceDN w:val="0"/>
        <w:adjustRightInd w:val="0"/>
        <w:jc w:val="center"/>
        <w:textAlignment w:val="baseline"/>
        <w:rPr>
          <w:rFonts w:ascii="Times New Roman" w:eastAsia="Times New Roman" w:hAnsi="Times New Roman" w:cs="Times New Roman"/>
          <w:b/>
          <w:spacing w:val="3"/>
          <w:sz w:val="16"/>
          <w:szCs w:val="16"/>
          <w:lang w:eastAsia="ru-RU"/>
        </w:rPr>
      </w:pPr>
    </w:p>
    <w:p w:rsidR="000B2B96" w:rsidRPr="000B2B96" w:rsidRDefault="000B2B96" w:rsidP="000B2B96">
      <w:pPr>
        <w:overflowPunct w:val="0"/>
        <w:autoSpaceDE w:val="0"/>
        <w:autoSpaceDN w:val="0"/>
        <w:adjustRightInd w:val="0"/>
        <w:jc w:val="center"/>
        <w:textAlignment w:val="baseline"/>
        <w:rPr>
          <w:rFonts w:ascii="Times New Roman" w:eastAsia="Times New Roman" w:hAnsi="Times New Roman" w:cs="Times New Roman"/>
          <w:b/>
          <w:spacing w:val="3"/>
          <w:sz w:val="16"/>
          <w:szCs w:val="16"/>
          <w:lang w:eastAsia="ru-RU"/>
        </w:rPr>
      </w:pPr>
      <w:r w:rsidRPr="000B2B96">
        <w:rPr>
          <w:rFonts w:ascii="Times New Roman" w:eastAsia="Times New Roman" w:hAnsi="Times New Roman" w:cs="Times New Roman"/>
          <w:b/>
          <w:spacing w:val="3"/>
          <w:sz w:val="16"/>
          <w:szCs w:val="16"/>
          <w:lang w:eastAsia="ru-RU"/>
        </w:rPr>
        <w:t>Администрация </w:t>
      </w:r>
      <w:r w:rsidRPr="000B2B96">
        <w:rPr>
          <w:rFonts w:ascii="Times New Roman" w:eastAsia="Times New Roman" w:hAnsi="Times New Roman" w:cs="Times New Roman"/>
          <w:b/>
          <w:sz w:val="16"/>
          <w:szCs w:val="16"/>
          <w:lang w:eastAsia="ru-RU" w:bidi="ru-RU"/>
        </w:rPr>
        <w:t xml:space="preserve">Мокшанского района </w:t>
      </w:r>
      <w:r w:rsidRPr="000B2B96">
        <w:rPr>
          <w:rFonts w:ascii="Times New Roman" w:eastAsia="Times New Roman" w:hAnsi="Times New Roman" w:cs="Times New Roman"/>
          <w:b/>
          <w:spacing w:val="3"/>
          <w:sz w:val="16"/>
          <w:szCs w:val="16"/>
          <w:lang w:eastAsia="ru-RU"/>
        </w:rPr>
        <w:t>постановляет:</w:t>
      </w:r>
    </w:p>
    <w:p w:rsidR="000B2B96" w:rsidRPr="000B2B96" w:rsidRDefault="000B2B96" w:rsidP="000B2B96">
      <w:pPr>
        <w:overflowPunct w:val="0"/>
        <w:autoSpaceDE w:val="0"/>
        <w:autoSpaceDN w:val="0"/>
        <w:adjustRightInd w:val="0"/>
        <w:ind w:firstLine="720"/>
        <w:textAlignment w:val="baseline"/>
        <w:rPr>
          <w:rFonts w:ascii="Times New Roman" w:eastAsia="Times New Roman" w:hAnsi="Times New Roman" w:cs="Times New Roman"/>
          <w:i/>
          <w:iCs/>
          <w:sz w:val="16"/>
          <w:szCs w:val="16"/>
          <w:lang w:eastAsia="ru-RU"/>
        </w:rPr>
      </w:pPr>
      <w:r w:rsidRPr="000B2B96">
        <w:rPr>
          <w:rFonts w:ascii="Times New Roman" w:eastAsia="Times New Roman" w:hAnsi="Times New Roman" w:cs="Times New Roman"/>
          <w:sz w:val="16"/>
          <w:szCs w:val="16"/>
          <w:lang w:eastAsia="ru-RU"/>
        </w:rPr>
        <w:t xml:space="preserve">1. </w:t>
      </w:r>
      <w:proofErr w:type="gramStart"/>
      <w:r w:rsidRPr="000B2B96">
        <w:rPr>
          <w:rFonts w:ascii="Times New Roman" w:eastAsia="Times New Roman" w:hAnsi="Times New Roman" w:cs="Times New Roman"/>
          <w:sz w:val="16"/>
          <w:szCs w:val="16"/>
          <w:lang w:eastAsia="ru-RU"/>
        </w:rPr>
        <w:t>Внести в Положение о создании и поддержании в состоянии постоянной готовности к использованию защитных сооружений и других объектов гражданской обороны на территории Мокшанского района Пензенской области, утвержденное постановлением администрации Мокшанского района Пензенской области от 26.06.2023 № 554 «О создании и поддержании в состоянии постоянной готовности к использованию защитных сооружений и других объектов гражданской обороны на территории Мокшанского района Пензенской области» изменение</w:t>
      </w:r>
      <w:proofErr w:type="gramEnd"/>
      <w:r w:rsidRPr="000B2B96">
        <w:rPr>
          <w:rFonts w:ascii="Times New Roman" w:eastAsia="Times New Roman" w:hAnsi="Times New Roman" w:cs="Times New Roman"/>
          <w:sz w:val="16"/>
          <w:szCs w:val="16"/>
          <w:lang w:eastAsia="ru-RU"/>
        </w:rPr>
        <w:t>, изложив его в новой редакции согласно приложению</w:t>
      </w:r>
      <w:r w:rsidRPr="000B2B96">
        <w:rPr>
          <w:rFonts w:ascii="Times New Roman" w:eastAsia="Times New Roman" w:hAnsi="Times New Roman" w:cs="Times New Roman"/>
          <w:i/>
          <w:iCs/>
          <w:sz w:val="16"/>
          <w:szCs w:val="16"/>
          <w:lang w:eastAsia="ru-RU"/>
        </w:rPr>
        <w:t>.</w:t>
      </w:r>
    </w:p>
    <w:p w:rsidR="000B2B96" w:rsidRPr="000B2B96" w:rsidRDefault="000B2B96" w:rsidP="000B2B96">
      <w:pPr>
        <w:overflowPunct w:val="0"/>
        <w:autoSpaceDE w:val="0"/>
        <w:autoSpaceDN w:val="0"/>
        <w:adjustRightInd w:val="0"/>
        <w:ind w:firstLine="720"/>
        <w:textAlignment w:val="baseline"/>
        <w:rPr>
          <w:rFonts w:ascii="Times New Roman" w:eastAsia="Times New Roman" w:hAnsi="Times New Roman" w:cs="Times New Roman"/>
          <w:iCs/>
          <w:sz w:val="16"/>
          <w:szCs w:val="16"/>
          <w:lang w:eastAsia="ru-RU"/>
        </w:rPr>
      </w:pPr>
      <w:r w:rsidRPr="000B2B96">
        <w:rPr>
          <w:rFonts w:ascii="Times New Roman" w:eastAsia="Times New Roman" w:hAnsi="Times New Roman" w:cs="Times New Roman"/>
          <w:iCs/>
          <w:sz w:val="16"/>
          <w:szCs w:val="16"/>
          <w:lang w:eastAsia="ru-RU"/>
        </w:rPr>
        <w:t>2. Признать утратившим силу постановление администрации Мокшанского района Пензенской области от 02.12.2025 № 979 «О внесении изменений в Положение о создании и поддержании в состоянии постоянной готовности к использованию защитных сооружений и других объектов гражданской обороны на территории Мокшанского района Пензенской области, утвержденное постановлением администрации Мокшанского района Пензенской области от 26.06.2023 № 554».</w:t>
      </w:r>
    </w:p>
    <w:p w:rsidR="000B2B96" w:rsidRPr="000B2B96" w:rsidRDefault="000B2B96" w:rsidP="000B2B96">
      <w:pPr>
        <w:overflowPunct w:val="0"/>
        <w:autoSpaceDE w:val="0"/>
        <w:autoSpaceDN w:val="0"/>
        <w:adjustRightInd w:val="0"/>
        <w:ind w:firstLine="720"/>
        <w:textAlignment w:val="baseline"/>
        <w:rPr>
          <w:rFonts w:ascii="Times New Roman" w:eastAsia="Times New Roman" w:hAnsi="Times New Roman" w:cs="Times New Roman"/>
          <w:color w:val="000000"/>
          <w:sz w:val="16"/>
          <w:szCs w:val="16"/>
          <w:lang w:eastAsia="ru-RU"/>
        </w:rPr>
      </w:pPr>
      <w:r w:rsidRPr="000B2B96">
        <w:rPr>
          <w:rFonts w:ascii="Times New Roman" w:eastAsia="Times New Roman" w:hAnsi="Times New Roman" w:cs="Times New Roman"/>
          <w:iCs/>
          <w:sz w:val="16"/>
          <w:szCs w:val="16"/>
          <w:lang w:eastAsia="ru-RU"/>
        </w:rPr>
        <w:t xml:space="preserve">3. </w:t>
      </w:r>
      <w:r w:rsidRPr="000B2B96">
        <w:rPr>
          <w:rFonts w:ascii="Times New Roman" w:eastAsia="Times New Roman" w:hAnsi="Times New Roman" w:cs="Times New Roman"/>
          <w:color w:val="000000"/>
          <w:sz w:val="16"/>
          <w:szCs w:val="16"/>
          <w:lang w:eastAsia="ru-RU"/>
        </w:rPr>
        <w:t xml:space="preserve">Опубликовать настоящее постановление в информационном бюллетене  «Ведомости органов местного самоуправления в </w:t>
      </w:r>
      <w:proofErr w:type="spellStart"/>
      <w:r w:rsidRPr="000B2B96">
        <w:rPr>
          <w:rFonts w:ascii="Times New Roman" w:eastAsia="Times New Roman" w:hAnsi="Times New Roman" w:cs="Times New Roman"/>
          <w:color w:val="000000"/>
          <w:sz w:val="16"/>
          <w:szCs w:val="16"/>
          <w:lang w:eastAsia="ru-RU"/>
        </w:rPr>
        <w:t>Мокшанском</w:t>
      </w:r>
      <w:proofErr w:type="spellEnd"/>
      <w:r w:rsidRPr="000B2B96">
        <w:rPr>
          <w:rFonts w:ascii="Times New Roman" w:eastAsia="Times New Roman" w:hAnsi="Times New Roman" w:cs="Times New Roman"/>
          <w:color w:val="000000"/>
          <w:sz w:val="16"/>
          <w:szCs w:val="16"/>
          <w:lang w:eastAsia="ru-RU"/>
        </w:rPr>
        <w:t xml:space="preserve"> районе Пензенской области».</w:t>
      </w:r>
    </w:p>
    <w:p w:rsidR="000B2B96" w:rsidRPr="000B2B96" w:rsidRDefault="000B2B96" w:rsidP="000B2B96">
      <w:pPr>
        <w:overflowPunct w:val="0"/>
        <w:autoSpaceDE w:val="0"/>
        <w:autoSpaceDN w:val="0"/>
        <w:adjustRightInd w:val="0"/>
        <w:ind w:firstLine="720"/>
        <w:textAlignment w:val="baseline"/>
        <w:rPr>
          <w:rFonts w:ascii="Times New Roman" w:eastAsia="Times New Roman" w:hAnsi="Times New Roman" w:cs="Times New Roman"/>
          <w:color w:val="000000"/>
          <w:sz w:val="16"/>
          <w:szCs w:val="16"/>
          <w:lang w:eastAsia="ru-RU"/>
        </w:rPr>
      </w:pPr>
      <w:r w:rsidRPr="000B2B96">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дня его официального опубликования.</w:t>
      </w:r>
    </w:p>
    <w:p w:rsidR="000B2B96" w:rsidRPr="000B2B96" w:rsidRDefault="000B2B96" w:rsidP="000B2B96">
      <w:pPr>
        <w:overflowPunct w:val="0"/>
        <w:autoSpaceDE w:val="0"/>
        <w:autoSpaceDN w:val="0"/>
        <w:adjustRightInd w:val="0"/>
        <w:ind w:firstLine="720"/>
        <w:textAlignment w:val="baseline"/>
        <w:rPr>
          <w:rFonts w:ascii="Times New Roman" w:eastAsia="Times New Roman" w:hAnsi="Times New Roman" w:cs="Times New Roman"/>
          <w:color w:val="000000"/>
          <w:sz w:val="16"/>
          <w:szCs w:val="16"/>
          <w:lang w:eastAsia="ru-RU"/>
        </w:rPr>
      </w:pPr>
      <w:r w:rsidRPr="000B2B96">
        <w:rPr>
          <w:rFonts w:ascii="Times New Roman" w:eastAsia="Times New Roman" w:hAnsi="Times New Roman" w:cs="Times New Roman"/>
          <w:color w:val="000000"/>
          <w:sz w:val="16"/>
          <w:szCs w:val="16"/>
          <w:lang w:eastAsia="ru-RU"/>
        </w:rPr>
        <w:t>5.</w:t>
      </w:r>
      <w:r w:rsidRPr="000B2B96">
        <w:rPr>
          <w:rFonts w:ascii="Times New Roman" w:eastAsia="Times New Roman" w:hAnsi="Times New Roman" w:cs="Times New Roman"/>
          <w:sz w:val="16"/>
          <w:szCs w:val="16"/>
          <w:lang w:eastAsia="ru-RU"/>
        </w:rPr>
        <w:t xml:space="preserve"> </w:t>
      </w:r>
      <w:proofErr w:type="gramStart"/>
      <w:r w:rsidRPr="000B2B96">
        <w:rPr>
          <w:rFonts w:ascii="Times New Roman" w:eastAsia="Times New Roman" w:hAnsi="Times New Roman" w:cs="Times New Roman"/>
          <w:sz w:val="16"/>
          <w:szCs w:val="16"/>
          <w:lang w:eastAsia="ru-RU"/>
        </w:rPr>
        <w:t>Контроль за</w:t>
      </w:r>
      <w:proofErr w:type="gramEnd"/>
      <w:r w:rsidRPr="000B2B96">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Пензенской области.</w:t>
      </w:r>
    </w:p>
    <w:tbl>
      <w:tblPr>
        <w:tblW w:w="20683" w:type="dxa"/>
        <w:tblLook w:val="04A0" w:firstRow="1" w:lastRow="0" w:firstColumn="1" w:lastColumn="0" w:noHBand="0" w:noVBand="1"/>
      </w:tblPr>
      <w:tblGrid>
        <w:gridCol w:w="4077"/>
        <w:gridCol w:w="3331"/>
        <w:gridCol w:w="3704"/>
        <w:gridCol w:w="3704"/>
        <w:gridCol w:w="2720"/>
        <w:gridCol w:w="3147"/>
      </w:tblGrid>
      <w:tr w:rsidR="000B2B96" w:rsidRPr="000B2B96" w:rsidTr="00A50CC9">
        <w:tc>
          <w:tcPr>
            <w:tcW w:w="4077" w:type="dxa"/>
          </w:tcPr>
          <w:p w:rsidR="000B2B96" w:rsidRPr="000B2B96" w:rsidRDefault="000B2B96" w:rsidP="000B2B96">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0B2B96" w:rsidRPr="000B2B96" w:rsidRDefault="000B2B96" w:rsidP="000B2B96">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0B2B96">
              <w:rPr>
                <w:rFonts w:ascii="Times New Roman" w:eastAsia="Times New Roman" w:hAnsi="Times New Roman" w:cs="Times New Roman"/>
                <w:b/>
                <w:sz w:val="16"/>
                <w:szCs w:val="16"/>
                <w:lang w:eastAsia="ru-RU"/>
              </w:rPr>
              <w:t>Глава  Мокшанского района</w:t>
            </w:r>
          </w:p>
        </w:tc>
        <w:tc>
          <w:tcPr>
            <w:tcW w:w="3331" w:type="dxa"/>
          </w:tcPr>
          <w:p w:rsidR="000B2B96" w:rsidRPr="000B2B96" w:rsidRDefault="000B2B96" w:rsidP="000B2B96">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tc>
        <w:tc>
          <w:tcPr>
            <w:tcW w:w="3704" w:type="dxa"/>
          </w:tcPr>
          <w:p w:rsidR="000B2B96" w:rsidRPr="000B2B96" w:rsidRDefault="000B2B96" w:rsidP="000B2B96">
            <w:pPr>
              <w:overflowPunct w:val="0"/>
              <w:autoSpaceDE w:val="0"/>
              <w:autoSpaceDN w:val="0"/>
              <w:adjustRightInd w:val="0"/>
              <w:jc w:val="right"/>
              <w:textAlignment w:val="baseline"/>
              <w:rPr>
                <w:rFonts w:ascii="Times New Roman" w:eastAsia="Times New Roman" w:hAnsi="Times New Roman" w:cs="Times New Roman"/>
                <w:b/>
                <w:sz w:val="16"/>
                <w:szCs w:val="16"/>
                <w:lang w:eastAsia="ru-RU"/>
              </w:rPr>
            </w:pPr>
          </w:p>
          <w:p w:rsidR="000B2B96" w:rsidRPr="000B2B96" w:rsidRDefault="000B2B96" w:rsidP="000B2B96">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0B2B96">
              <w:rPr>
                <w:rFonts w:ascii="Times New Roman" w:eastAsia="Times New Roman" w:hAnsi="Times New Roman" w:cs="Times New Roman"/>
                <w:b/>
                <w:sz w:val="16"/>
                <w:szCs w:val="16"/>
                <w:lang w:eastAsia="ru-RU"/>
              </w:rPr>
              <w:t xml:space="preserve">А.В. </w:t>
            </w:r>
            <w:proofErr w:type="spellStart"/>
            <w:r w:rsidRPr="000B2B96">
              <w:rPr>
                <w:rFonts w:ascii="Times New Roman" w:eastAsia="Times New Roman" w:hAnsi="Times New Roman" w:cs="Times New Roman"/>
                <w:b/>
                <w:sz w:val="16"/>
                <w:szCs w:val="16"/>
                <w:lang w:eastAsia="ru-RU"/>
              </w:rPr>
              <w:t>Решетченко</w:t>
            </w:r>
            <w:proofErr w:type="spellEnd"/>
          </w:p>
        </w:tc>
        <w:tc>
          <w:tcPr>
            <w:tcW w:w="3704" w:type="dxa"/>
          </w:tcPr>
          <w:p w:rsidR="000B2B96" w:rsidRPr="000B2B96" w:rsidRDefault="000B2B96" w:rsidP="000B2B96">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p w:rsidR="000B2B96" w:rsidRPr="000B2B96" w:rsidRDefault="000B2B96" w:rsidP="000B2B96">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p w:rsidR="000B2B96" w:rsidRPr="000B2B96" w:rsidRDefault="000B2B96" w:rsidP="000B2B96">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2720" w:type="dxa"/>
          </w:tcPr>
          <w:p w:rsidR="000B2B96" w:rsidRPr="000B2B96" w:rsidRDefault="000B2B96" w:rsidP="000B2B96">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3147" w:type="dxa"/>
          </w:tcPr>
          <w:p w:rsidR="000B2B96" w:rsidRPr="000B2B96" w:rsidRDefault="000B2B96" w:rsidP="000B2B96">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r>
    </w:tbl>
    <w:p w:rsidR="000B2B96" w:rsidRPr="000B2B96" w:rsidRDefault="000B2B96" w:rsidP="000B2B96">
      <w:pPr>
        <w:overflowPunct w:val="0"/>
        <w:autoSpaceDE w:val="0"/>
        <w:autoSpaceDN w:val="0"/>
        <w:adjustRightInd w:val="0"/>
        <w:ind w:left="5664" w:firstLine="708"/>
        <w:jc w:val="right"/>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Приложение         </w:t>
      </w:r>
    </w:p>
    <w:p w:rsidR="000B2B96" w:rsidRPr="000B2B96" w:rsidRDefault="000B2B96" w:rsidP="000B2B96">
      <w:pPr>
        <w:overflowPunct w:val="0"/>
        <w:autoSpaceDE w:val="0"/>
        <w:autoSpaceDN w:val="0"/>
        <w:adjustRightInd w:val="0"/>
        <w:ind w:left="5664" w:firstLine="708"/>
        <w:jc w:val="right"/>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              УТВЕРЖДЕНО</w:t>
      </w:r>
    </w:p>
    <w:p w:rsidR="000B2B96" w:rsidRPr="000B2B96" w:rsidRDefault="000B2B96" w:rsidP="000B2B96">
      <w:pPr>
        <w:overflowPunct w:val="0"/>
        <w:autoSpaceDE w:val="0"/>
        <w:autoSpaceDN w:val="0"/>
        <w:adjustRightInd w:val="0"/>
        <w:jc w:val="right"/>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                                                                                 постановлением администрации</w:t>
      </w:r>
    </w:p>
    <w:p w:rsidR="000B2B96" w:rsidRPr="000B2B96" w:rsidRDefault="000B2B96" w:rsidP="000B2B96">
      <w:pPr>
        <w:overflowPunct w:val="0"/>
        <w:autoSpaceDE w:val="0"/>
        <w:autoSpaceDN w:val="0"/>
        <w:adjustRightInd w:val="0"/>
        <w:jc w:val="right"/>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                                                                Мокшанского  района Пензенской области</w:t>
      </w:r>
    </w:p>
    <w:p w:rsidR="000B2B96" w:rsidRPr="000B2B96" w:rsidRDefault="000B2B96" w:rsidP="000B2B96">
      <w:pPr>
        <w:overflowPunct w:val="0"/>
        <w:autoSpaceDE w:val="0"/>
        <w:autoSpaceDN w:val="0"/>
        <w:adjustRightInd w:val="0"/>
        <w:ind w:left="5664"/>
        <w:jc w:val="right"/>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           от   13.02.2026  № 152</w:t>
      </w:r>
    </w:p>
    <w:p w:rsidR="000B2B96" w:rsidRPr="000B2B96" w:rsidRDefault="000B2B96" w:rsidP="000B2B96">
      <w:pPr>
        <w:overflowPunct w:val="0"/>
        <w:autoSpaceDE w:val="0"/>
        <w:autoSpaceDN w:val="0"/>
        <w:adjustRightInd w:val="0"/>
        <w:ind w:left="5664"/>
        <w:jc w:val="center"/>
        <w:textAlignment w:val="baseline"/>
        <w:rPr>
          <w:rFonts w:ascii="Times New Roman" w:eastAsia="Times New Roman" w:hAnsi="Times New Roman" w:cs="Times New Roman"/>
          <w:sz w:val="16"/>
          <w:szCs w:val="16"/>
          <w:lang w:eastAsia="ru-RU"/>
        </w:rPr>
      </w:pPr>
    </w:p>
    <w:p w:rsidR="000B2B96" w:rsidRPr="000B2B96" w:rsidRDefault="000B2B96" w:rsidP="00564B3B">
      <w:pPr>
        <w:overflowPunct w:val="0"/>
        <w:autoSpaceDE w:val="0"/>
        <w:autoSpaceDN w:val="0"/>
        <w:adjustRightInd w:val="0"/>
        <w:ind w:left="40" w:right="40" w:hanging="40"/>
        <w:jc w:val="center"/>
        <w:textAlignment w:val="baseline"/>
        <w:rPr>
          <w:rFonts w:ascii="Times New Roman" w:eastAsia="Times New Roman" w:hAnsi="Times New Roman" w:cs="Times New Roman"/>
          <w:b/>
          <w:sz w:val="16"/>
          <w:szCs w:val="16"/>
          <w:lang w:eastAsia="ru-RU"/>
        </w:rPr>
      </w:pPr>
      <w:r w:rsidRPr="000B2B96">
        <w:rPr>
          <w:rFonts w:ascii="Times New Roman" w:eastAsia="Times New Roman" w:hAnsi="Times New Roman" w:cs="Times New Roman"/>
          <w:b/>
          <w:sz w:val="16"/>
          <w:szCs w:val="16"/>
          <w:lang w:eastAsia="ru-RU"/>
        </w:rPr>
        <w:t>Положение</w:t>
      </w:r>
    </w:p>
    <w:p w:rsidR="000B2B96" w:rsidRPr="000B2B96" w:rsidRDefault="000B2B96" w:rsidP="000B2B96">
      <w:pPr>
        <w:shd w:val="clear" w:color="auto" w:fill="FFFFFF"/>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0B2B96">
        <w:rPr>
          <w:rFonts w:ascii="Times New Roman" w:eastAsia="Times New Roman" w:hAnsi="Times New Roman" w:cs="Times New Roman"/>
          <w:b/>
          <w:sz w:val="16"/>
          <w:szCs w:val="16"/>
          <w:lang w:eastAsia="ru-RU"/>
        </w:rPr>
        <w:t>о создании и поддержании в состоянии постоянной готовности к использованию защитных сооружений и других объектов гражданской обороны на территории Мокшанского района Пензенской области</w:t>
      </w:r>
    </w:p>
    <w:p w:rsidR="000B2B96" w:rsidRPr="000B2B96" w:rsidRDefault="000B2B96" w:rsidP="000B2B96">
      <w:pPr>
        <w:shd w:val="clear" w:color="auto" w:fill="FFFFFF"/>
        <w:overflowPunct w:val="0"/>
        <w:autoSpaceDE w:val="0"/>
        <w:autoSpaceDN w:val="0"/>
        <w:adjustRightInd w:val="0"/>
        <w:jc w:val="center"/>
        <w:textAlignment w:val="baseline"/>
        <w:rPr>
          <w:rFonts w:ascii="Times New Roman" w:eastAsia="Times New Roman" w:hAnsi="Times New Roman" w:cs="Times New Roman"/>
          <w:b/>
          <w:i/>
          <w:sz w:val="16"/>
          <w:szCs w:val="16"/>
          <w:lang w:eastAsia="ru-RU"/>
        </w:rPr>
      </w:pPr>
    </w:p>
    <w:p w:rsidR="000B2B96" w:rsidRPr="000B2B96" w:rsidRDefault="000B2B96" w:rsidP="000B2B96">
      <w:pPr>
        <w:overflowPunct w:val="0"/>
        <w:autoSpaceDE w:val="0"/>
        <w:autoSpaceDN w:val="0"/>
        <w:adjustRightInd w:val="0"/>
        <w:ind w:left="40" w:right="40" w:firstLine="851"/>
        <w:jc w:val="center"/>
        <w:textAlignment w:val="baseline"/>
        <w:rPr>
          <w:rFonts w:ascii="Times New Roman" w:eastAsia="Times New Roman" w:hAnsi="Times New Roman" w:cs="Times New Roman"/>
          <w:b/>
          <w:sz w:val="16"/>
          <w:szCs w:val="16"/>
          <w:lang w:eastAsia="ru-RU"/>
        </w:rPr>
      </w:pPr>
      <w:r w:rsidRPr="000B2B96">
        <w:rPr>
          <w:rFonts w:ascii="Times New Roman" w:eastAsia="Times New Roman" w:hAnsi="Times New Roman" w:cs="Times New Roman"/>
          <w:b/>
          <w:sz w:val="16"/>
          <w:szCs w:val="16"/>
          <w:lang w:eastAsia="ru-RU"/>
        </w:rPr>
        <w:t>1. Общие положения</w:t>
      </w:r>
    </w:p>
    <w:p w:rsidR="000B2B96" w:rsidRPr="000B2B96" w:rsidRDefault="000B2B96" w:rsidP="000B2B96">
      <w:pPr>
        <w:ind w:firstLine="709"/>
        <w:rPr>
          <w:rFonts w:ascii="Times New Roman" w:eastAsia="Times New Roman" w:hAnsi="Times New Roman" w:cs="Times New Roman"/>
          <w:color w:val="000000"/>
          <w:sz w:val="16"/>
          <w:szCs w:val="16"/>
          <w:lang w:eastAsia="ru-RU"/>
        </w:rPr>
      </w:pPr>
      <w:r w:rsidRPr="000B2B96">
        <w:rPr>
          <w:rFonts w:ascii="Times New Roman" w:eastAsia="Times New Roman" w:hAnsi="Times New Roman" w:cs="Times New Roman"/>
          <w:sz w:val="16"/>
          <w:szCs w:val="16"/>
          <w:lang w:eastAsia="ru-RU"/>
        </w:rPr>
        <w:t xml:space="preserve">1.1. </w:t>
      </w:r>
      <w:proofErr w:type="gramStart"/>
      <w:r w:rsidRPr="000B2B96">
        <w:rPr>
          <w:rFonts w:ascii="Times New Roman" w:eastAsia="Times New Roman" w:hAnsi="Times New Roman" w:cs="Times New Roman"/>
          <w:sz w:val="16"/>
          <w:szCs w:val="16"/>
          <w:lang w:eastAsia="ru-RU"/>
        </w:rPr>
        <w:t xml:space="preserve">Настоящее Положение </w:t>
      </w:r>
      <w:r w:rsidRPr="000B2B96">
        <w:rPr>
          <w:rFonts w:ascii="Times New Roman" w:eastAsia="Times New Roman" w:hAnsi="Times New Roman" w:cs="Times New Roman"/>
          <w:color w:val="000000"/>
          <w:sz w:val="16"/>
          <w:szCs w:val="16"/>
          <w:lang w:eastAsia="ru-RU"/>
        </w:rPr>
        <w:t>о создании и поддержании в состоянии постоянной готовности к использованию защитных сооружений гражданской обороны и иных объектов гражданской обороны на территории Мокшанского района (далее по тексту – Положение) разработано в соответствии с Федеральным законом от 12.02.1998 № 28-ФЗ «О гражданской обороне», постановлением Правительства Российской Федерации от 29.11.1999 № 1309 «О порядке создания убежищ и иных объектов гражданской обороны» и определяет организацию</w:t>
      </w:r>
      <w:proofErr w:type="gramEnd"/>
      <w:r w:rsidRPr="000B2B96">
        <w:rPr>
          <w:rFonts w:ascii="Times New Roman" w:eastAsia="Times New Roman" w:hAnsi="Times New Roman" w:cs="Times New Roman"/>
          <w:color w:val="000000"/>
          <w:sz w:val="16"/>
          <w:szCs w:val="16"/>
          <w:lang w:eastAsia="ru-RU"/>
        </w:rPr>
        <w:t xml:space="preserve"> работ по созданию в мирное время, период мобилизации и военное время защитных сооружений гражданской обороны и иных объектов гражданской обороны на территории Мокшанского района Пензенской области и поддержания их в состоянии постоянной готовности.</w:t>
      </w:r>
    </w:p>
    <w:p w:rsidR="000B2B96" w:rsidRPr="000B2B96" w:rsidRDefault="000B2B96" w:rsidP="000B2B96">
      <w:pPr>
        <w:tabs>
          <w:tab w:val="left" w:pos="709"/>
        </w:tabs>
        <w:overflowPunct w:val="0"/>
        <w:autoSpaceDE w:val="0"/>
        <w:autoSpaceDN w:val="0"/>
        <w:adjustRightInd w:val="0"/>
        <w:ind w:left="40" w:right="40" w:firstLine="851"/>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1.2. Основные понятия, используемые в настоящем Положении:</w:t>
      </w:r>
    </w:p>
    <w:p w:rsidR="000B2B96" w:rsidRPr="000B2B96" w:rsidRDefault="000B2B96" w:rsidP="000B2B96">
      <w:pPr>
        <w:ind w:firstLine="709"/>
        <w:rPr>
          <w:rFonts w:ascii="Times New Roman" w:eastAsia="Times New Roman" w:hAnsi="Times New Roman" w:cs="Times New Roman"/>
          <w:color w:val="000000"/>
          <w:sz w:val="16"/>
          <w:szCs w:val="16"/>
          <w:lang w:eastAsia="ru-RU"/>
        </w:rPr>
      </w:pPr>
      <w:r w:rsidRPr="000B2B96">
        <w:rPr>
          <w:rFonts w:ascii="Times New Roman" w:eastAsia="Times New Roman" w:hAnsi="Times New Roman" w:cs="Times New Roman"/>
          <w:sz w:val="16"/>
          <w:szCs w:val="16"/>
          <w:lang w:eastAsia="ru-RU"/>
        </w:rPr>
        <w:t xml:space="preserve">  1.2.1.</w:t>
      </w:r>
      <w:r w:rsidRPr="000B2B96">
        <w:rPr>
          <w:rFonts w:ascii="Times New Roman" w:eastAsia="Times New Roman" w:hAnsi="Times New Roman" w:cs="Times New Roman"/>
          <w:color w:val="000000"/>
          <w:sz w:val="16"/>
          <w:szCs w:val="16"/>
          <w:lang w:eastAsia="ru-RU"/>
        </w:rPr>
        <w:t xml:space="preserve"> </w:t>
      </w:r>
      <w:proofErr w:type="gramStart"/>
      <w:r w:rsidRPr="000B2B96">
        <w:rPr>
          <w:rFonts w:ascii="Times New Roman" w:eastAsia="Times New Roman" w:hAnsi="Times New Roman" w:cs="Times New Roman"/>
          <w:color w:val="000000"/>
          <w:sz w:val="16"/>
          <w:szCs w:val="16"/>
          <w:lang w:eastAsia="ru-RU"/>
        </w:rPr>
        <w:t>Убежище – защитное сооружение гражданской обороны (далее – ЗС ГО), предназначенное для защиты укрываемых в течение нормативного времени от расчетного воздействия поражающих факторов ядерного, химического, биологического оружия и обычных средств поражения, поражающих концентраций аварийно химически опасных веществ на потенциально опасных объектах, биологических средств поражения, патогенных микроорганизмов и токсинов при авариях на потенциально опасных биологических объектах, ионизирующих излучений при радиационных авариях, а также</w:t>
      </w:r>
      <w:proofErr w:type="gramEnd"/>
      <w:r w:rsidRPr="000B2B96">
        <w:rPr>
          <w:rFonts w:ascii="Times New Roman" w:eastAsia="Times New Roman" w:hAnsi="Times New Roman" w:cs="Times New Roman"/>
          <w:color w:val="000000"/>
          <w:sz w:val="16"/>
          <w:szCs w:val="16"/>
          <w:lang w:eastAsia="ru-RU"/>
        </w:rPr>
        <w:t xml:space="preserve"> от высоких температур и продуктов горения при пожарах.</w:t>
      </w:r>
    </w:p>
    <w:p w:rsidR="000B2B96" w:rsidRPr="000B2B96" w:rsidRDefault="000B2B96" w:rsidP="000B2B96">
      <w:pPr>
        <w:ind w:firstLine="709"/>
        <w:rPr>
          <w:rFonts w:ascii="Times New Roman" w:eastAsia="Times New Roman" w:hAnsi="Times New Roman" w:cs="Times New Roman"/>
          <w:color w:val="000000"/>
          <w:sz w:val="16"/>
          <w:szCs w:val="16"/>
          <w:lang w:eastAsia="ru-RU"/>
        </w:rPr>
      </w:pPr>
      <w:r w:rsidRPr="000B2B96">
        <w:rPr>
          <w:rFonts w:ascii="Times New Roman" w:eastAsia="Times New Roman" w:hAnsi="Times New Roman" w:cs="Times New Roman"/>
          <w:color w:val="000000"/>
          <w:sz w:val="16"/>
          <w:szCs w:val="16"/>
          <w:lang w:eastAsia="ru-RU"/>
        </w:rPr>
        <w:t>1.2.2. Укрытие – ЗС ГО, предназначенное для защиты укрываемых от фугасного и осколочного действия обычных средств поражения, поражения обломками строительных конструкций, а также от обрушения конструкций вышерасположенных этажей зданий различной этажности.</w:t>
      </w:r>
    </w:p>
    <w:p w:rsidR="000B2B96" w:rsidRPr="000B2B96" w:rsidRDefault="000B2B96" w:rsidP="000B2B96">
      <w:pPr>
        <w:ind w:firstLine="709"/>
        <w:rPr>
          <w:rFonts w:ascii="Times New Roman" w:eastAsia="Times New Roman" w:hAnsi="Times New Roman" w:cs="Times New Roman"/>
          <w:color w:val="000000"/>
          <w:sz w:val="16"/>
          <w:szCs w:val="16"/>
          <w:lang w:eastAsia="ru-RU"/>
        </w:rPr>
      </w:pPr>
      <w:r w:rsidRPr="000B2B96">
        <w:rPr>
          <w:rFonts w:ascii="Times New Roman" w:eastAsia="Times New Roman" w:hAnsi="Times New Roman" w:cs="Times New Roman"/>
          <w:color w:val="000000"/>
          <w:sz w:val="16"/>
          <w:szCs w:val="16"/>
          <w:lang w:eastAsia="ru-RU"/>
        </w:rPr>
        <w:t>1.2.3. Противорадиационное укрытие – ЗС ГО, предназначенное для защиты укрываемых от воздействия ионизирующих излучений при радиоактивном загрязнении местности и допускающее непрерывное пребывание в нем укрываемых в течение нормативного времени.</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1.2.4. Заглубленное  помещение, приспособленное для укрытия населения – часть здания или сооружения, полностью или частично заглубленного в грунт, ограниченная ограждающими и несущими строительными конструкциями, способная обеспечить защиту укрываемого населения от фугасного и осколочного действия обычных средств поражения. </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1.2.5. </w:t>
      </w:r>
      <w:r w:rsidRPr="000B2B96">
        <w:rPr>
          <w:rFonts w:ascii="Times New Roman" w:eastAsia="Times New Roman" w:hAnsi="Times New Roman" w:cs="Times New Roman"/>
          <w:color w:val="000000"/>
          <w:sz w:val="16"/>
          <w:szCs w:val="16"/>
          <w:lang w:eastAsia="ru-RU"/>
        </w:rPr>
        <w:t xml:space="preserve">Специализированное складское помещение (место хранения) – помещение, предназначенное для </w:t>
      </w:r>
      <w:proofErr w:type="gramStart"/>
      <w:r w:rsidRPr="000B2B96">
        <w:rPr>
          <w:rFonts w:ascii="Times New Roman" w:eastAsia="Times New Roman" w:hAnsi="Times New Roman" w:cs="Times New Roman"/>
          <w:color w:val="000000"/>
          <w:sz w:val="16"/>
          <w:szCs w:val="16"/>
          <w:lang w:eastAsia="ru-RU"/>
        </w:rPr>
        <w:t>хранения</w:t>
      </w:r>
      <w:proofErr w:type="gramEnd"/>
      <w:r w:rsidRPr="000B2B96">
        <w:rPr>
          <w:rFonts w:ascii="Times New Roman" w:eastAsia="Times New Roman" w:hAnsi="Times New Roman" w:cs="Times New Roman"/>
          <w:color w:val="000000"/>
          <w:sz w:val="16"/>
          <w:szCs w:val="16"/>
          <w:lang w:eastAsia="ru-RU"/>
        </w:rPr>
        <w:t xml:space="preserve"> размещенного в нем имущества гражданской обороны и выдачи его в установленном порядке.</w:t>
      </w:r>
    </w:p>
    <w:p w:rsidR="000B2B96" w:rsidRPr="000B2B96" w:rsidRDefault="000B2B96" w:rsidP="000B2B96">
      <w:pPr>
        <w:ind w:firstLine="709"/>
        <w:rPr>
          <w:rFonts w:ascii="Times New Roman" w:eastAsia="Times New Roman" w:hAnsi="Times New Roman" w:cs="Times New Roman"/>
          <w:color w:val="000000"/>
          <w:sz w:val="16"/>
          <w:szCs w:val="16"/>
          <w:lang w:eastAsia="ru-RU"/>
        </w:rPr>
      </w:pPr>
      <w:r w:rsidRPr="000B2B96">
        <w:rPr>
          <w:rFonts w:ascii="Times New Roman" w:eastAsia="Times New Roman" w:hAnsi="Times New Roman" w:cs="Times New Roman"/>
          <w:color w:val="000000"/>
          <w:sz w:val="16"/>
          <w:szCs w:val="16"/>
          <w:lang w:eastAsia="ru-RU"/>
        </w:rPr>
        <w:t>1.2.6. Санитарно-обмывочный пункт - комплекс помещений, технических и материальных средств, предназначенных для смены одежды, обуви, санитарной обработки населения, контроля радиоактивного загрязнения кожных покровов, средств индивидуальной защиты, специальной и личной одежды людей;</w:t>
      </w:r>
    </w:p>
    <w:p w:rsidR="000B2B96" w:rsidRPr="000B2B96" w:rsidRDefault="000B2B96" w:rsidP="000B2B96">
      <w:pPr>
        <w:ind w:firstLine="709"/>
        <w:rPr>
          <w:rFonts w:ascii="Times New Roman" w:eastAsia="Times New Roman" w:hAnsi="Times New Roman" w:cs="Times New Roman"/>
          <w:color w:val="000000"/>
          <w:sz w:val="16"/>
          <w:szCs w:val="16"/>
          <w:lang w:eastAsia="ru-RU"/>
        </w:rPr>
      </w:pPr>
      <w:r w:rsidRPr="000B2B96">
        <w:rPr>
          <w:rFonts w:ascii="Times New Roman" w:eastAsia="Times New Roman" w:hAnsi="Times New Roman" w:cs="Times New Roman"/>
          <w:color w:val="000000"/>
          <w:sz w:val="16"/>
          <w:szCs w:val="16"/>
          <w:lang w:eastAsia="ru-RU"/>
        </w:rPr>
        <w:t>1.2.7. Станция обеззараживания одежды – комплекс помещений, технических и материальных средств, предназначенных для специальной обработки одежды, обуви, а также для пропитки одежды защитными составами.</w:t>
      </w:r>
    </w:p>
    <w:p w:rsidR="000B2B96" w:rsidRPr="000B2B96" w:rsidRDefault="000B2B96" w:rsidP="000B2B96">
      <w:pPr>
        <w:ind w:firstLine="709"/>
        <w:rPr>
          <w:rFonts w:ascii="Times New Roman" w:eastAsia="Times New Roman" w:hAnsi="Times New Roman" w:cs="Times New Roman"/>
          <w:color w:val="000000"/>
          <w:sz w:val="16"/>
          <w:szCs w:val="16"/>
          <w:lang w:eastAsia="ru-RU"/>
        </w:rPr>
      </w:pPr>
      <w:r w:rsidRPr="000B2B96">
        <w:rPr>
          <w:rFonts w:ascii="Times New Roman" w:eastAsia="Times New Roman" w:hAnsi="Times New Roman" w:cs="Times New Roman"/>
          <w:color w:val="000000"/>
          <w:sz w:val="16"/>
          <w:szCs w:val="16"/>
          <w:lang w:eastAsia="ru-RU"/>
        </w:rPr>
        <w:lastRenderedPageBreak/>
        <w:t>1.2.8. Станция обеззараживания техники – комплекс помещений, технических и материальных средств, предназначенных для специальной обработки подвижного состава транспорта.</w:t>
      </w:r>
    </w:p>
    <w:p w:rsidR="000B2B96" w:rsidRPr="000B2B96" w:rsidRDefault="000B2B96" w:rsidP="000B2B96">
      <w:pPr>
        <w:ind w:firstLine="709"/>
        <w:rPr>
          <w:rFonts w:ascii="Times New Roman" w:eastAsia="Times New Roman" w:hAnsi="Times New Roman" w:cs="Times New Roman"/>
          <w:color w:val="000000"/>
          <w:sz w:val="16"/>
          <w:szCs w:val="16"/>
          <w:lang w:eastAsia="ru-RU"/>
        </w:rPr>
      </w:pPr>
      <w:r w:rsidRPr="000B2B96">
        <w:rPr>
          <w:rFonts w:ascii="Times New Roman" w:eastAsia="Times New Roman" w:hAnsi="Times New Roman" w:cs="Times New Roman"/>
          <w:color w:val="000000"/>
          <w:sz w:val="16"/>
          <w:szCs w:val="16"/>
          <w:lang w:eastAsia="ru-RU"/>
        </w:rPr>
        <w:t>1.2.9. Иные объекты гражданской обороны – объекты, предназначенные для обеспечения проведения мероприятий по гражданской обороне, в том числе для санитарной обработки людей и животных, дезактивации дорог, зданий и сооружений, специальной обработки одежды, транспортных средств и других неотложных работ.</w:t>
      </w:r>
    </w:p>
    <w:p w:rsidR="000B2B96" w:rsidRPr="000B2B96" w:rsidRDefault="000B2B96" w:rsidP="000B2B96">
      <w:pPr>
        <w:ind w:firstLine="709"/>
        <w:rPr>
          <w:rFonts w:ascii="Times New Roman" w:eastAsia="Times New Roman" w:hAnsi="Times New Roman" w:cs="Times New Roman"/>
          <w:color w:val="000000"/>
          <w:sz w:val="16"/>
          <w:szCs w:val="16"/>
          <w:lang w:eastAsia="ru-RU"/>
        </w:rPr>
      </w:pPr>
      <w:r w:rsidRPr="000B2B96">
        <w:rPr>
          <w:rFonts w:ascii="Times New Roman" w:eastAsia="Times New Roman" w:hAnsi="Times New Roman" w:cs="Times New Roman"/>
          <w:color w:val="000000"/>
          <w:sz w:val="16"/>
          <w:szCs w:val="16"/>
          <w:lang w:eastAsia="ru-RU"/>
        </w:rPr>
        <w:t>1.2.10. Под населением в настоящем Положении понимаются граждане Российской Федерации, иностранные граждане и лица без гражданства, находящиеся на территории Российской Федерации.</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p>
    <w:p w:rsidR="000B2B96" w:rsidRPr="000B2B96" w:rsidRDefault="000B2B96" w:rsidP="000B2B96">
      <w:pPr>
        <w:ind w:firstLine="709"/>
        <w:jc w:val="center"/>
        <w:rPr>
          <w:rFonts w:ascii="Times New Roman" w:eastAsia="Times New Roman" w:hAnsi="Times New Roman" w:cs="Times New Roman"/>
          <w:b/>
          <w:color w:val="000000"/>
          <w:sz w:val="16"/>
          <w:szCs w:val="16"/>
          <w:lang w:eastAsia="ru-RU"/>
        </w:rPr>
      </w:pPr>
      <w:r w:rsidRPr="000B2B96">
        <w:rPr>
          <w:rFonts w:ascii="Times New Roman" w:eastAsia="Times New Roman" w:hAnsi="Times New Roman" w:cs="Times New Roman"/>
          <w:b/>
          <w:color w:val="000000"/>
          <w:sz w:val="16"/>
          <w:szCs w:val="16"/>
          <w:lang w:eastAsia="ru-RU"/>
        </w:rPr>
        <w:t>2. Создание фонда защитных сооружений</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2.1. Создание объектов гражданской обороны в мирное время осуществляется на основании планов, разрабатываемых исполнительными органами Пензенской области и согласованных с Министерством Российской Федерации по делам гражданской обороны, чрезвычайным ситуациям и ликвидации последствий стихийных бедствий. По согласованию с территориальными органами Министерства Российской Федерации по делам гражданской обороны, чрезвычайным ситуациям и ликвидации последствий стихийных бедствий органы местного самоуправления Мокшанского района:</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определяют общую потребность в объектах гражданской обороны;</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в мирное время создают, сохраняют существующие объекты гражданской обороны и поддерживают их в состоянии готовности к использованию;</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осуществляют контроль над созданием объектов гражданской обороны и поддержанием их в состоянии готовности к использованию;</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ведут учет существующих и создаваемых объектов гражданской обороны.</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Создание объектов гражданской обороны в период мобилизации и в военное время осуществляется в соответствии с Планом гражданской обороны Мокшанского района Пензенской области.</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Создание объектов гражданской обороны осуществляется путем:</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 строительства новых объектов гражданской обороны, в том числе возведения быстровозводимых объектов гражданской обороны, с применением полносборных железобетонных сооружений и конструкций, изделий </w:t>
      </w:r>
      <w:proofErr w:type="gramStart"/>
      <w:r w:rsidRPr="000B2B96">
        <w:rPr>
          <w:rFonts w:ascii="Times New Roman" w:eastAsia="Times New Roman" w:hAnsi="Times New Roman" w:cs="Times New Roman"/>
          <w:sz w:val="16"/>
          <w:szCs w:val="16"/>
          <w:lang w:eastAsia="ru-RU"/>
        </w:rPr>
        <w:t>блок-модульного</w:t>
      </w:r>
      <w:proofErr w:type="gramEnd"/>
      <w:r w:rsidRPr="000B2B96">
        <w:rPr>
          <w:rFonts w:ascii="Times New Roman" w:eastAsia="Times New Roman" w:hAnsi="Times New Roman" w:cs="Times New Roman"/>
          <w:sz w:val="16"/>
          <w:szCs w:val="16"/>
          <w:lang w:eastAsia="ru-RU"/>
        </w:rPr>
        <w:t xml:space="preserve"> типа или других материалов;</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реконструкции, капитального ремонта существующих объектов капитального строительства или их частей с целью приведения в соответствие с требованиями, предъявляемыми к объектам гражданской обороны (приспособление);</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подтверждения соответствия объекта капитального строительства или его частей требованиям, предъявляемым к объектам гражданской обороны;</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приспособления зданий, сооружений (включая метрополитен) и других сооружений подземного пространства для укрытия населения;</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приспособления под защитные сооружения гражданской обороны реконструируемых, вновь строящихся и эксплуатируемых станций и линий метрополитена, а также вновь строящихся и реконструируемых подземных горных выработок.</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Убежища создаются:</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 для максимальной по </w:t>
      </w:r>
      <w:proofErr w:type="gramStart"/>
      <w:r w:rsidRPr="000B2B96">
        <w:rPr>
          <w:rFonts w:ascii="Times New Roman" w:eastAsia="Times New Roman" w:hAnsi="Times New Roman" w:cs="Times New Roman"/>
          <w:sz w:val="16"/>
          <w:szCs w:val="16"/>
          <w:lang w:eastAsia="ru-RU"/>
        </w:rPr>
        <w:t>численности</w:t>
      </w:r>
      <w:proofErr w:type="gramEnd"/>
      <w:r w:rsidRPr="000B2B96">
        <w:rPr>
          <w:rFonts w:ascii="Times New Roman" w:eastAsia="Times New Roman" w:hAnsi="Times New Roman" w:cs="Times New Roman"/>
          <w:sz w:val="16"/>
          <w:szCs w:val="16"/>
          <w:lang w:eastAsia="ru-RU"/>
        </w:rPr>
        <w:t xml:space="preserve"> работающей в военное время смены работников организации, имеющей мобилизационное задание (заказ) (далее - наибольшая работающая смена организации) и отнесенной к категории особой важности по гражданской обороне, независимо от места ее расположения, а также для наибольшей работающей смены организации, отнесенной к первой или второй категории по гражданской обороне и расположенной на территории, отнесенной к группе по гражданской обороне, за исключением наибольшей работающей смены метрополитена, обеспечивающего прием и укрытие населения в сооружениях метрополитена, используемых в качестве защитных сооружений гражданской обороны, и медицинского персонала, обслуживающего нетранспортабельных больных;</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 для работников максимальной по </w:t>
      </w:r>
      <w:proofErr w:type="gramStart"/>
      <w:r w:rsidRPr="000B2B96">
        <w:rPr>
          <w:rFonts w:ascii="Times New Roman" w:eastAsia="Times New Roman" w:hAnsi="Times New Roman" w:cs="Times New Roman"/>
          <w:sz w:val="16"/>
          <w:szCs w:val="16"/>
          <w:lang w:eastAsia="ru-RU"/>
        </w:rPr>
        <w:t>численности</w:t>
      </w:r>
      <w:proofErr w:type="gramEnd"/>
      <w:r w:rsidRPr="000B2B96">
        <w:rPr>
          <w:rFonts w:ascii="Times New Roman" w:eastAsia="Times New Roman" w:hAnsi="Times New Roman" w:cs="Times New Roman"/>
          <w:sz w:val="16"/>
          <w:szCs w:val="16"/>
          <w:lang w:eastAsia="ru-RU"/>
        </w:rPr>
        <w:t xml:space="preserve"> работающей в мирное время смены организации, эксплуатирующей ядерные установки (атомные станции), включая работников организации, обеспечивающей ее функционирование и жизнедеятельность и находящейся на ее территории в пределах периметра защищенной зоны.</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Укрытия создаются:</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для наибольшей работающей смены организации, отнесенной к первой или второй категории по гражданской обороне, расположенной за пределами территории, отнесенной к группе по гражданской обороне, вне зоны возможного радиоактивного загрязнения;</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для нетранспортабельных больных и обслуживающего их медицинского персонала, находящегося в учреждении здравоохранения, расположенном на территории, отнесенной к группе по гражданской обороне, вне зоны возможного радиоактивного загрязнения.</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Противорадиационные укрытия создаются:</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для наибольшей работающей смены организации, отнесенной к первой или второй категории по гражданской обороне, расположенной в зоне возможного радиоактивного загрязнения за пределами территории, отнесенной к группе по гражданской обороне;</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для нетранспортабельных больных и обслуживающего их медицинского персонала, находящегося в учреждении здравоохранения, расположенном в зоне возможного радиоактивного загрязнения.</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Специализированные складские помещения (места хранения) создаются для хранения средств индивидуальной и медицинской защиты, приборов радиационной и химической разведки, радиационного контроля и другого имущества гражданской обороны.</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Санитарно-обмывочные пункты, станции обеззараживания одежды и техники и иные объекты гражданской обороны создаются для обеспечения радиационной, химической, биологической и медицинской защиты и первоочередного жизнеобеспечения населения, санитарной обработки людей и животных, дезактивации дорог, зданий и сооружений, специальной обработки одежды и транспортных средств.</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2.2. Для совместного укрытия населения, не указанного в пункте 2.1. настоящего Положения, и наибольшей работающей смены организации, обеспечивающей прием и укрытие населения, используются имеющиеся защитные сооружения гражданской обороны, а при их отсутствии - заглубленные помещения, приспособленные для укрытия населения.</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2.3. Потребность в ЗС ГО определяется администрацией Мокшанского района, исходя из необходимого количества укрытия различных категорий населения.</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2.4. Администрация Мокшанского района в целях планомерного накопления необходимого фонда защитных сооружений контролирует  создание  защитных  сооружений  на  стадиях  проектирования  и строительства, а также эксплуатацию и поддержание их в состоянии готовности к приему укрываемых.</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p>
    <w:p w:rsidR="000B2B96" w:rsidRPr="000B2B96" w:rsidRDefault="000B2B96" w:rsidP="000B2B96">
      <w:pPr>
        <w:shd w:val="clear" w:color="auto" w:fill="FFFFFF"/>
        <w:overflowPunct w:val="0"/>
        <w:autoSpaceDE w:val="0"/>
        <w:autoSpaceDN w:val="0"/>
        <w:adjustRightInd w:val="0"/>
        <w:ind w:firstLine="708"/>
        <w:jc w:val="center"/>
        <w:textAlignment w:val="baseline"/>
        <w:rPr>
          <w:rFonts w:ascii="Times New Roman" w:eastAsia="Times New Roman" w:hAnsi="Times New Roman" w:cs="Times New Roman"/>
          <w:b/>
          <w:sz w:val="16"/>
          <w:szCs w:val="16"/>
          <w:lang w:eastAsia="ru-RU"/>
        </w:rPr>
      </w:pPr>
      <w:r w:rsidRPr="000B2B96">
        <w:rPr>
          <w:rFonts w:ascii="Times New Roman" w:eastAsia="Times New Roman" w:hAnsi="Times New Roman" w:cs="Times New Roman"/>
          <w:b/>
          <w:sz w:val="16"/>
          <w:szCs w:val="16"/>
          <w:lang w:eastAsia="ru-RU"/>
        </w:rPr>
        <w:t>3. Сохранение и эксплуатация защитных сооружений гражданской обороны</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3.1. Сохранению  подлежат  все  защитные  сооружения  и  объекты  гражданской  обороны, расположенные на территории Мокшанского района и </w:t>
      </w:r>
      <w:proofErr w:type="spellStart"/>
      <w:r w:rsidRPr="000B2B96">
        <w:rPr>
          <w:rFonts w:ascii="Times New Roman" w:eastAsia="Times New Roman" w:hAnsi="Times New Roman" w:cs="Times New Roman"/>
          <w:sz w:val="16"/>
          <w:szCs w:val="16"/>
          <w:lang w:eastAsia="ru-RU"/>
        </w:rPr>
        <w:t>эксплуатирующиеся</w:t>
      </w:r>
      <w:proofErr w:type="spellEnd"/>
      <w:r w:rsidRPr="000B2B96">
        <w:rPr>
          <w:rFonts w:ascii="Times New Roman" w:eastAsia="Times New Roman" w:hAnsi="Times New Roman" w:cs="Times New Roman"/>
          <w:sz w:val="16"/>
          <w:szCs w:val="16"/>
          <w:lang w:eastAsia="ru-RU"/>
        </w:rPr>
        <w:t xml:space="preserve"> в режиме  повседневной  деятельности,  в  чрезвычайных  ситуациях  мирного  и  военного времени.</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3.2. Сохранение, эксплуатация систем жизнеобеспечения и содержание в готовности защитных сооружений при режимах повседневной деятельности, чрезвычайной ситуации и в военное время осуществляется в строгом соответствии с приказом МЧС России от 15.12.2002 №583 «Об  утверждении  и  введении  в  действие  Правил  эксплуатации  защитных  сооружений гражданской обороны».</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3.3. При  эксплуатации  ЗС ГО  в  режиме  повседневной  деятельности  должны  выполняться требования  по  обеспечению  постоянной  готовности  помещений  к  переводу  их  в установленные  сроки  на  режим  защитных  сооружений  и  необходимые  условия  для пребывания  людей  в  защитных  сооружениях,  как  в  чрезвычайных  ситуациях  мирного времени, так и в военное время. </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lastRenderedPageBreak/>
        <w:t xml:space="preserve">При этом должна быть обеспечена сохранность защитных </w:t>
      </w:r>
      <w:proofErr w:type="gramStart"/>
      <w:r w:rsidRPr="000B2B96">
        <w:rPr>
          <w:rFonts w:ascii="Times New Roman" w:eastAsia="Times New Roman" w:hAnsi="Times New Roman" w:cs="Times New Roman"/>
          <w:sz w:val="16"/>
          <w:szCs w:val="16"/>
          <w:lang w:eastAsia="ru-RU"/>
        </w:rPr>
        <w:t>сооружений</w:t>
      </w:r>
      <w:proofErr w:type="gramEnd"/>
      <w:r w:rsidRPr="000B2B96">
        <w:rPr>
          <w:rFonts w:ascii="Times New Roman" w:eastAsia="Times New Roman" w:hAnsi="Times New Roman" w:cs="Times New Roman"/>
          <w:sz w:val="16"/>
          <w:szCs w:val="16"/>
          <w:lang w:eastAsia="ru-RU"/>
        </w:rPr>
        <w:t xml:space="preserve"> как в целом, так и отдельных его элементов. </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При эксплуатации защитного сооружения в мирное время запрещается:</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перепланировка помещений;</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устройство отверстий или проемов в ограждающих конструкциях;</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нарушение герметизации и гидроизоляции;</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демонтаж оборудования;</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применение горючих строительных материалов для внутренней отделки помещений;</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загромождение путей движения, входов в ЗСГО и аварийных выходов;</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оштукатуривание потолков и стен помещений;</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облицовка стен керамической плиткой;</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окрашивание   резиновых   деталей   уплотнения,   резиновых   амортизаторов, хлопчатобумажных, прорезиненных и резиновых гибких вставок, металлических рукавов, табличек с наименованием завода-изготовителя и техническими данными инженерно-технического и специального оборудования;</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 застройка территории вблизи входов, аварийных выходов и наружных воздухозаборных и вытяжных  устройств  ЗСГО  на  расстоянии  менее  предусмотренного  проектной документацией; эксплуатация  вентиляционных  систем  защищенной  ДЭС,  фильтров-поглотителей, </w:t>
      </w:r>
      <w:proofErr w:type="spellStart"/>
      <w:r w:rsidRPr="000B2B96">
        <w:rPr>
          <w:rFonts w:ascii="Times New Roman" w:eastAsia="Times New Roman" w:hAnsi="Times New Roman" w:cs="Times New Roman"/>
          <w:sz w:val="16"/>
          <w:szCs w:val="16"/>
          <w:lang w:eastAsia="ru-RU"/>
        </w:rPr>
        <w:t>предфильтров</w:t>
      </w:r>
      <w:proofErr w:type="spellEnd"/>
      <w:r w:rsidRPr="000B2B96">
        <w:rPr>
          <w:rFonts w:ascii="Times New Roman" w:eastAsia="Times New Roman" w:hAnsi="Times New Roman" w:cs="Times New Roman"/>
          <w:sz w:val="16"/>
          <w:szCs w:val="16"/>
          <w:lang w:eastAsia="ru-RU"/>
        </w:rPr>
        <w:t>, средств регенерации воздуха.</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3.4. Содержание и эксплуатация защитных сооружений на приватизированных предприятиях организуется в соответствии с постановлением Правительства РФ от 23.04.1994 № 359 «Об утверждении  Положения  о  порядке  использования  объектов  и  имущества  гражданской обороны приватизированными предприятиями, учреждениями и организациями».</w:t>
      </w:r>
    </w:p>
    <w:p w:rsidR="000B2B96" w:rsidRPr="000B2B96" w:rsidRDefault="000B2B96" w:rsidP="00564B3B">
      <w:pPr>
        <w:ind w:firstLine="426"/>
        <w:rPr>
          <w:rFonts w:ascii="Times New Roman" w:eastAsia="Times New Roman" w:hAnsi="Times New Roman" w:cs="Times New Roman"/>
          <w:color w:val="000000"/>
          <w:sz w:val="16"/>
          <w:szCs w:val="16"/>
          <w:lang w:eastAsia="ru-RU"/>
        </w:rPr>
      </w:pPr>
      <w:proofErr w:type="gramStart"/>
      <w:r w:rsidRPr="000B2B96">
        <w:rPr>
          <w:rFonts w:ascii="Times New Roman" w:eastAsia="Times New Roman" w:hAnsi="Times New Roman" w:cs="Times New Roman"/>
          <w:color w:val="000000"/>
          <w:sz w:val="16"/>
          <w:szCs w:val="16"/>
          <w:lang w:eastAsia="ru-RU"/>
        </w:rPr>
        <w:t>Ответственность за содержание, эксплуатацию, готовность ЗС ГО к приему укрываемых, своевременное техническое обслуживание, ремонт и замену защитных устройств и оборудования, обеспечение эффективного использования помещений ЗС ГО для нужд предприятий, организаций и учреждений и обслуживания населения, а также организация подготовки личного состава групп (звеньев) по обслуживанию ЗС ГО, обучение рабочих и служащих правилам пользования ЗС ГО в чрезвычайных ситуациях, систематический контроль</w:t>
      </w:r>
      <w:proofErr w:type="gramEnd"/>
      <w:r w:rsidRPr="000B2B96">
        <w:rPr>
          <w:rFonts w:ascii="Times New Roman" w:eastAsia="Times New Roman" w:hAnsi="Times New Roman" w:cs="Times New Roman"/>
          <w:color w:val="000000"/>
          <w:sz w:val="16"/>
          <w:szCs w:val="16"/>
          <w:lang w:eastAsia="ru-RU"/>
        </w:rPr>
        <w:t xml:space="preserve"> за содержанием, эксплуатацией и готовностью ЗС ГО к использованию по прямому назначению несут руководители предприятий, организаций, учреждений, на балансе которых находятся сооружения.</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          При  использовании  защитного  сооружения  в  части  соблюдения  противопожарных требований  надлежит  руководствоваться  требованиями  пожарной  безопасности  в Российской Федерации в зависимости от назначения помещений защитного сооружения в мирное время.</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3.5. </w:t>
      </w:r>
      <w:proofErr w:type="gramStart"/>
      <w:r w:rsidRPr="000B2B96">
        <w:rPr>
          <w:rFonts w:ascii="Times New Roman" w:eastAsia="Times New Roman" w:hAnsi="Times New Roman" w:cs="Times New Roman"/>
          <w:sz w:val="16"/>
          <w:szCs w:val="16"/>
          <w:lang w:eastAsia="ru-RU"/>
        </w:rPr>
        <w:t>Руководители предприятий, организаций, учреждений несут ответственность в соответствии с действующим законодательством за содержание, эксплуатацию и готовность защитных сооружений  для  защиты  работников  наибольшей  работающей  смены,  своевременное техническое обслуживание,  ремонт  и  замену  защитных  устройств  и  оборудования, обеспечение  эффективного  использования  помещений  защитных  сооружений  для  нужд предприятий, организаций, учреждений, а также организацию подготовки личного состава групп (звеньев) по обслуживанию защитных сооружений, обучение рабочих и</w:t>
      </w:r>
      <w:proofErr w:type="gramEnd"/>
      <w:r w:rsidRPr="000B2B96">
        <w:rPr>
          <w:rFonts w:ascii="Times New Roman" w:eastAsia="Times New Roman" w:hAnsi="Times New Roman" w:cs="Times New Roman"/>
          <w:sz w:val="16"/>
          <w:szCs w:val="16"/>
          <w:lang w:eastAsia="ru-RU"/>
        </w:rPr>
        <w:t xml:space="preserve"> служащих правилам  пользования  защитными  сооружениями,  обеспечение  доступа  в  защитные сооружения и исполнение обязанностей по </w:t>
      </w:r>
      <w:proofErr w:type="gramStart"/>
      <w:r w:rsidRPr="000B2B96">
        <w:rPr>
          <w:rFonts w:ascii="Times New Roman" w:eastAsia="Times New Roman" w:hAnsi="Times New Roman" w:cs="Times New Roman"/>
          <w:sz w:val="16"/>
          <w:szCs w:val="16"/>
          <w:lang w:eastAsia="ru-RU"/>
        </w:rPr>
        <w:t>контролю за</w:t>
      </w:r>
      <w:proofErr w:type="gramEnd"/>
      <w:r w:rsidRPr="000B2B96">
        <w:rPr>
          <w:rFonts w:ascii="Times New Roman" w:eastAsia="Times New Roman" w:hAnsi="Times New Roman" w:cs="Times New Roman"/>
          <w:sz w:val="16"/>
          <w:szCs w:val="16"/>
          <w:lang w:eastAsia="ru-RU"/>
        </w:rPr>
        <w:t xml:space="preserve"> их состоянием уполномоченных лиц администрации Мокшанского района Пензенской области.</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3.6. В мирное время объекты гражданской обороны в установленном порядке могут использоваться в интересах экономики и обслуживания населения, а также для защиты населения от поражающих факторов, вызванных чрезвычайными ситуациями природного и техногенного характера, с сохранением возможности приведения их в заданные сроки в состояние готовности к использованию по назначению.</w:t>
      </w:r>
    </w:p>
    <w:p w:rsidR="000B2B96" w:rsidRPr="000B2B96" w:rsidRDefault="000B2B96" w:rsidP="00564B3B">
      <w:pPr>
        <w:shd w:val="clear" w:color="auto" w:fill="FFFFFF"/>
        <w:overflowPunct w:val="0"/>
        <w:autoSpaceDE w:val="0"/>
        <w:autoSpaceDN w:val="0"/>
        <w:adjustRightInd w:val="0"/>
        <w:ind w:firstLine="426"/>
        <w:jc w:val="center"/>
        <w:textAlignment w:val="baseline"/>
        <w:rPr>
          <w:rFonts w:ascii="Times New Roman" w:eastAsia="Times New Roman" w:hAnsi="Times New Roman" w:cs="Times New Roman"/>
          <w:b/>
          <w:sz w:val="16"/>
          <w:szCs w:val="16"/>
          <w:lang w:eastAsia="ru-RU"/>
        </w:rPr>
      </w:pPr>
      <w:r w:rsidRPr="000B2B96">
        <w:rPr>
          <w:rFonts w:ascii="Times New Roman" w:eastAsia="Times New Roman" w:hAnsi="Times New Roman" w:cs="Times New Roman"/>
          <w:b/>
          <w:sz w:val="16"/>
          <w:szCs w:val="16"/>
          <w:lang w:eastAsia="ru-RU"/>
        </w:rPr>
        <w:t xml:space="preserve">4. Рациональное использование защитных сооружений </w:t>
      </w:r>
      <w:r w:rsidR="00564B3B">
        <w:rPr>
          <w:rFonts w:ascii="Times New Roman" w:eastAsia="Times New Roman" w:hAnsi="Times New Roman" w:cs="Times New Roman"/>
          <w:b/>
          <w:sz w:val="16"/>
          <w:szCs w:val="16"/>
          <w:lang w:eastAsia="ru-RU"/>
        </w:rPr>
        <w:t xml:space="preserve"> </w:t>
      </w:r>
      <w:r w:rsidRPr="000B2B96">
        <w:rPr>
          <w:rFonts w:ascii="Times New Roman" w:eastAsia="Times New Roman" w:hAnsi="Times New Roman" w:cs="Times New Roman"/>
          <w:b/>
          <w:sz w:val="16"/>
          <w:szCs w:val="16"/>
          <w:lang w:eastAsia="ru-RU"/>
        </w:rPr>
        <w:t>гражданской обороны</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4.1. При режиме повседневной деятельности в соответствии с действующим законодательством ЗСГО должны использоваться для нужд организаций, а также для обслуживания населения по решению руководителей объектов экономики или руководителя гражданской обороны – Главы Мокшанского района</w:t>
      </w:r>
      <w:r w:rsidRPr="000B2B96">
        <w:rPr>
          <w:rFonts w:ascii="Times New Roman" w:eastAsia="Times New Roman" w:hAnsi="Times New Roman" w:cs="Times New Roman"/>
          <w:i/>
          <w:iCs/>
          <w:sz w:val="16"/>
          <w:szCs w:val="16"/>
          <w:lang w:eastAsia="ru-RU"/>
        </w:rPr>
        <w:t xml:space="preserve"> </w:t>
      </w:r>
      <w:r w:rsidRPr="000B2B96">
        <w:rPr>
          <w:rFonts w:ascii="Times New Roman" w:eastAsia="Times New Roman" w:hAnsi="Times New Roman" w:cs="Times New Roman"/>
          <w:sz w:val="16"/>
          <w:szCs w:val="16"/>
          <w:lang w:eastAsia="ru-RU"/>
        </w:rPr>
        <w:t>по согласованию с Главным управлением МЧС России по Пензенской области.</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4.2. Встроенные  и  отдельно  стоящие  ЗС ГО  допускается  использовать  при выполнении обязательных требований действующих нормативных документов к помещениям данного функционального назначения </w:t>
      </w:r>
      <w:proofErr w:type="gramStart"/>
      <w:r w:rsidRPr="000B2B96">
        <w:rPr>
          <w:rFonts w:ascii="Times New Roman" w:eastAsia="Times New Roman" w:hAnsi="Times New Roman" w:cs="Times New Roman"/>
          <w:sz w:val="16"/>
          <w:szCs w:val="16"/>
          <w:lang w:eastAsia="ru-RU"/>
        </w:rPr>
        <w:t>под</w:t>
      </w:r>
      <w:proofErr w:type="gramEnd"/>
      <w:r w:rsidRPr="000B2B96">
        <w:rPr>
          <w:rFonts w:ascii="Times New Roman" w:eastAsia="Times New Roman" w:hAnsi="Times New Roman" w:cs="Times New Roman"/>
          <w:sz w:val="16"/>
          <w:szCs w:val="16"/>
          <w:lang w:eastAsia="ru-RU"/>
        </w:rPr>
        <w:t>:</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санитарно-бытовые помещения;</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помещения культурного обслуживания и помещения для учебных занятий;</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производственные помещения, отнесенные по пожарной опасности к категориям Г и</w:t>
      </w:r>
      <w:proofErr w:type="gramStart"/>
      <w:r w:rsidRPr="000B2B96">
        <w:rPr>
          <w:rFonts w:ascii="Times New Roman" w:eastAsia="Times New Roman" w:hAnsi="Times New Roman" w:cs="Times New Roman"/>
          <w:sz w:val="16"/>
          <w:szCs w:val="16"/>
          <w:lang w:eastAsia="ru-RU"/>
        </w:rPr>
        <w:t xml:space="preserve"> Д</w:t>
      </w:r>
      <w:proofErr w:type="gramEnd"/>
      <w:r w:rsidRPr="000B2B96">
        <w:rPr>
          <w:rFonts w:ascii="Times New Roman" w:eastAsia="Times New Roman" w:hAnsi="Times New Roman" w:cs="Times New Roman"/>
          <w:sz w:val="16"/>
          <w:szCs w:val="16"/>
          <w:lang w:eastAsia="ru-RU"/>
        </w:rPr>
        <w:t>, в которых осуществляются технологические процессы, не сопровождающиеся выделением вредных жидкостей, паров и газов, опасных для людей, и не требующие естественного освещения;</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технологические, транспортные и пешеходные тоннели;</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помещения дежурных электриков, связистов, ремонтных бригад;</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гаражи для легковых автомобилей, подземные стоянки автокаров и автомобилей;</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proofErr w:type="gramStart"/>
      <w:r w:rsidRPr="000B2B96">
        <w:rPr>
          <w:rFonts w:ascii="Times New Roman" w:eastAsia="Times New Roman" w:hAnsi="Times New Roman" w:cs="Times New Roman"/>
          <w:sz w:val="16"/>
          <w:szCs w:val="16"/>
          <w:lang w:eastAsia="ru-RU"/>
        </w:rPr>
        <w:t>- складские помещения для хранения несгораемых, а также для сгораемых материалов, при наличии автоматической системы пожаротушения;</w:t>
      </w:r>
      <w:proofErr w:type="gramEnd"/>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помещения торговли и питания (магазины, залы столовых, кафе, закусочные и др.);</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спортивные помещения (стрелковые тиры и залы для спортивных занятий);</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помещения бытового обслуживания населения (ателье, приемные пункты и др.);</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вспомогательные (подсобные) помещения лечебных учреждений.</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4.3. При использовании ЗСГО под складские помещения, стоянки автомобилей, мастерские допускается  загрузка  помещений  из  расчета  обеспечения  приема  50%  укрываемых  от расчетной  вместимости  сооружения  (без  освобождения  от  хранимого  имущества).  </w:t>
      </w:r>
    </w:p>
    <w:p w:rsidR="000B2B96" w:rsidRPr="000B2B96" w:rsidRDefault="000B2B96" w:rsidP="00564B3B">
      <w:pPr>
        <w:shd w:val="clear" w:color="auto" w:fill="FFFFFF"/>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Размещение и складирование имущества осуществляется с учетом обеспечения постоянного свободного доступа в технические помещения и к инженерно-техническому оборудованию ЗСГО для его осмотра, обслуживания и ремонта.</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p>
    <w:p w:rsidR="000B2B96" w:rsidRPr="000B2B96" w:rsidRDefault="000B2B96" w:rsidP="000B2B96">
      <w:pPr>
        <w:shd w:val="clear" w:color="auto" w:fill="FFFFFF"/>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0B2B96">
        <w:rPr>
          <w:rFonts w:ascii="Times New Roman" w:eastAsia="Times New Roman" w:hAnsi="Times New Roman" w:cs="Times New Roman"/>
          <w:b/>
          <w:sz w:val="16"/>
          <w:szCs w:val="16"/>
          <w:lang w:eastAsia="ru-RU"/>
        </w:rPr>
        <w:t>5. Порядок финансирования мероприятий по накоплению,</w:t>
      </w:r>
    </w:p>
    <w:p w:rsidR="000B2B96" w:rsidRPr="000B2B96" w:rsidRDefault="000B2B96" w:rsidP="000B2B96">
      <w:pPr>
        <w:shd w:val="clear" w:color="auto" w:fill="FFFFFF"/>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b/>
          <w:sz w:val="16"/>
          <w:szCs w:val="16"/>
          <w:lang w:eastAsia="ru-RU"/>
        </w:rPr>
        <w:t>содержанию, использованию и сохранению защитных сооружений</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 xml:space="preserve">5.1. </w:t>
      </w:r>
      <w:proofErr w:type="gramStart"/>
      <w:r w:rsidRPr="000B2B96">
        <w:rPr>
          <w:rFonts w:ascii="Times New Roman" w:eastAsia="Times New Roman" w:hAnsi="Times New Roman" w:cs="Times New Roman"/>
          <w:sz w:val="16"/>
          <w:szCs w:val="16"/>
          <w:lang w:eastAsia="ru-RU"/>
        </w:rPr>
        <w:t>Финансирование мероприятий по накоплению фонда защитных сооружений и поддержанию их в готовности к приему укрываемых, использованию для нужд объектов экономики и обеспечению  их  сохранности  осуществляется  в  порядке,  определенном  постановлением Правительства  РФ  от  16.03.2000  № 227  «О  возмещении  расходов  на  подготовку  и проведение  мероприятий  по  гражданской  обороне»,  и  в  соответствии  с  Федеральным законом от 12.02.1998 № 28-ФЗ «О гражданской обороне».</w:t>
      </w:r>
      <w:proofErr w:type="gramEnd"/>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5.2. Обеспечение  мероприятий  по  содержанию,  использованию  и  сохранению  защитных сооружений,  находящихся  в  муниципальной  собственности  Мокшанского района,  является  расходным  обязательством  бюджета  муниципального образования.</w:t>
      </w:r>
    </w:p>
    <w:p w:rsidR="000B2B96" w:rsidRPr="000B2B96" w:rsidRDefault="000B2B96" w:rsidP="000B2B96">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5.3. Обеспечение  мероприятий  по  содержанию,  использованию  и  сохранению  защитных сооружений организаций независимо от их организационно-правовых форм собственности в соответствии  с  действующим законодательством  является  расходным  обязательством бюджета этих организаций.</w:t>
      </w:r>
    </w:p>
    <w:p w:rsidR="000B2B96" w:rsidRPr="000B2B96" w:rsidRDefault="000B2B96" w:rsidP="000B2B96">
      <w:pPr>
        <w:overflowPunct w:val="0"/>
        <w:autoSpaceDE w:val="0"/>
        <w:autoSpaceDN w:val="0"/>
        <w:adjustRightInd w:val="0"/>
        <w:spacing w:after="120"/>
        <w:ind w:left="40" w:right="40" w:firstLine="851"/>
        <w:textAlignment w:val="baseline"/>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W w:w="2693" w:type="dxa"/>
        <w:tblInd w:w="250" w:type="dxa"/>
        <w:tblLayout w:type="fixed"/>
        <w:tblLook w:val="0000" w:firstRow="0" w:lastRow="0" w:firstColumn="0" w:lastColumn="0" w:noHBand="0" w:noVBand="0"/>
      </w:tblPr>
      <w:tblGrid>
        <w:gridCol w:w="2693"/>
      </w:tblGrid>
      <w:tr w:rsidR="00564B3B" w:rsidRPr="00564B3B" w:rsidTr="00564B3B">
        <w:tc>
          <w:tcPr>
            <w:tcW w:w="2693" w:type="dxa"/>
          </w:tcPr>
          <w:p w:rsidR="00564B3B" w:rsidRPr="00564B3B" w:rsidRDefault="00564B3B" w:rsidP="00564B3B">
            <w:pPr>
              <w:jc w:val="center"/>
              <w:rPr>
                <w:rFonts w:ascii="Times New Roman" w:eastAsia="Times New Roman" w:hAnsi="Times New Roman" w:cs="Times New Roman"/>
                <w:sz w:val="16"/>
                <w:szCs w:val="16"/>
                <w:lang w:eastAsia="ru-RU"/>
              </w:rPr>
            </w:pPr>
          </w:p>
        </w:tc>
      </w:tr>
    </w:tbl>
    <w:p w:rsidR="00564B3B" w:rsidRPr="00564B3B" w:rsidRDefault="00564B3B" w:rsidP="00564B3B">
      <w:pPr>
        <w:jc w:val="left"/>
        <w:rPr>
          <w:rFonts w:ascii="Times New Roman" w:eastAsia="Times New Roman" w:hAnsi="Times New Roman" w:cs="Times New Roman"/>
          <w:sz w:val="16"/>
          <w:szCs w:val="16"/>
          <w:lang w:eastAsia="ru-RU"/>
        </w:rPr>
      </w:pPr>
    </w:p>
    <w:tbl>
      <w:tblPr>
        <w:tblpPr w:leftFromText="180" w:rightFromText="180" w:vertAnchor="text" w:horzAnchor="margin" w:tblpY="12"/>
        <w:tblW w:w="0" w:type="auto"/>
        <w:tblLayout w:type="fixed"/>
        <w:tblCellMar>
          <w:left w:w="0" w:type="dxa"/>
          <w:right w:w="0" w:type="dxa"/>
        </w:tblCellMar>
        <w:tblLook w:val="01E0" w:firstRow="1" w:lastRow="1" w:firstColumn="1" w:lastColumn="1" w:noHBand="0" w:noVBand="0"/>
      </w:tblPr>
      <w:tblGrid>
        <w:gridCol w:w="9516"/>
      </w:tblGrid>
      <w:tr w:rsidR="00564B3B" w:rsidRPr="00564B3B" w:rsidTr="00564B3B">
        <w:trPr>
          <w:trHeight w:val="860"/>
        </w:trPr>
        <w:tc>
          <w:tcPr>
            <w:tcW w:w="9516" w:type="dxa"/>
          </w:tcPr>
          <w:p w:rsidR="00A50CC9" w:rsidRDefault="00A50CC9" w:rsidP="00564B3B">
            <w:pPr>
              <w:keepNext/>
              <w:jc w:val="center"/>
              <w:outlineLvl w:val="2"/>
              <w:rPr>
                <w:rFonts w:ascii="Times New Roman" w:eastAsia="Times New Roman" w:hAnsi="Times New Roman" w:cs="Times New Roman"/>
                <w:b/>
                <w:sz w:val="16"/>
                <w:szCs w:val="16"/>
                <w:lang w:eastAsia="ru-RU"/>
              </w:rPr>
            </w:pPr>
          </w:p>
          <w:p w:rsidR="00A50CC9" w:rsidRDefault="00A50CC9" w:rsidP="00564B3B">
            <w:pPr>
              <w:keepNext/>
              <w:jc w:val="center"/>
              <w:outlineLvl w:val="2"/>
              <w:rPr>
                <w:rFonts w:ascii="Times New Roman" w:eastAsia="Times New Roman" w:hAnsi="Times New Roman" w:cs="Times New Roman"/>
                <w:b/>
                <w:sz w:val="16"/>
                <w:szCs w:val="16"/>
                <w:lang w:eastAsia="ru-RU"/>
              </w:rPr>
            </w:pPr>
          </w:p>
          <w:p w:rsidR="00564B3B" w:rsidRPr="00564B3B" w:rsidRDefault="00564B3B" w:rsidP="00564B3B">
            <w:pPr>
              <w:keepNext/>
              <w:jc w:val="center"/>
              <w:outlineLvl w:val="2"/>
              <w:rPr>
                <w:rFonts w:ascii="Times New Roman" w:eastAsia="Times New Roman" w:hAnsi="Times New Roman" w:cs="Times New Roman"/>
                <w:b/>
                <w:sz w:val="16"/>
                <w:szCs w:val="16"/>
                <w:lang w:eastAsia="ru-RU"/>
              </w:rPr>
            </w:pPr>
            <w:r w:rsidRPr="00564B3B">
              <w:rPr>
                <w:rFonts w:ascii="Times New Roman" w:eastAsia="Times New Roman" w:hAnsi="Times New Roman" w:cs="Times New Roman"/>
                <w:b/>
                <w:sz w:val="16"/>
                <w:szCs w:val="16"/>
                <w:lang w:eastAsia="ru-RU"/>
              </w:rPr>
              <w:t xml:space="preserve">АДМИНИСТРАЦИЯ МОКШАНСКОГО РАЙОНА </w:t>
            </w:r>
          </w:p>
          <w:p w:rsidR="00564B3B" w:rsidRDefault="00564B3B" w:rsidP="00564B3B">
            <w:pPr>
              <w:keepNext/>
              <w:jc w:val="center"/>
              <w:outlineLvl w:val="2"/>
              <w:rPr>
                <w:rFonts w:ascii="Times New Roman" w:eastAsia="Times New Roman" w:hAnsi="Times New Roman" w:cs="Times New Roman"/>
                <w:b/>
                <w:sz w:val="16"/>
                <w:szCs w:val="16"/>
                <w:lang w:eastAsia="ru-RU"/>
              </w:rPr>
            </w:pPr>
            <w:r w:rsidRPr="00564B3B">
              <w:rPr>
                <w:rFonts w:ascii="Times New Roman" w:eastAsia="Times New Roman" w:hAnsi="Times New Roman" w:cs="Times New Roman"/>
                <w:b/>
                <w:sz w:val="16"/>
                <w:szCs w:val="16"/>
                <w:lang w:eastAsia="ru-RU"/>
              </w:rPr>
              <w:t xml:space="preserve">  ПЕНЗЕНСКОЙ ОБЛАСТИ</w:t>
            </w:r>
          </w:p>
          <w:p w:rsidR="00564B3B" w:rsidRPr="00564B3B" w:rsidRDefault="00564B3B" w:rsidP="00564B3B">
            <w:pPr>
              <w:keepNext/>
              <w:jc w:val="center"/>
              <w:outlineLvl w:val="2"/>
              <w:rPr>
                <w:rFonts w:ascii="Times New Roman" w:eastAsia="Times New Roman" w:hAnsi="Times New Roman" w:cs="Times New Roman"/>
                <w:b/>
                <w:sz w:val="16"/>
                <w:szCs w:val="16"/>
                <w:lang w:eastAsia="ru-RU"/>
              </w:rPr>
            </w:pPr>
          </w:p>
          <w:p w:rsidR="00564B3B" w:rsidRDefault="00564B3B" w:rsidP="00A50CC9">
            <w:pPr>
              <w:keepNext/>
              <w:jc w:val="center"/>
              <w:outlineLvl w:val="2"/>
              <w:rPr>
                <w:rFonts w:ascii="Times New Roman" w:eastAsia="Times New Roman" w:hAnsi="Times New Roman" w:cs="Times New Roman"/>
                <w:b/>
                <w:sz w:val="16"/>
                <w:szCs w:val="16"/>
                <w:lang w:eastAsia="ru-RU"/>
              </w:rPr>
            </w:pPr>
            <w:r w:rsidRPr="00564B3B">
              <w:rPr>
                <w:rFonts w:ascii="Times New Roman" w:eastAsia="Times New Roman" w:hAnsi="Times New Roman" w:cs="Times New Roman"/>
                <w:b/>
                <w:sz w:val="16"/>
                <w:szCs w:val="16"/>
                <w:lang w:eastAsia="ru-RU"/>
              </w:rPr>
              <w:t>ПОСТАНОВЛЕНИЕ</w:t>
            </w:r>
          </w:p>
          <w:p w:rsidR="00A50CC9" w:rsidRDefault="00A50CC9" w:rsidP="00A50CC9">
            <w:pPr>
              <w:keepNext/>
              <w:jc w:val="center"/>
              <w:outlineLvl w:val="2"/>
              <w:rPr>
                <w:rFonts w:ascii="Times New Roman" w:eastAsia="Times New Roman" w:hAnsi="Times New Roman" w:cs="Times New Roman"/>
                <w:b/>
                <w:sz w:val="16"/>
                <w:szCs w:val="16"/>
                <w:lang w:eastAsia="ru-RU"/>
              </w:rPr>
            </w:pPr>
          </w:p>
          <w:p w:rsidR="00A50CC9" w:rsidRPr="00564B3B" w:rsidRDefault="00A50CC9" w:rsidP="00A50CC9">
            <w:pPr>
              <w:keepNext/>
              <w:jc w:val="center"/>
              <w:outlineLvl w:val="2"/>
              <w:rPr>
                <w:rFonts w:ascii="Times New Roman" w:eastAsia="Times New Roman" w:hAnsi="Times New Roman" w:cs="Times New Roman"/>
                <w:b/>
                <w:sz w:val="16"/>
                <w:szCs w:val="16"/>
                <w:lang w:eastAsia="ru-RU"/>
              </w:rPr>
            </w:pPr>
          </w:p>
        </w:tc>
      </w:tr>
    </w:tbl>
    <w:p w:rsidR="00564B3B" w:rsidRPr="00564B3B" w:rsidRDefault="00564B3B" w:rsidP="00564B3B">
      <w:pPr>
        <w:widowControl w:val="0"/>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64B3B" w:rsidRPr="00564B3B" w:rsidTr="00A50CC9">
        <w:tc>
          <w:tcPr>
            <w:tcW w:w="284" w:type="dxa"/>
            <w:vAlign w:val="bottom"/>
          </w:tcPr>
          <w:p w:rsidR="00564B3B" w:rsidRPr="00564B3B" w:rsidRDefault="00564B3B" w:rsidP="00564B3B">
            <w:pPr>
              <w:widowControl w:val="0"/>
              <w:jc w:val="left"/>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564B3B" w:rsidRPr="00564B3B" w:rsidRDefault="00564B3B" w:rsidP="00564B3B">
            <w:pPr>
              <w:widowControl w:val="0"/>
              <w:jc w:val="center"/>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13.02.2026</w:t>
            </w:r>
          </w:p>
        </w:tc>
        <w:tc>
          <w:tcPr>
            <w:tcW w:w="397" w:type="dxa"/>
            <w:vAlign w:val="bottom"/>
          </w:tcPr>
          <w:p w:rsidR="00564B3B" w:rsidRPr="00564B3B" w:rsidRDefault="00564B3B" w:rsidP="00564B3B">
            <w:pPr>
              <w:widowControl w:val="0"/>
              <w:jc w:val="center"/>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564B3B" w:rsidRPr="00564B3B" w:rsidRDefault="00564B3B" w:rsidP="00564B3B">
            <w:pPr>
              <w:widowControl w:val="0"/>
              <w:jc w:val="center"/>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154</w:t>
            </w:r>
          </w:p>
        </w:tc>
      </w:tr>
      <w:tr w:rsidR="00564B3B" w:rsidRPr="00564B3B" w:rsidTr="00A50CC9">
        <w:tc>
          <w:tcPr>
            <w:tcW w:w="4650" w:type="dxa"/>
            <w:gridSpan w:val="4"/>
          </w:tcPr>
          <w:p w:rsidR="00564B3B" w:rsidRPr="00564B3B" w:rsidRDefault="00564B3B" w:rsidP="00564B3B">
            <w:pPr>
              <w:widowControl w:val="0"/>
              <w:jc w:val="center"/>
              <w:rPr>
                <w:rFonts w:ascii="Times New Roman" w:eastAsia="Times New Roman" w:hAnsi="Times New Roman" w:cs="Times New Roman"/>
                <w:sz w:val="16"/>
                <w:szCs w:val="16"/>
                <w:lang w:eastAsia="ru-RU"/>
              </w:rPr>
            </w:pPr>
            <w:proofErr w:type="spellStart"/>
            <w:r w:rsidRPr="00564B3B">
              <w:rPr>
                <w:rFonts w:ascii="Times New Roman" w:eastAsia="Times New Roman" w:hAnsi="Times New Roman" w:cs="Times New Roman"/>
                <w:sz w:val="16"/>
                <w:szCs w:val="16"/>
                <w:lang w:eastAsia="ru-RU"/>
              </w:rPr>
              <w:t>р.п</w:t>
            </w:r>
            <w:proofErr w:type="spellEnd"/>
            <w:r w:rsidRPr="00564B3B">
              <w:rPr>
                <w:rFonts w:ascii="Times New Roman" w:eastAsia="Times New Roman" w:hAnsi="Times New Roman" w:cs="Times New Roman"/>
                <w:sz w:val="16"/>
                <w:szCs w:val="16"/>
                <w:lang w:eastAsia="ru-RU"/>
              </w:rPr>
              <w:t>. Мокшан</w:t>
            </w:r>
          </w:p>
        </w:tc>
      </w:tr>
    </w:tbl>
    <w:p w:rsidR="00564B3B" w:rsidRPr="00564B3B" w:rsidRDefault="00564B3B" w:rsidP="00564B3B">
      <w:pPr>
        <w:widowControl w:val="0"/>
        <w:jc w:val="center"/>
        <w:rPr>
          <w:rFonts w:ascii="Times New Roman" w:eastAsia="Times New Roman" w:hAnsi="Times New Roman" w:cs="Times New Roman"/>
          <w:b/>
          <w:sz w:val="16"/>
          <w:szCs w:val="16"/>
          <w:lang w:eastAsia="ru-RU"/>
        </w:rPr>
      </w:pPr>
      <w:r w:rsidRPr="00564B3B">
        <w:rPr>
          <w:rFonts w:ascii="Times New Roman" w:eastAsia="Times New Roman" w:hAnsi="Times New Roman" w:cs="Times New Roman"/>
          <w:b/>
          <w:sz w:val="16"/>
          <w:szCs w:val="16"/>
          <w:lang w:eastAsia="ru-RU"/>
        </w:rPr>
        <w:t xml:space="preserve">О внесении изменений в </w:t>
      </w:r>
      <w:r w:rsidRPr="00564B3B">
        <w:rPr>
          <w:rFonts w:ascii="Times New Roman" w:eastAsia="Times New Roman" w:hAnsi="Times New Roman" w:cs="Times New Roman"/>
          <w:sz w:val="16"/>
          <w:szCs w:val="16"/>
          <w:lang w:eastAsia="ru-RU"/>
        </w:rPr>
        <w:t xml:space="preserve"> </w:t>
      </w:r>
      <w:r w:rsidRPr="00564B3B">
        <w:rPr>
          <w:rFonts w:ascii="Times New Roman" w:eastAsia="Times New Roman" w:hAnsi="Times New Roman" w:cs="Times New Roman"/>
          <w:b/>
          <w:sz w:val="16"/>
          <w:szCs w:val="16"/>
          <w:lang w:eastAsia="ru-RU"/>
        </w:rPr>
        <w:t>постановление  администрации</w:t>
      </w:r>
    </w:p>
    <w:p w:rsidR="00564B3B" w:rsidRPr="00564B3B" w:rsidRDefault="00564B3B" w:rsidP="00564B3B">
      <w:pPr>
        <w:widowControl w:val="0"/>
        <w:jc w:val="center"/>
        <w:rPr>
          <w:rFonts w:ascii="Times New Roman" w:eastAsia="Times New Roman" w:hAnsi="Times New Roman" w:cs="Times New Roman"/>
          <w:b/>
          <w:sz w:val="16"/>
          <w:szCs w:val="16"/>
          <w:lang w:eastAsia="ru-RU"/>
        </w:rPr>
      </w:pPr>
      <w:r w:rsidRPr="00564B3B">
        <w:rPr>
          <w:rFonts w:ascii="Times New Roman" w:eastAsia="Times New Roman" w:hAnsi="Times New Roman" w:cs="Times New Roman"/>
          <w:b/>
          <w:sz w:val="16"/>
          <w:szCs w:val="16"/>
          <w:lang w:eastAsia="ru-RU"/>
        </w:rPr>
        <w:t xml:space="preserve"> Мокшанского района Пензенской области от 26.02.2016 № 118   </w:t>
      </w:r>
    </w:p>
    <w:p w:rsidR="00564B3B" w:rsidRDefault="00564B3B" w:rsidP="00564B3B">
      <w:pPr>
        <w:widowControl w:val="0"/>
        <w:jc w:val="center"/>
        <w:rPr>
          <w:rFonts w:ascii="Times New Roman" w:eastAsia="Times New Roman" w:hAnsi="Times New Roman" w:cs="Times New Roman"/>
          <w:b/>
          <w:sz w:val="16"/>
          <w:szCs w:val="16"/>
          <w:lang w:eastAsia="ru-RU"/>
        </w:rPr>
      </w:pPr>
      <w:r w:rsidRPr="00564B3B">
        <w:rPr>
          <w:rFonts w:ascii="Times New Roman" w:eastAsia="Times New Roman" w:hAnsi="Times New Roman" w:cs="Times New Roman"/>
          <w:b/>
          <w:sz w:val="16"/>
          <w:szCs w:val="16"/>
          <w:lang w:eastAsia="ru-RU"/>
        </w:rPr>
        <w:t xml:space="preserve">«Об утверждении </w:t>
      </w:r>
      <w:r w:rsidRPr="00564B3B">
        <w:rPr>
          <w:rFonts w:ascii="Times New Roman" w:eastAsia="Times New Roman" w:hAnsi="Times New Roman" w:cs="Times New Roman"/>
          <w:b/>
          <w:bCs/>
          <w:sz w:val="16"/>
          <w:szCs w:val="16"/>
          <w:lang w:eastAsia="ru-RU"/>
        </w:rPr>
        <w:t xml:space="preserve">Положения  об </w:t>
      </w:r>
      <w:r w:rsidRPr="00564B3B">
        <w:rPr>
          <w:rFonts w:ascii="Times New Roman" w:eastAsia="Times New Roman" w:hAnsi="Times New Roman" w:cs="Times New Roman"/>
          <w:b/>
          <w:sz w:val="16"/>
          <w:szCs w:val="16"/>
          <w:lang w:eastAsia="ru-RU"/>
        </w:rPr>
        <w:t xml:space="preserve">отнесении муниципальных бюджетных учреждений культуры Мокшанского  района </w:t>
      </w:r>
    </w:p>
    <w:p w:rsidR="00564B3B" w:rsidRPr="00564B3B" w:rsidRDefault="00564B3B" w:rsidP="00564B3B">
      <w:pPr>
        <w:widowControl w:val="0"/>
        <w:jc w:val="center"/>
        <w:rPr>
          <w:rFonts w:ascii="Times New Roman" w:eastAsia="Times New Roman" w:hAnsi="Times New Roman" w:cs="Times New Roman"/>
          <w:sz w:val="16"/>
          <w:szCs w:val="16"/>
          <w:lang w:eastAsia="ru-RU"/>
        </w:rPr>
      </w:pPr>
      <w:r w:rsidRPr="00564B3B">
        <w:rPr>
          <w:rFonts w:ascii="Times New Roman" w:eastAsia="Times New Roman" w:hAnsi="Times New Roman" w:cs="Times New Roman"/>
          <w:b/>
          <w:sz w:val="16"/>
          <w:szCs w:val="16"/>
          <w:lang w:eastAsia="ru-RU"/>
        </w:rPr>
        <w:t>Пензенской области  к группе по оплате труда руководителей»</w:t>
      </w:r>
    </w:p>
    <w:p w:rsidR="00564B3B" w:rsidRPr="00564B3B" w:rsidRDefault="00564B3B" w:rsidP="00564B3B">
      <w:pPr>
        <w:widowControl w:val="0"/>
        <w:ind w:firstLine="540"/>
        <w:jc w:val="center"/>
        <w:rPr>
          <w:rFonts w:ascii="Times New Roman" w:eastAsia="Times New Roman" w:hAnsi="Times New Roman" w:cs="Times New Roman"/>
          <w:b/>
          <w:sz w:val="16"/>
          <w:szCs w:val="16"/>
          <w:lang w:eastAsia="ru-RU"/>
        </w:rPr>
      </w:pPr>
    </w:p>
    <w:p w:rsidR="00564B3B" w:rsidRPr="00564B3B" w:rsidRDefault="00564B3B" w:rsidP="00564B3B">
      <w:pPr>
        <w:ind w:firstLine="720"/>
        <w:rPr>
          <w:rFonts w:ascii="Times New Roman" w:eastAsia="Times New Roman" w:hAnsi="Times New Roman" w:cs="Times New Roman"/>
          <w:sz w:val="16"/>
          <w:szCs w:val="16"/>
          <w:lang w:eastAsia="ru-RU"/>
        </w:rPr>
      </w:pPr>
      <w:proofErr w:type="gramStart"/>
      <w:r w:rsidRPr="00564B3B">
        <w:rPr>
          <w:rFonts w:ascii="Times New Roman" w:eastAsia="Times New Roman" w:hAnsi="Times New Roman" w:cs="Times New Roman"/>
          <w:sz w:val="16"/>
          <w:szCs w:val="16"/>
          <w:lang w:eastAsia="ru-RU"/>
        </w:rPr>
        <w:t xml:space="preserve">В соответствии постановлением главы администрации Мокшанского района №500 от 21.08.2008 «О введении новых систем оплаты труда работников муниципальных учреждений, финансируемых из бюджета Мокшанского района» (с последующими изменениями), руководствуясь Уставом муниципального района  </w:t>
      </w:r>
      <w:proofErr w:type="spellStart"/>
      <w:r w:rsidRPr="00564B3B">
        <w:rPr>
          <w:rFonts w:ascii="Times New Roman" w:eastAsia="Times New Roman" w:hAnsi="Times New Roman" w:cs="Times New Roman"/>
          <w:sz w:val="16"/>
          <w:szCs w:val="16"/>
          <w:lang w:eastAsia="ru-RU"/>
        </w:rPr>
        <w:t>Мокшанский</w:t>
      </w:r>
      <w:proofErr w:type="spellEnd"/>
      <w:r w:rsidRPr="00564B3B">
        <w:rPr>
          <w:rFonts w:ascii="Times New Roman" w:eastAsia="Times New Roman" w:hAnsi="Times New Roman" w:cs="Times New Roman"/>
          <w:sz w:val="16"/>
          <w:szCs w:val="16"/>
          <w:lang w:eastAsia="ru-RU"/>
        </w:rPr>
        <w:t xml:space="preserve">  район Пензенской области, постановлением главы администрации Мокшанского района Пензенской области № 884 от 30.12.2008 «Об утверждении Положения о системе  оплаты труда работников муниципальных учреждений культуры Мокшанского района Пензенской области</w:t>
      </w:r>
      <w:proofErr w:type="gramEnd"/>
      <w:r w:rsidRPr="00564B3B">
        <w:rPr>
          <w:rFonts w:ascii="Times New Roman" w:eastAsia="Times New Roman" w:hAnsi="Times New Roman" w:cs="Times New Roman"/>
          <w:sz w:val="16"/>
          <w:szCs w:val="16"/>
          <w:lang w:eastAsia="ru-RU"/>
        </w:rPr>
        <w:t>» (с последующими изменениями), -</w:t>
      </w:r>
    </w:p>
    <w:p w:rsidR="00564B3B" w:rsidRPr="00564B3B" w:rsidRDefault="00564B3B" w:rsidP="00564B3B">
      <w:pPr>
        <w:widowControl w:val="0"/>
        <w:jc w:val="left"/>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 xml:space="preserve">                     </w:t>
      </w:r>
    </w:p>
    <w:p w:rsidR="00564B3B" w:rsidRPr="00564B3B" w:rsidRDefault="00564B3B" w:rsidP="00564B3B">
      <w:pPr>
        <w:widowControl w:val="0"/>
        <w:jc w:val="center"/>
        <w:rPr>
          <w:rFonts w:ascii="Times New Roman" w:eastAsia="Times New Roman" w:hAnsi="Times New Roman" w:cs="Times New Roman"/>
          <w:b/>
          <w:bCs/>
          <w:sz w:val="16"/>
          <w:szCs w:val="16"/>
          <w:lang w:eastAsia="ru-RU"/>
        </w:rPr>
      </w:pPr>
      <w:r w:rsidRPr="00564B3B">
        <w:rPr>
          <w:rFonts w:ascii="Times New Roman" w:eastAsia="Times New Roman" w:hAnsi="Times New Roman" w:cs="Times New Roman"/>
          <w:b/>
          <w:bCs/>
          <w:sz w:val="16"/>
          <w:szCs w:val="16"/>
          <w:lang w:eastAsia="ru-RU"/>
        </w:rPr>
        <w:t>администрация Мокшанского района постановляет:</w:t>
      </w:r>
    </w:p>
    <w:p w:rsidR="00564B3B" w:rsidRPr="00564B3B" w:rsidRDefault="00564B3B" w:rsidP="00564B3B">
      <w:pPr>
        <w:autoSpaceDE w:val="0"/>
        <w:autoSpaceDN w:val="0"/>
        <w:adjustRightInd w:val="0"/>
        <w:ind w:firstLine="708"/>
        <w:rPr>
          <w:rFonts w:ascii="Times New Roman" w:eastAsia="Times New Roman" w:hAnsi="Times New Roman" w:cs="Times New Roman"/>
          <w:bCs/>
          <w:sz w:val="16"/>
          <w:szCs w:val="16"/>
          <w:lang w:eastAsia="ru-RU"/>
        </w:rPr>
      </w:pPr>
    </w:p>
    <w:p w:rsidR="00564B3B" w:rsidRPr="00564B3B" w:rsidRDefault="00564B3B" w:rsidP="00564B3B">
      <w:pPr>
        <w:autoSpaceDE w:val="0"/>
        <w:autoSpaceDN w:val="0"/>
        <w:adjustRightInd w:val="0"/>
        <w:ind w:firstLine="708"/>
        <w:rPr>
          <w:rFonts w:ascii="Times New Roman" w:eastAsia="Times New Roman" w:hAnsi="Times New Roman" w:cs="Times New Roman"/>
          <w:bCs/>
          <w:sz w:val="16"/>
          <w:szCs w:val="16"/>
          <w:lang w:eastAsia="ru-RU"/>
        </w:rPr>
      </w:pPr>
      <w:r w:rsidRPr="00564B3B">
        <w:rPr>
          <w:rFonts w:ascii="Times New Roman" w:eastAsia="Times New Roman" w:hAnsi="Times New Roman" w:cs="Times New Roman"/>
          <w:bCs/>
          <w:sz w:val="16"/>
          <w:szCs w:val="16"/>
          <w:lang w:eastAsia="ru-RU"/>
        </w:rPr>
        <w:t xml:space="preserve">1. Внести в постановление  администрации Мокшанского района Пензенской области от 26.02.2016 № 118   «Об утверждении Положения  об отнесении муниципальных бюджетных учреждений культуры Мокшанского  района Пензенской области  к группе по оплате труда руководителей» изменения, заменив в преамбуле  слова «Уставом Мокшанского района Пензенской области» слова «Уставом  муниципального района </w:t>
      </w:r>
      <w:proofErr w:type="spellStart"/>
      <w:r w:rsidRPr="00564B3B">
        <w:rPr>
          <w:rFonts w:ascii="Times New Roman" w:eastAsia="Times New Roman" w:hAnsi="Times New Roman" w:cs="Times New Roman"/>
          <w:bCs/>
          <w:sz w:val="16"/>
          <w:szCs w:val="16"/>
          <w:lang w:eastAsia="ru-RU"/>
        </w:rPr>
        <w:t>Мокшанский</w:t>
      </w:r>
      <w:proofErr w:type="spellEnd"/>
      <w:r w:rsidRPr="00564B3B">
        <w:rPr>
          <w:rFonts w:ascii="Times New Roman" w:eastAsia="Times New Roman" w:hAnsi="Times New Roman" w:cs="Times New Roman"/>
          <w:bCs/>
          <w:sz w:val="16"/>
          <w:szCs w:val="16"/>
          <w:lang w:eastAsia="ru-RU"/>
        </w:rPr>
        <w:t xml:space="preserve"> район Пензенской области».</w:t>
      </w:r>
    </w:p>
    <w:p w:rsidR="00564B3B" w:rsidRPr="00564B3B" w:rsidRDefault="00564B3B" w:rsidP="00564B3B">
      <w:pPr>
        <w:autoSpaceDE w:val="0"/>
        <w:autoSpaceDN w:val="0"/>
        <w:adjustRightInd w:val="0"/>
        <w:ind w:firstLine="708"/>
        <w:rPr>
          <w:rFonts w:ascii="Times New Roman" w:eastAsia="Times New Roman" w:hAnsi="Times New Roman" w:cs="Times New Roman"/>
          <w:bCs/>
          <w:sz w:val="16"/>
          <w:szCs w:val="16"/>
          <w:lang w:eastAsia="ru-RU"/>
        </w:rPr>
      </w:pPr>
      <w:r w:rsidRPr="00564B3B">
        <w:rPr>
          <w:rFonts w:ascii="Times New Roman" w:eastAsia="Times New Roman" w:hAnsi="Times New Roman" w:cs="Times New Roman"/>
          <w:bCs/>
          <w:sz w:val="16"/>
          <w:szCs w:val="16"/>
          <w:lang w:eastAsia="ru-RU"/>
        </w:rPr>
        <w:t xml:space="preserve">2. </w:t>
      </w:r>
      <w:proofErr w:type="gramStart"/>
      <w:r w:rsidRPr="00564B3B">
        <w:rPr>
          <w:rFonts w:ascii="Times New Roman" w:eastAsia="Times New Roman" w:hAnsi="Times New Roman" w:cs="Times New Roman"/>
          <w:bCs/>
          <w:sz w:val="16"/>
          <w:szCs w:val="16"/>
          <w:lang w:eastAsia="ru-RU"/>
        </w:rPr>
        <w:t>Внести в  изменение в Положение  об отнесении муниципальных бюджетных учреждений культуры Мокшанского  района Пензенской области  к группе по оплате труда руководителей (далее - Положение), утвержденное постановлением администрации   Мокшанского   района   Пензенской  области  от  26.02.2016 № 118 «Об утверждении Положения об отнесении муниципальных бюджетных учреждений культуры Мокшанского района Пензенской области к группам по оплате труда руководителей»,  изложив пункт 9 в следующей редакции:</w:t>
      </w:r>
      <w:proofErr w:type="gramEnd"/>
    </w:p>
    <w:p w:rsidR="00564B3B" w:rsidRPr="00564B3B" w:rsidRDefault="00564B3B" w:rsidP="00564B3B">
      <w:pPr>
        <w:autoSpaceDE w:val="0"/>
        <w:autoSpaceDN w:val="0"/>
        <w:adjustRightInd w:val="0"/>
        <w:ind w:firstLine="708"/>
        <w:rPr>
          <w:rFonts w:ascii="Times New Roman" w:eastAsia="Times New Roman" w:hAnsi="Times New Roman" w:cs="Times New Roman"/>
          <w:bCs/>
          <w:sz w:val="16"/>
          <w:szCs w:val="16"/>
          <w:lang w:eastAsia="ru-RU"/>
        </w:rPr>
      </w:pPr>
    </w:p>
    <w:p w:rsidR="00564B3B" w:rsidRPr="00564B3B" w:rsidRDefault="00564B3B" w:rsidP="00564B3B">
      <w:pPr>
        <w:widowControl w:val="0"/>
        <w:ind w:firstLine="540"/>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«9. Для установления должностных окладов руководителям Учреждений используются следующие повышающие коэффициенты, соответствующие группе по оплате труда руководителей</w:t>
      </w:r>
    </w:p>
    <w:p w:rsidR="00564B3B" w:rsidRPr="00564B3B" w:rsidRDefault="00564B3B" w:rsidP="00564B3B">
      <w:pPr>
        <w:widowControl w:val="0"/>
        <w:ind w:firstLine="540"/>
        <w:rPr>
          <w:rFonts w:ascii="Times New Roman" w:eastAsia="Times New Roman" w:hAnsi="Times New Roman" w:cs="Times New Roman"/>
          <w:snapToGrid w:val="0"/>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1"/>
        <w:gridCol w:w="3432"/>
      </w:tblGrid>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 xml:space="preserve">Группы по оплате труда руководителя </w:t>
            </w:r>
          </w:p>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муниципальной библиотеки</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Повышающие коэффициенты</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 группа</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1,22</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2 группа</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1,20</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3 группа</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1,18</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4 группа</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1,16</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 xml:space="preserve">Группы по оплате труда руководителя </w:t>
            </w:r>
          </w:p>
          <w:p w:rsidR="00564B3B" w:rsidRPr="00564B3B" w:rsidRDefault="00564B3B" w:rsidP="00564B3B">
            <w:pPr>
              <w:widowControl w:val="0"/>
              <w:jc w:val="center"/>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муниципальной  образовательной организации дополнительного образования</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Повышающие коэффициенты</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 группа</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1,1</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2 группа</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1,0</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3 группа</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0,9</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4 группа</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0,8</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Группы по оплате труда руководителя муниципального музея</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Повышающие коэффициенты</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 группа</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1,20</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2 группа</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1,18</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3 группа</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1,16</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4 группа</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1,14</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Группы по оплате труда руководителя муниципального  учреждения клубного типа</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Повышающие коэффициенты</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 группа</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1,30</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2 группа</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1,25</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3 группа</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1,20</w:t>
            </w:r>
          </w:p>
        </w:tc>
      </w:tr>
      <w:tr w:rsidR="00564B3B" w:rsidRPr="00564B3B" w:rsidTr="00A50CC9">
        <w:tc>
          <w:tcPr>
            <w:tcW w:w="6424"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4 группа</w:t>
            </w:r>
          </w:p>
        </w:tc>
        <w:tc>
          <w:tcPr>
            <w:tcW w:w="3433" w:type="dxa"/>
          </w:tcPr>
          <w:p w:rsidR="00564B3B" w:rsidRPr="00564B3B" w:rsidRDefault="00564B3B" w:rsidP="00564B3B">
            <w:pPr>
              <w:widowControl w:val="0"/>
              <w:jc w:val="center"/>
              <w:rPr>
                <w:rFonts w:ascii="Times New Roman" w:eastAsia="Times New Roman" w:hAnsi="Times New Roman" w:cs="Times New Roman"/>
                <w:snapToGrid w:val="0"/>
                <w:sz w:val="16"/>
                <w:szCs w:val="16"/>
                <w:lang w:eastAsia="ru-RU"/>
              </w:rPr>
            </w:pPr>
            <w:r w:rsidRPr="00564B3B">
              <w:rPr>
                <w:rFonts w:ascii="Times New Roman" w:eastAsia="Times New Roman" w:hAnsi="Times New Roman" w:cs="Times New Roman"/>
                <w:snapToGrid w:val="0"/>
                <w:sz w:val="16"/>
                <w:szCs w:val="16"/>
                <w:lang w:eastAsia="ru-RU"/>
              </w:rPr>
              <w:t>1,15</w:t>
            </w:r>
          </w:p>
        </w:tc>
      </w:tr>
    </w:tbl>
    <w:p w:rsidR="00564B3B" w:rsidRPr="00564B3B" w:rsidRDefault="00564B3B" w:rsidP="00564B3B">
      <w:pPr>
        <w:autoSpaceDE w:val="0"/>
        <w:autoSpaceDN w:val="0"/>
        <w:adjustRightInd w:val="0"/>
        <w:ind w:right="225"/>
        <w:jc w:val="right"/>
        <w:rPr>
          <w:rFonts w:ascii="Arial" w:eastAsia="Times New Roman" w:hAnsi="Arial" w:cs="Arial"/>
          <w:bCs/>
          <w:sz w:val="16"/>
          <w:szCs w:val="16"/>
          <w:lang w:eastAsia="ru-RU"/>
        </w:rPr>
      </w:pPr>
      <w:r w:rsidRPr="00564B3B">
        <w:rPr>
          <w:rFonts w:ascii="Arial" w:eastAsia="Times New Roman" w:hAnsi="Arial" w:cs="Arial"/>
          <w:bCs/>
          <w:sz w:val="16"/>
          <w:szCs w:val="16"/>
          <w:lang w:eastAsia="ru-RU"/>
        </w:rPr>
        <w:t>».</w:t>
      </w:r>
    </w:p>
    <w:p w:rsidR="00564B3B" w:rsidRPr="00564B3B" w:rsidRDefault="00564B3B" w:rsidP="00564B3B">
      <w:pPr>
        <w:widowControl w:val="0"/>
        <w:rPr>
          <w:rFonts w:ascii="Times New Roman" w:eastAsia="Times New Roman" w:hAnsi="Times New Roman" w:cs="Times New Roman"/>
          <w:sz w:val="16"/>
          <w:szCs w:val="16"/>
          <w:lang w:eastAsia="ru-RU"/>
        </w:rPr>
      </w:pPr>
      <w:r w:rsidRPr="00564B3B">
        <w:rPr>
          <w:rFonts w:ascii="Arial" w:eastAsia="Times New Roman" w:hAnsi="Arial" w:cs="Arial"/>
          <w:b/>
          <w:bCs/>
          <w:sz w:val="16"/>
          <w:szCs w:val="16"/>
          <w:lang w:eastAsia="ru-RU"/>
        </w:rPr>
        <w:t xml:space="preserve">       </w:t>
      </w:r>
      <w:r w:rsidRPr="00564B3B">
        <w:rPr>
          <w:rFonts w:ascii="Times New Roman" w:eastAsia="Times New Roman" w:hAnsi="Times New Roman" w:cs="Times New Roman"/>
          <w:bCs/>
          <w:sz w:val="16"/>
          <w:szCs w:val="16"/>
          <w:lang w:eastAsia="ru-RU"/>
        </w:rPr>
        <w:t>2.</w:t>
      </w:r>
      <w:r w:rsidRPr="00564B3B">
        <w:rPr>
          <w:rFonts w:ascii="Times New Roman" w:eastAsia="Times New Roman" w:hAnsi="Times New Roman" w:cs="Times New Roman"/>
          <w:sz w:val="16"/>
          <w:szCs w:val="16"/>
          <w:lang w:eastAsia="ru-RU"/>
        </w:rPr>
        <w:t xml:space="preserve">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564B3B" w:rsidRPr="00564B3B" w:rsidRDefault="00564B3B" w:rsidP="00564B3B">
      <w:pPr>
        <w:widowControl w:val="0"/>
        <w:ind w:firstLine="540"/>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 xml:space="preserve"> 3. Настоящее постановление вступает в силу  на следующий день после его официального опубликования   и распространяется на правоотношения, возникшие с 1 января 2026 г.  </w:t>
      </w:r>
    </w:p>
    <w:p w:rsidR="00564B3B" w:rsidRPr="00564B3B" w:rsidRDefault="00564B3B" w:rsidP="00564B3B">
      <w:pPr>
        <w:widowControl w:val="0"/>
        <w:ind w:firstLine="540"/>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 xml:space="preserve">4. </w:t>
      </w:r>
      <w:proofErr w:type="gramStart"/>
      <w:r w:rsidRPr="00564B3B">
        <w:rPr>
          <w:rFonts w:ascii="Times New Roman" w:eastAsia="Times New Roman" w:hAnsi="Times New Roman" w:cs="Times New Roman"/>
          <w:sz w:val="16"/>
          <w:szCs w:val="16"/>
          <w:lang w:eastAsia="ru-RU"/>
        </w:rPr>
        <w:t>Контроль за</w:t>
      </w:r>
      <w:proofErr w:type="gramEnd"/>
      <w:r w:rsidRPr="00564B3B">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по социальным вопросам.  </w:t>
      </w:r>
    </w:p>
    <w:p w:rsidR="00564B3B" w:rsidRPr="00564B3B" w:rsidRDefault="00564B3B" w:rsidP="00564B3B">
      <w:pPr>
        <w:widowControl w:val="0"/>
        <w:ind w:firstLine="540"/>
        <w:rPr>
          <w:rFonts w:ascii="Times New Roman" w:eastAsia="Times New Roman" w:hAnsi="Times New Roman" w:cs="Times New Roman"/>
          <w:sz w:val="16"/>
          <w:szCs w:val="16"/>
          <w:lang w:eastAsia="ru-RU"/>
        </w:rPr>
      </w:pPr>
    </w:p>
    <w:p w:rsidR="00564B3B" w:rsidRPr="00564B3B" w:rsidRDefault="00564B3B" w:rsidP="00564B3B">
      <w:pPr>
        <w:widowControl w:val="0"/>
        <w:ind w:firstLine="540"/>
        <w:rPr>
          <w:rFonts w:ascii="Times New Roman" w:eastAsia="Times New Roman" w:hAnsi="Times New Roman" w:cs="Times New Roman"/>
          <w:sz w:val="16"/>
          <w:szCs w:val="16"/>
          <w:lang w:eastAsia="ru-RU"/>
        </w:rPr>
      </w:pPr>
    </w:p>
    <w:p w:rsidR="00564B3B" w:rsidRPr="00564B3B" w:rsidRDefault="00564B3B" w:rsidP="00564B3B">
      <w:pPr>
        <w:autoSpaceDE w:val="0"/>
        <w:autoSpaceDN w:val="0"/>
        <w:adjustRightInd w:val="0"/>
        <w:rPr>
          <w:rFonts w:ascii="Times New Roman" w:eastAsia="Times New Roman" w:hAnsi="Times New Roman" w:cs="Times New Roman"/>
          <w:b/>
          <w:bCs/>
          <w:sz w:val="16"/>
          <w:szCs w:val="16"/>
          <w:lang w:eastAsia="ru-RU"/>
        </w:rPr>
      </w:pPr>
      <w:r w:rsidRPr="00564B3B">
        <w:rPr>
          <w:rFonts w:ascii="Times New Roman" w:eastAsia="Times New Roman" w:hAnsi="Times New Roman" w:cs="Times New Roman"/>
          <w:b/>
          <w:bCs/>
          <w:sz w:val="16"/>
          <w:szCs w:val="16"/>
          <w:lang w:eastAsia="ru-RU"/>
        </w:rPr>
        <w:t xml:space="preserve">Глава Мокшанского района                                                    А.В. </w:t>
      </w:r>
      <w:proofErr w:type="spellStart"/>
      <w:r w:rsidRPr="00564B3B">
        <w:rPr>
          <w:rFonts w:ascii="Times New Roman" w:eastAsia="Times New Roman" w:hAnsi="Times New Roman" w:cs="Times New Roman"/>
          <w:b/>
          <w:bCs/>
          <w:sz w:val="16"/>
          <w:szCs w:val="16"/>
          <w:lang w:eastAsia="ru-RU"/>
        </w:rPr>
        <w:t>Решетченко</w:t>
      </w:r>
      <w:proofErr w:type="spellEnd"/>
    </w:p>
    <w:p w:rsidR="00564B3B" w:rsidRPr="00564B3B" w:rsidRDefault="00564B3B" w:rsidP="00564B3B">
      <w:pPr>
        <w:widowControl w:val="0"/>
        <w:jc w:val="left"/>
        <w:rPr>
          <w:rFonts w:ascii="Times New Roman" w:eastAsia="Times New Roman" w:hAnsi="Times New Roman" w:cs="Times New Roman"/>
          <w:sz w:val="16"/>
          <w:szCs w:val="16"/>
          <w:lang w:eastAsia="ru-RU"/>
        </w:rPr>
      </w:pPr>
    </w:p>
    <w:p w:rsidR="00564B3B" w:rsidRPr="00564B3B" w:rsidRDefault="00564B3B" w:rsidP="00564B3B">
      <w:pPr>
        <w:jc w:val="left"/>
        <w:rPr>
          <w:rFonts w:ascii="Times New Roman" w:eastAsia="Times New Roman" w:hAnsi="Times New Roman" w:cs="Times New Roman"/>
          <w:sz w:val="16"/>
          <w:szCs w:val="16"/>
          <w:lang w:eastAsia="ru-RU"/>
        </w:rPr>
      </w:pPr>
    </w:p>
    <w:p w:rsidR="00564B3B" w:rsidRPr="00564B3B" w:rsidRDefault="00564B3B" w:rsidP="00564B3B">
      <w:pPr>
        <w:jc w:val="left"/>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5"/>
        <w:tblW w:w="9613" w:type="dxa"/>
        <w:tblLayout w:type="fixed"/>
        <w:tblCellMar>
          <w:left w:w="0" w:type="dxa"/>
          <w:right w:w="0" w:type="dxa"/>
        </w:tblCellMar>
        <w:tblLook w:val="01E0" w:firstRow="1" w:lastRow="1" w:firstColumn="1" w:lastColumn="1" w:noHBand="0" w:noVBand="0"/>
      </w:tblPr>
      <w:tblGrid>
        <w:gridCol w:w="9613"/>
      </w:tblGrid>
      <w:tr w:rsidR="00564B3B" w:rsidRPr="00564B3B" w:rsidTr="00A50CC9">
        <w:trPr>
          <w:trHeight w:val="572"/>
        </w:trPr>
        <w:tc>
          <w:tcPr>
            <w:tcW w:w="9613" w:type="dxa"/>
          </w:tcPr>
          <w:p w:rsidR="00564B3B" w:rsidRPr="00564B3B" w:rsidRDefault="00564B3B" w:rsidP="00A50CC9">
            <w:pPr>
              <w:jc w:val="center"/>
              <w:rPr>
                <w:rFonts w:ascii="Times New Roman" w:eastAsia="Times New Roman" w:hAnsi="Times New Roman" w:cs="Times New Roman"/>
                <w:b/>
                <w:sz w:val="16"/>
                <w:szCs w:val="16"/>
                <w:lang w:eastAsia="ru-RU"/>
              </w:rPr>
            </w:pPr>
            <w:r w:rsidRPr="00564B3B">
              <w:rPr>
                <w:rFonts w:ascii="Times New Roman" w:eastAsia="Times New Roman" w:hAnsi="Times New Roman" w:cs="Times New Roman"/>
                <w:b/>
                <w:sz w:val="16"/>
                <w:szCs w:val="16"/>
                <w:lang w:eastAsia="ru-RU"/>
              </w:rPr>
              <w:t xml:space="preserve">АДМИНИСТРАЦИЯ МОКШАНСКОГО РАЙОНА </w:t>
            </w:r>
          </w:p>
          <w:p w:rsidR="00564B3B" w:rsidRPr="00564B3B" w:rsidRDefault="00564B3B" w:rsidP="00A50CC9">
            <w:pPr>
              <w:jc w:val="center"/>
              <w:rPr>
                <w:rFonts w:ascii="Times New Roman" w:eastAsia="Times New Roman" w:hAnsi="Times New Roman" w:cs="Times New Roman"/>
                <w:b/>
                <w:sz w:val="16"/>
                <w:szCs w:val="16"/>
                <w:lang w:eastAsia="ru-RU"/>
              </w:rPr>
            </w:pPr>
            <w:r w:rsidRPr="00564B3B">
              <w:rPr>
                <w:rFonts w:ascii="Times New Roman" w:eastAsia="Times New Roman" w:hAnsi="Times New Roman" w:cs="Times New Roman"/>
                <w:b/>
                <w:sz w:val="16"/>
                <w:szCs w:val="16"/>
                <w:lang w:eastAsia="ru-RU"/>
              </w:rPr>
              <w:t>ПЕНЗЕНСКОЙ ОБЛАСТИ</w:t>
            </w:r>
          </w:p>
        </w:tc>
      </w:tr>
      <w:tr w:rsidR="00564B3B" w:rsidRPr="00564B3B" w:rsidTr="00A50CC9">
        <w:trPr>
          <w:trHeight w:val="64"/>
        </w:trPr>
        <w:tc>
          <w:tcPr>
            <w:tcW w:w="9613" w:type="dxa"/>
          </w:tcPr>
          <w:p w:rsidR="00564B3B" w:rsidRPr="00564B3B" w:rsidRDefault="00564B3B" w:rsidP="00A50CC9">
            <w:pPr>
              <w:rPr>
                <w:rFonts w:ascii="Times New Roman" w:eastAsia="Times New Roman" w:hAnsi="Times New Roman" w:cs="Times New Roman"/>
                <w:sz w:val="16"/>
                <w:szCs w:val="16"/>
                <w:lang w:eastAsia="ru-RU"/>
              </w:rPr>
            </w:pPr>
          </w:p>
        </w:tc>
      </w:tr>
      <w:tr w:rsidR="00564B3B" w:rsidRPr="00564B3B" w:rsidTr="00A50CC9">
        <w:trPr>
          <w:trHeight w:val="223"/>
        </w:trPr>
        <w:tc>
          <w:tcPr>
            <w:tcW w:w="9613" w:type="dxa"/>
          </w:tcPr>
          <w:p w:rsidR="00564B3B" w:rsidRPr="00564B3B" w:rsidRDefault="00564B3B" w:rsidP="00A50CC9">
            <w:pPr>
              <w:keepNext/>
              <w:jc w:val="center"/>
              <w:outlineLvl w:val="2"/>
              <w:rPr>
                <w:rFonts w:ascii="Times New Roman" w:eastAsia="Times New Roman" w:hAnsi="Times New Roman" w:cs="Times New Roman"/>
                <w:b/>
                <w:sz w:val="16"/>
                <w:szCs w:val="16"/>
                <w:lang w:eastAsia="ru-RU"/>
              </w:rPr>
            </w:pPr>
            <w:r w:rsidRPr="00564B3B">
              <w:rPr>
                <w:rFonts w:ascii="Times New Roman" w:eastAsia="Times New Roman" w:hAnsi="Times New Roman" w:cs="Times New Roman"/>
                <w:b/>
                <w:sz w:val="16"/>
                <w:szCs w:val="16"/>
                <w:lang w:eastAsia="ru-RU"/>
              </w:rPr>
              <w:t>ПОСТАНОВЛЕНИЕ</w:t>
            </w:r>
          </w:p>
        </w:tc>
      </w:tr>
      <w:tr w:rsidR="00564B3B" w:rsidRPr="00564B3B" w:rsidTr="00A50CC9">
        <w:trPr>
          <w:trHeight w:val="64"/>
        </w:trPr>
        <w:tc>
          <w:tcPr>
            <w:tcW w:w="9613" w:type="dxa"/>
            <w:vAlign w:val="center"/>
          </w:tcPr>
          <w:p w:rsidR="00564B3B" w:rsidRPr="00564B3B" w:rsidRDefault="00564B3B" w:rsidP="00A50CC9">
            <w:pPr>
              <w:keepNext/>
              <w:tabs>
                <w:tab w:val="left" w:pos="1843"/>
              </w:tabs>
              <w:jc w:val="center"/>
              <w:outlineLvl w:val="2"/>
              <w:rPr>
                <w:rFonts w:ascii="Times New Roman" w:eastAsia="Times New Roman" w:hAnsi="Times New Roman" w:cs="Times New Roman"/>
                <w:b/>
                <w:sz w:val="16"/>
                <w:szCs w:val="16"/>
                <w:lang w:eastAsia="ru-RU"/>
              </w:rPr>
            </w:pPr>
          </w:p>
        </w:tc>
      </w:tr>
    </w:tbl>
    <w:p w:rsidR="00564B3B" w:rsidRDefault="00564B3B" w:rsidP="00564B3B">
      <w:pPr>
        <w:pStyle w:val="afd"/>
        <w:jc w:val="right"/>
        <w:rPr>
          <w:sz w:val="16"/>
          <w:szCs w:val="16"/>
        </w:rPr>
      </w:pPr>
    </w:p>
    <w:p w:rsidR="00564B3B" w:rsidRPr="00564B3B" w:rsidRDefault="00564B3B" w:rsidP="00564B3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7"/>
        <w:tblW w:w="0" w:type="auto"/>
        <w:tblLayout w:type="fixed"/>
        <w:tblCellMar>
          <w:left w:w="0" w:type="dxa"/>
          <w:right w:w="0" w:type="dxa"/>
        </w:tblCellMar>
        <w:tblLook w:val="0000" w:firstRow="0" w:lastRow="0" w:firstColumn="0" w:lastColumn="0" w:noHBand="0" w:noVBand="0"/>
      </w:tblPr>
      <w:tblGrid>
        <w:gridCol w:w="284"/>
        <w:gridCol w:w="2551"/>
        <w:gridCol w:w="397"/>
        <w:gridCol w:w="878"/>
      </w:tblGrid>
      <w:tr w:rsidR="00564B3B" w:rsidRPr="00564B3B" w:rsidTr="00A50CC9">
        <w:tc>
          <w:tcPr>
            <w:tcW w:w="284" w:type="dxa"/>
            <w:vAlign w:val="bottom"/>
          </w:tcPr>
          <w:p w:rsidR="00564B3B" w:rsidRPr="00564B3B" w:rsidRDefault="00564B3B" w:rsidP="00A50CC9">
            <w:pPr>
              <w:jc w:val="left"/>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от</w:t>
            </w:r>
          </w:p>
        </w:tc>
        <w:tc>
          <w:tcPr>
            <w:tcW w:w="2551" w:type="dxa"/>
            <w:tcBorders>
              <w:top w:val="nil"/>
              <w:left w:val="nil"/>
              <w:bottom w:val="single" w:sz="6" w:space="0" w:color="auto"/>
              <w:right w:val="nil"/>
            </w:tcBorders>
          </w:tcPr>
          <w:p w:rsidR="00564B3B" w:rsidRPr="00564B3B" w:rsidRDefault="00564B3B" w:rsidP="00A50CC9">
            <w:pPr>
              <w:jc w:val="center"/>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13.02.2026</w:t>
            </w:r>
          </w:p>
        </w:tc>
        <w:tc>
          <w:tcPr>
            <w:tcW w:w="397" w:type="dxa"/>
          </w:tcPr>
          <w:p w:rsidR="00564B3B" w:rsidRPr="00564B3B" w:rsidRDefault="00564B3B" w:rsidP="00A50CC9">
            <w:pPr>
              <w:jc w:val="center"/>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 xml:space="preserve">№  </w:t>
            </w:r>
          </w:p>
        </w:tc>
        <w:tc>
          <w:tcPr>
            <w:tcW w:w="878" w:type="dxa"/>
            <w:tcBorders>
              <w:top w:val="nil"/>
              <w:left w:val="nil"/>
              <w:bottom w:val="single" w:sz="6" w:space="0" w:color="auto"/>
              <w:right w:val="nil"/>
            </w:tcBorders>
          </w:tcPr>
          <w:p w:rsidR="00564B3B" w:rsidRPr="00564B3B" w:rsidRDefault="00564B3B" w:rsidP="00A50CC9">
            <w:pPr>
              <w:jc w:val="center"/>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153</w:t>
            </w:r>
          </w:p>
        </w:tc>
      </w:tr>
      <w:tr w:rsidR="00564B3B" w:rsidRPr="00564B3B" w:rsidTr="00A50CC9">
        <w:tc>
          <w:tcPr>
            <w:tcW w:w="4110" w:type="dxa"/>
            <w:gridSpan w:val="4"/>
          </w:tcPr>
          <w:p w:rsidR="00564B3B" w:rsidRPr="00564B3B" w:rsidRDefault="00564B3B" w:rsidP="00A50CC9">
            <w:pPr>
              <w:jc w:val="center"/>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 xml:space="preserve"> </w:t>
            </w:r>
            <w:proofErr w:type="spellStart"/>
            <w:r w:rsidRPr="00564B3B">
              <w:rPr>
                <w:rFonts w:ascii="Times New Roman" w:eastAsia="Times New Roman" w:hAnsi="Times New Roman" w:cs="Times New Roman"/>
                <w:sz w:val="16"/>
                <w:szCs w:val="16"/>
                <w:lang w:eastAsia="ru-RU"/>
              </w:rPr>
              <w:t>р.п</w:t>
            </w:r>
            <w:proofErr w:type="spellEnd"/>
            <w:r w:rsidRPr="00564B3B">
              <w:rPr>
                <w:rFonts w:ascii="Times New Roman" w:eastAsia="Times New Roman" w:hAnsi="Times New Roman" w:cs="Times New Roman"/>
                <w:sz w:val="16"/>
                <w:szCs w:val="16"/>
                <w:lang w:eastAsia="ru-RU"/>
              </w:rPr>
              <w:t>. Мокшан</w:t>
            </w:r>
            <w:r w:rsidRPr="00564B3B">
              <w:rPr>
                <w:rFonts w:ascii="Times New Roman" w:eastAsia="Times New Roman" w:hAnsi="Times New Roman" w:cs="Times New Roman"/>
                <w:b/>
                <w:sz w:val="16"/>
                <w:szCs w:val="16"/>
                <w:lang w:eastAsia="ru-RU"/>
              </w:rPr>
              <w:t xml:space="preserve"> </w:t>
            </w:r>
          </w:p>
        </w:tc>
      </w:tr>
    </w:tbl>
    <w:p w:rsidR="00564B3B" w:rsidRPr="00564B3B" w:rsidRDefault="00564B3B" w:rsidP="00564B3B">
      <w:pPr>
        <w:spacing w:line="192" w:lineRule="auto"/>
        <w:rPr>
          <w:rFonts w:ascii="Times New Roman" w:eastAsia="Times New Roman" w:hAnsi="Times New Roman" w:cs="Times New Roman"/>
          <w:sz w:val="16"/>
          <w:szCs w:val="16"/>
          <w:lang w:eastAsia="ru-RU"/>
        </w:rPr>
      </w:pPr>
    </w:p>
    <w:p w:rsidR="00564B3B" w:rsidRPr="00564B3B" w:rsidRDefault="00564B3B" w:rsidP="00564B3B">
      <w:pPr>
        <w:spacing w:line="192" w:lineRule="auto"/>
        <w:rPr>
          <w:rFonts w:ascii="Times New Roman" w:eastAsia="Times New Roman" w:hAnsi="Times New Roman" w:cs="Times New Roman"/>
          <w:sz w:val="16"/>
          <w:szCs w:val="16"/>
          <w:lang w:eastAsia="ru-RU"/>
        </w:rPr>
      </w:pPr>
    </w:p>
    <w:p w:rsidR="00564B3B" w:rsidRPr="00564B3B" w:rsidRDefault="00564B3B" w:rsidP="00564B3B">
      <w:pPr>
        <w:jc w:val="left"/>
        <w:rPr>
          <w:rFonts w:ascii="Times New Roman" w:eastAsia="Times New Roman" w:hAnsi="Times New Roman" w:cs="Times New Roman"/>
          <w:sz w:val="16"/>
          <w:szCs w:val="16"/>
          <w:lang w:eastAsia="ru-RU"/>
        </w:rPr>
      </w:pPr>
    </w:p>
    <w:p w:rsidR="00564B3B" w:rsidRPr="00564B3B" w:rsidRDefault="00564B3B" w:rsidP="00564B3B">
      <w:pPr>
        <w:jc w:val="center"/>
        <w:rPr>
          <w:rFonts w:ascii="Times New Roman" w:eastAsia="Times New Roman" w:hAnsi="Times New Roman" w:cs="Times New Roman"/>
          <w:b/>
          <w:sz w:val="16"/>
          <w:szCs w:val="16"/>
          <w:lang w:eastAsia="ru-RU"/>
        </w:rPr>
      </w:pPr>
      <w:r w:rsidRPr="00564B3B">
        <w:rPr>
          <w:rFonts w:ascii="Times New Roman" w:eastAsia="Times New Roman" w:hAnsi="Times New Roman" w:cs="Times New Roman"/>
          <w:b/>
          <w:sz w:val="16"/>
          <w:szCs w:val="16"/>
          <w:lang w:eastAsia="ru-RU"/>
        </w:rPr>
        <w:t xml:space="preserve">О внесении изменений в постановление администрации </w:t>
      </w:r>
      <w:r>
        <w:rPr>
          <w:rFonts w:ascii="Times New Roman" w:eastAsia="Times New Roman" w:hAnsi="Times New Roman" w:cs="Times New Roman"/>
          <w:b/>
          <w:sz w:val="16"/>
          <w:szCs w:val="16"/>
          <w:lang w:eastAsia="ru-RU"/>
        </w:rPr>
        <w:t xml:space="preserve"> </w:t>
      </w:r>
      <w:r w:rsidRPr="00564B3B">
        <w:rPr>
          <w:rFonts w:ascii="Times New Roman" w:eastAsia="Times New Roman" w:hAnsi="Times New Roman" w:cs="Times New Roman"/>
          <w:b/>
          <w:sz w:val="16"/>
          <w:szCs w:val="16"/>
          <w:lang w:eastAsia="ru-RU"/>
        </w:rPr>
        <w:t xml:space="preserve">Мокшанского района Пензенской области  от 17.01.2025 № 17 </w:t>
      </w:r>
    </w:p>
    <w:p w:rsidR="00564B3B" w:rsidRPr="00564B3B" w:rsidRDefault="00564B3B" w:rsidP="00564B3B">
      <w:pPr>
        <w:jc w:val="center"/>
        <w:rPr>
          <w:rFonts w:ascii="Times New Roman" w:eastAsia="Times New Roman" w:hAnsi="Times New Roman" w:cs="Times New Roman"/>
          <w:b/>
          <w:sz w:val="16"/>
          <w:szCs w:val="16"/>
          <w:lang w:eastAsia="ru-RU"/>
        </w:rPr>
      </w:pPr>
      <w:r w:rsidRPr="00564B3B">
        <w:rPr>
          <w:rFonts w:ascii="Times New Roman" w:eastAsia="Times New Roman" w:hAnsi="Times New Roman" w:cs="Times New Roman"/>
          <w:b/>
          <w:sz w:val="16"/>
          <w:szCs w:val="16"/>
          <w:lang w:eastAsia="ru-RU"/>
        </w:rPr>
        <w:t xml:space="preserve"> «Об установлении средней стоимости бесплатного горячего питания обучающихся муниципальных общеобразовательных организаций Мокшанского района Пензенской области»</w:t>
      </w:r>
    </w:p>
    <w:p w:rsidR="00564B3B" w:rsidRPr="00564B3B" w:rsidRDefault="00564B3B" w:rsidP="00564B3B">
      <w:pPr>
        <w:jc w:val="center"/>
        <w:rPr>
          <w:rFonts w:ascii="Times New Roman" w:eastAsia="Times New Roman" w:hAnsi="Times New Roman" w:cs="Times New Roman"/>
          <w:b/>
          <w:sz w:val="16"/>
          <w:szCs w:val="16"/>
          <w:lang w:eastAsia="ru-RU"/>
        </w:rPr>
      </w:pPr>
    </w:p>
    <w:p w:rsidR="00564B3B" w:rsidRPr="00564B3B" w:rsidRDefault="00564B3B" w:rsidP="00564B3B">
      <w:pPr>
        <w:ind w:firstLine="851"/>
        <w:rPr>
          <w:rFonts w:ascii="Times New Roman" w:eastAsia="Times New Roman" w:hAnsi="Times New Roman" w:cs="Times New Roman"/>
          <w:sz w:val="16"/>
          <w:szCs w:val="16"/>
          <w:lang w:eastAsia="ru-RU"/>
        </w:rPr>
      </w:pPr>
      <w:proofErr w:type="gramStart"/>
      <w:r w:rsidRPr="00564B3B">
        <w:rPr>
          <w:rFonts w:ascii="Times New Roman" w:eastAsia="Times New Roman" w:hAnsi="Times New Roman" w:cs="Times New Roman"/>
          <w:sz w:val="16"/>
          <w:szCs w:val="16"/>
          <w:lang w:eastAsia="ru-RU"/>
        </w:rPr>
        <w:t xml:space="preserve">Руководствуясь Федеральным законом от 29.12.2012 № 273-ФЗ «Об образовании в Российской Федерации» (с последующими изменениями), в соответствии с постановлением администрации Мокшанского района от 23.12.2013 № 1557 «Об утверждении муниципальной программы Мокшанского района Пензенской области «Развитие образования в </w:t>
      </w:r>
      <w:proofErr w:type="spellStart"/>
      <w:r w:rsidRPr="00564B3B">
        <w:rPr>
          <w:rFonts w:ascii="Times New Roman" w:eastAsia="Times New Roman" w:hAnsi="Times New Roman" w:cs="Times New Roman"/>
          <w:sz w:val="16"/>
          <w:szCs w:val="16"/>
          <w:lang w:eastAsia="ru-RU"/>
        </w:rPr>
        <w:t>Мокшанском</w:t>
      </w:r>
      <w:proofErr w:type="spellEnd"/>
      <w:r w:rsidRPr="00564B3B">
        <w:rPr>
          <w:rFonts w:ascii="Times New Roman" w:eastAsia="Times New Roman" w:hAnsi="Times New Roman" w:cs="Times New Roman"/>
          <w:sz w:val="16"/>
          <w:szCs w:val="16"/>
          <w:lang w:eastAsia="ru-RU"/>
        </w:rPr>
        <w:t xml:space="preserve"> районе» на 2014-2027 (с последующими изменениями), в целях обеспечения социальной гарантии прав детей на получение горячего питания в муниципальных общеобразовательных организациях, с целью индексации</w:t>
      </w:r>
      <w:proofErr w:type="gramEnd"/>
      <w:r w:rsidRPr="00564B3B">
        <w:rPr>
          <w:rFonts w:ascii="Times New Roman" w:eastAsia="Times New Roman" w:hAnsi="Times New Roman" w:cs="Times New Roman"/>
          <w:sz w:val="16"/>
          <w:szCs w:val="16"/>
          <w:lang w:eastAsia="ru-RU"/>
        </w:rPr>
        <w:t xml:space="preserve"> стоимости питания -</w:t>
      </w:r>
    </w:p>
    <w:p w:rsidR="00564B3B" w:rsidRPr="00564B3B" w:rsidRDefault="00564B3B" w:rsidP="00564B3B">
      <w:pPr>
        <w:jc w:val="center"/>
        <w:rPr>
          <w:rFonts w:ascii="Times New Roman" w:eastAsia="Times New Roman" w:hAnsi="Times New Roman" w:cs="Times New Roman"/>
          <w:b/>
          <w:sz w:val="16"/>
          <w:szCs w:val="16"/>
          <w:lang w:eastAsia="ru-RU"/>
        </w:rPr>
      </w:pPr>
      <w:r w:rsidRPr="00564B3B">
        <w:rPr>
          <w:rFonts w:ascii="Times New Roman" w:eastAsia="Times New Roman" w:hAnsi="Times New Roman" w:cs="Times New Roman"/>
          <w:b/>
          <w:sz w:val="16"/>
          <w:szCs w:val="16"/>
          <w:lang w:eastAsia="ru-RU"/>
        </w:rPr>
        <w:t>Администрация Мокшанского района постановляет:</w:t>
      </w:r>
    </w:p>
    <w:p w:rsidR="00564B3B" w:rsidRPr="00564B3B" w:rsidRDefault="00564B3B" w:rsidP="00C91B22">
      <w:pPr>
        <w:widowControl w:val="0"/>
        <w:numPr>
          <w:ilvl w:val="0"/>
          <w:numId w:val="16"/>
        </w:numPr>
        <w:tabs>
          <w:tab w:val="left" w:pos="1134"/>
        </w:tabs>
        <w:ind w:left="0" w:firstLine="709"/>
        <w:jc w:val="left"/>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Внести в  постановление администрации Мокшанского района  Пензенской области от 17.01.2025 № 17  «Об установлении средней стоимости бесплатного горячего питания обучающихся муниципальных общеобразовательных организаций Мокшанского района Пензенской области» (далее – Постановление)  изменения, изложив пункт 1.  Постановления  в следующей редакции:</w:t>
      </w:r>
    </w:p>
    <w:p w:rsidR="00564B3B" w:rsidRPr="00564B3B" w:rsidRDefault="00564B3B" w:rsidP="00564B3B">
      <w:pPr>
        <w:tabs>
          <w:tab w:val="left" w:pos="567"/>
          <w:tab w:val="left" w:pos="1134"/>
        </w:tabs>
        <w:ind w:firstLine="709"/>
        <w:jc w:val="left"/>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«1. Установить среднюю стоимость бесплатного горячего питания</w:t>
      </w:r>
      <w:r w:rsidRPr="00564B3B">
        <w:rPr>
          <w:rFonts w:ascii="Times New Roman" w:eastAsia="Times New Roman" w:hAnsi="Times New Roman" w:cs="Times New Roman"/>
          <w:b/>
          <w:sz w:val="16"/>
          <w:szCs w:val="16"/>
          <w:lang w:eastAsia="ru-RU"/>
        </w:rPr>
        <w:t xml:space="preserve"> </w:t>
      </w:r>
      <w:r w:rsidRPr="00564B3B">
        <w:rPr>
          <w:rFonts w:ascii="Times New Roman" w:eastAsia="Times New Roman" w:hAnsi="Times New Roman" w:cs="Times New Roman"/>
          <w:sz w:val="16"/>
          <w:szCs w:val="16"/>
          <w:lang w:eastAsia="ru-RU"/>
        </w:rPr>
        <w:t>обучающихся муниципальных общеобразовательных организаций Мокшанского  района Пензенской области:</w:t>
      </w:r>
    </w:p>
    <w:p w:rsidR="00564B3B" w:rsidRPr="00564B3B" w:rsidRDefault="00564B3B" w:rsidP="00564B3B">
      <w:pPr>
        <w:tabs>
          <w:tab w:val="left" w:pos="1134"/>
        </w:tabs>
        <w:ind w:firstLine="709"/>
        <w:jc w:val="left"/>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завтрак – 54,08 рубля в день;</w:t>
      </w:r>
    </w:p>
    <w:p w:rsidR="00564B3B" w:rsidRPr="00564B3B" w:rsidRDefault="00564B3B" w:rsidP="00564B3B">
      <w:pPr>
        <w:tabs>
          <w:tab w:val="left" w:pos="1134"/>
        </w:tabs>
        <w:ind w:firstLine="709"/>
        <w:jc w:val="left"/>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обед – 81,12  рублей в день</w:t>
      </w:r>
      <w:proofErr w:type="gramStart"/>
      <w:r w:rsidRPr="00564B3B">
        <w:rPr>
          <w:rFonts w:ascii="Times New Roman" w:eastAsia="Times New Roman" w:hAnsi="Times New Roman" w:cs="Times New Roman"/>
          <w:sz w:val="16"/>
          <w:szCs w:val="16"/>
          <w:lang w:eastAsia="ru-RU"/>
        </w:rPr>
        <w:t>.».</w:t>
      </w:r>
      <w:proofErr w:type="gramEnd"/>
    </w:p>
    <w:p w:rsidR="00564B3B" w:rsidRPr="00564B3B" w:rsidRDefault="00564B3B" w:rsidP="00C91B22">
      <w:pPr>
        <w:widowControl w:val="0"/>
        <w:numPr>
          <w:ilvl w:val="0"/>
          <w:numId w:val="16"/>
        </w:numPr>
        <w:tabs>
          <w:tab w:val="left" w:pos="1134"/>
        </w:tabs>
        <w:ind w:left="0" w:firstLine="709"/>
        <w:jc w:val="left"/>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Настоящее постановление действует в части, не противоречащей решению о бюджете Мокшанского района Пензенской области на очередной финансовый год и плановый период.</w:t>
      </w:r>
    </w:p>
    <w:p w:rsidR="00564B3B" w:rsidRPr="00564B3B" w:rsidRDefault="00564B3B" w:rsidP="00564B3B">
      <w:pPr>
        <w:tabs>
          <w:tab w:val="left" w:pos="993"/>
          <w:tab w:val="left" w:pos="1134"/>
        </w:tabs>
        <w:ind w:firstLine="720"/>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3.  Настоящее постановление вступает в силу на следующий день после дня его официального опубликования и распространяется на правоотношения, возникшие с 01.02.2026.</w:t>
      </w:r>
    </w:p>
    <w:p w:rsidR="00564B3B" w:rsidRPr="00564B3B" w:rsidRDefault="00564B3B" w:rsidP="00564B3B">
      <w:pPr>
        <w:tabs>
          <w:tab w:val="left" w:pos="1134"/>
          <w:tab w:val="left" w:pos="1276"/>
        </w:tabs>
        <w:ind w:firstLine="720"/>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564B3B" w:rsidRPr="00564B3B" w:rsidRDefault="00564B3B" w:rsidP="00564B3B">
      <w:pPr>
        <w:ind w:firstLine="720"/>
        <w:rPr>
          <w:rFonts w:ascii="Times New Roman" w:eastAsia="Times New Roman" w:hAnsi="Times New Roman" w:cs="Times New Roman"/>
          <w:sz w:val="16"/>
          <w:szCs w:val="16"/>
          <w:lang w:eastAsia="ru-RU"/>
        </w:rPr>
      </w:pPr>
      <w:r w:rsidRPr="00564B3B">
        <w:rPr>
          <w:rFonts w:ascii="Times New Roman" w:eastAsia="Times New Roman" w:hAnsi="Times New Roman" w:cs="Times New Roman"/>
          <w:sz w:val="16"/>
          <w:szCs w:val="16"/>
          <w:lang w:eastAsia="ru-RU"/>
        </w:rPr>
        <w:t xml:space="preserve">5.  </w:t>
      </w:r>
      <w:proofErr w:type="gramStart"/>
      <w:r w:rsidRPr="00564B3B">
        <w:rPr>
          <w:rFonts w:ascii="Times New Roman" w:eastAsia="Times New Roman" w:hAnsi="Times New Roman" w:cs="Times New Roman"/>
          <w:sz w:val="16"/>
          <w:szCs w:val="16"/>
          <w:lang w:eastAsia="ru-RU"/>
        </w:rPr>
        <w:t>Контроль за</w:t>
      </w:r>
      <w:proofErr w:type="gramEnd"/>
      <w:r w:rsidRPr="00564B3B">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w:t>
      </w:r>
    </w:p>
    <w:p w:rsidR="00564B3B" w:rsidRPr="00564B3B" w:rsidRDefault="00564B3B" w:rsidP="00564B3B">
      <w:pPr>
        <w:widowControl w:val="0"/>
        <w:autoSpaceDE w:val="0"/>
        <w:autoSpaceDN w:val="0"/>
        <w:adjustRightInd w:val="0"/>
        <w:ind w:firstLine="720"/>
        <w:rPr>
          <w:rFonts w:ascii="Times New Roman" w:eastAsia="Times New Roman" w:hAnsi="Times New Roman" w:cs="Times New Roman"/>
          <w:b/>
          <w:sz w:val="16"/>
          <w:szCs w:val="16"/>
          <w:lang w:eastAsia="ru-RU"/>
        </w:rPr>
      </w:pPr>
    </w:p>
    <w:p w:rsidR="00564B3B" w:rsidRPr="00564B3B" w:rsidRDefault="00564B3B" w:rsidP="00564B3B">
      <w:pPr>
        <w:widowControl w:val="0"/>
        <w:autoSpaceDE w:val="0"/>
        <w:autoSpaceDN w:val="0"/>
        <w:adjustRightInd w:val="0"/>
        <w:rPr>
          <w:rFonts w:ascii="Times New Roman" w:eastAsia="Times New Roman" w:hAnsi="Times New Roman" w:cs="Times New Roman"/>
          <w:b/>
          <w:sz w:val="16"/>
          <w:szCs w:val="16"/>
          <w:lang w:eastAsia="ru-RU"/>
        </w:rPr>
      </w:pPr>
      <w:r w:rsidRPr="00564B3B">
        <w:rPr>
          <w:rFonts w:ascii="Times New Roman" w:eastAsia="Times New Roman" w:hAnsi="Times New Roman" w:cs="Times New Roman"/>
          <w:b/>
          <w:sz w:val="16"/>
          <w:szCs w:val="16"/>
          <w:lang w:eastAsia="ru-RU"/>
        </w:rPr>
        <w:t xml:space="preserve">Глава Мокшанского района                                                   А.В. </w:t>
      </w:r>
      <w:proofErr w:type="spellStart"/>
      <w:r w:rsidRPr="00564B3B">
        <w:rPr>
          <w:rFonts w:ascii="Times New Roman" w:eastAsia="Times New Roman" w:hAnsi="Times New Roman" w:cs="Times New Roman"/>
          <w:b/>
          <w:sz w:val="16"/>
          <w:szCs w:val="16"/>
          <w:lang w:eastAsia="ru-RU"/>
        </w:rPr>
        <w:t>Решетченко</w:t>
      </w:r>
      <w:proofErr w:type="spellEnd"/>
    </w:p>
    <w:p w:rsidR="002A4681" w:rsidRDefault="002A4681" w:rsidP="002D4AA4">
      <w:pPr>
        <w:pStyle w:val="afd"/>
        <w:jc w:val="right"/>
        <w:rPr>
          <w:sz w:val="16"/>
          <w:szCs w:val="16"/>
        </w:rPr>
      </w:pPr>
    </w:p>
    <w:p w:rsidR="002A4681" w:rsidRDefault="002A4681" w:rsidP="00FF4142">
      <w:pPr>
        <w:pStyle w:val="afd"/>
        <w:rPr>
          <w:sz w:val="16"/>
          <w:szCs w:val="16"/>
        </w:rPr>
      </w:pPr>
    </w:p>
    <w:p w:rsidR="002A4681" w:rsidRDefault="002A4681" w:rsidP="00FF4142">
      <w:pPr>
        <w:pStyle w:val="afd"/>
        <w:rPr>
          <w:sz w:val="16"/>
          <w:szCs w:val="16"/>
        </w:rPr>
      </w:pPr>
    </w:p>
    <w:tbl>
      <w:tblPr>
        <w:tblpPr w:leftFromText="180" w:rightFromText="180" w:vertAnchor="text" w:horzAnchor="margin" w:tblpY="227"/>
        <w:tblW w:w="0" w:type="auto"/>
        <w:tblLayout w:type="fixed"/>
        <w:tblCellMar>
          <w:left w:w="0" w:type="dxa"/>
          <w:right w:w="0" w:type="dxa"/>
        </w:tblCellMar>
        <w:tblLook w:val="01E0" w:firstRow="1" w:lastRow="1" w:firstColumn="1" w:lastColumn="1" w:noHBand="0" w:noVBand="0"/>
      </w:tblPr>
      <w:tblGrid>
        <w:gridCol w:w="9606"/>
      </w:tblGrid>
      <w:tr w:rsidR="00FF4142" w:rsidRPr="00FF4142" w:rsidTr="00FF4142">
        <w:trPr>
          <w:trHeight w:val="775"/>
        </w:trPr>
        <w:tc>
          <w:tcPr>
            <w:tcW w:w="9606" w:type="dxa"/>
          </w:tcPr>
          <w:p w:rsidR="00FF4142" w:rsidRPr="00FF4142" w:rsidRDefault="00FF4142" w:rsidP="00FF4142">
            <w:pPr>
              <w:jc w:val="center"/>
              <w:rPr>
                <w:rFonts w:ascii="Times New Roman" w:eastAsia="Times New Roman" w:hAnsi="Times New Roman" w:cs="Times New Roman"/>
                <w:b/>
                <w:sz w:val="16"/>
                <w:szCs w:val="16"/>
                <w:lang w:eastAsia="ru-RU"/>
              </w:rPr>
            </w:pPr>
            <w:r w:rsidRPr="00FF4142">
              <w:rPr>
                <w:rFonts w:ascii="Times New Roman" w:eastAsia="Times New Roman" w:hAnsi="Times New Roman" w:cs="Times New Roman"/>
                <w:b/>
                <w:sz w:val="16"/>
                <w:szCs w:val="16"/>
                <w:lang w:eastAsia="ru-RU"/>
              </w:rPr>
              <w:t>АДМИНИСТРАЦИЯ  МОКШАНСКОГО РАЙОНА</w:t>
            </w:r>
          </w:p>
          <w:p w:rsidR="00FF4142" w:rsidRDefault="00FF4142" w:rsidP="00FF4142">
            <w:pPr>
              <w:jc w:val="center"/>
              <w:rPr>
                <w:rFonts w:ascii="Times New Roman" w:eastAsia="Times New Roman" w:hAnsi="Times New Roman" w:cs="Times New Roman"/>
                <w:b/>
                <w:bCs/>
                <w:sz w:val="16"/>
                <w:szCs w:val="16"/>
                <w:lang w:eastAsia="ru-RU"/>
              </w:rPr>
            </w:pPr>
            <w:r w:rsidRPr="00FF4142">
              <w:rPr>
                <w:rFonts w:ascii="Times New Roman" w:eastAsia="Times New Roman" w:hAnsi="Times New Roman" w:cs="Times New Roman"/>
                <w:b/>
                <w:sz w:val="16"/>
                <w:szCs w:val="16"/>
                <w:lang w:eastAsia="ru-RU"/>
              </w:rPr>
              <w:t>ПЕНЗЕНСКОЙ ОБЛАСТИ</w:t>
            </w:r>
            <w:r w:rsidRPr="00FF4142">
              <w:rPr>
                <w:rFonts w:ascii="Times New Roman" w:eastAsia="Times New Roman" w:hAnsi="Times New Roman" w:cs="Times New Roman"/>
                <w:b/>
                <w:bCs/>
                <w:sz w:val="16"/>
                <w:szCs w:val="16"/>
                <w:lang w:eastAsia="ru-RU"/>
              </w:rPr>
              <w:t xml:space="preserve"> </w:t>
            </w:r>
          </w:p>
          <w:p w:rsidR="00FF4142" w:rsidRPr="00FF4142" w:rsidRDefault="00FF4142" w:rsidP="00A50CC9">
            <w:pPr>
              <w:jc w:val="center"/>
              <w:rPr>
                <w:rFonts w:ascii="Times New Roman" w:eastAsia="Times New Roman" w:hAnsi="Times New Roman" w:cs="Times New Roman"/>
                <w:b/>
                <w:sz w:val="16"/>
                <w:szCs w:val="16"/>
                <w:lang w:eastAsia="ru-RU"/>
              </w:rPr>
            </w:pPr>
            <w:r w:rsidRPr="00FF4142">
              <w:rPr>
                <w:rFonts w:ascii="Times New Roman" w:eastAsia="Times New Roman" w:hAnsi="Times New Roman" w:cs="Times New Roman"/>
                <w:b/>
                <w:bCs/>
                <w:sz w:val="16"/>
                <w:szCs w:val="16"/>
                <w:lang w:eastAsia="ru-RU"/>
              </w:rPr>
              <w:t>РАСПОРЯЖЕНИЕ</w:t>
            </w:r>
          </w:p>
        </w:tc>
      </w:tr>
      <w:tr w:rsidR="00FF4142" w:rsidRPr="00FF4142" w:rsidTr="00FF4142">
        <w:trPr>
          <w:trHeight w:hRule="exact" w:val="792"/>
        </w:trPr>
        <w:tc>
          <w:tcPr>
            <w:tcW w:w="9606" w:type="dxa"/>
            <w:vAlign w:val="center"/>
          </w:tcPr>
          <w:tbl>
            <w:tblPr>
              <w:tblpPr w:leftFromText="180" w:rightFromText="180" w:vertAnchor="text" w:horzAnchor="margin" w:tblpXSpec="center" w:tblpY="-350"/>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879"/>
            </w:tblGrid>
            <w:tr w:rsidR="00FF4142" w:rsidRPr="00FF4142" w:rsidTr="00FF4142">
              <w:tc>
                <w:tcPr>
                  <w:tcW w:w="284" w:type="dxa"/>
                  <w:vAlign w:val="bottom"/>
                </w:tcPr>
                <w:p w:rsidR="00FF4142" w:rsidRPr="00FF4142" w:rsidRDefault="00FF4142" w:rsidP="00FF4142">
                  <w:pPr>
                    <w:jc w:val="center"/>
                    <w:rPr>
                      <w:rFonts w:ascii="Times New Roman" w:eastAsia="Times New Roman" w:hAnsi="Times New Roman" w:cs="Times New Roman"/>
                      <w:sz w:val="16"/>
                      <w:szCs w:val="16"/>
                      <w:lang w:eastAsia="ru-RU"/>
                    </w:rPr>
                  </w:pPr>
                  <w:r w:rsidRPr="00FF414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F4142" w:rsidRPr="00FF4142" w:rsidRDefault="00FF4142" w:rsidP="00FF4142">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18.02.2026</w:t>
                  </w:r>
                </w:p>
              </w:tc>
              <w:tc>
                <w:tcPr>
                  <w:tcW w:w="397" w:type="dxa"/>
                  <w:vAlign w:val="bottom"/>
                </w:tcPr>
                <w:p w:rsidR="00FF4142" w:rsidRPr="00FF4142" w:rsidRDefault="00FF4142" w:rsidP="00FF4142">
                  <w:pPr>
                    <w:jc w:val="center"/>
                    <w:rPr>
                      <w:rFonts w:ascii="Times New Roman" w:eastAsia="Times New Roman" w:hAnsi="Times New Roman" w:cs="Times New Roman"/>
                      <w:sz w:val="16"/>
                      <w:szCs w:val="16"/>
                      <w:lang w:eastAsia="ru-RU"/>
                    </w:rPr>
                  </w:pPr>
                  <w:r w:rsidRPr="00FF4142">
                    <w:rPr>
                      <w:rFonts w:ascii="Times New Roman" w:eastAsia="Times New Roman" w:hAnsi="Times New Roman" w:cs="Times New Roman"/>
                      <w:sz w:val="16"/>
                      <w:szCs w:val="16"/>
                      <w:lang w:eastAsia="ru-RU"/>
                    </w:rPr>
                    <w:t>№</w:t>
                  </w:r>
                </w:p>
              </w:tc>
              <w:tc>
                <w:tcPr>
                  <w:tcW w:w="879" w:type="dxa"/>
                  <w:tcBorders>
                    <w:bottom w:val="single" w:sz="6" w:space="0" w:color="auto"/>
                  </w:tcBorders>
                </w:tcPr>
                <w:p w:rsidR="00FF4142" w:rsidRPr="00FF4142" w:rsidRDefault="005170F1" w:rsidP="00FF4142">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14</w:t>
                  </w:r>
                </w:p>
              </w:tc>
            </w:tr>
            <w:tr w:rsidR="00FF4142" w:rsidRPr="00FF4142" w:rsidTr="00FF4142">
              <w:trPr>
                <w:trHeight w:val="83"/>
              </w:trPr>
              <w:tc>
                <w:tcPr>
                  <w:tcW w:w="4395" w:type="dxa"/>
                  <w:gridSpan w:val="4"/>
                </w:tcPr>
                <w:p w:rsidR="00FF4142" w:rsidRPr="00FF4142" w:rsidRDefault="00FF4142" w:rsidP="00FF4142">
                  <w:pPr>
                    <w:jc w:val="center"/>
                    <w:rPr>
                      <w:rFonts w:ascii="Times New Roman" w:eastAsia="Times New Roman" w:hAnsi="Times New Roman" w:cs="Times New Roman"/>
                      <w:sz w:val="16"/>
                      <w:szCs w:val="16"/>
                      <w:lang w:eastAsia="ru-RU"/>
                    </w:rPr>
                  </w:pPr>
                </w:p>
                <w:p w:rsidR="00FF4142" w:rsidRPr="00FF4142" w:rsidRDefault="00FF4142" w:rsidP="00FF4142">
                  <w:pPr>
                    <w:jc w:val="center"/>
                    <w:rPr>
                      <w:rFonts w:ascii="Times New Roman" w:eastAsia="Times New Roman" w:hAnsi="Times New Roman" w:cs="Times New Roman"/>
                      <w:sz w:val="16"/>
                      <w:szCs w:val="16"/>
                      <w:lang w:eastAsia="ru-RU"/>
                    </w:rPr>
                  </w:pPr>
                  <w:proofErr w:type="spellStart"/>
                  <w:r w:rsidRPr="00FF4142">
                    <w:rPr>
                      <w:rFonts w:ascii="Times New Roman" w:eastAsia="Times New Roman" w:hAnsi="Times New Roman" w:cs="Times New Roman"/>
                      <w:sz w:val="16"/>
                      <w:szCs w:val="16"/>
                      <w:lang w:eastAsia="ru-RU"/>
                    </w:rPr>
                    <w:t>р.п</w:t>
                  </w:r>
                  <w:proofErr w:type="spellEnd"/>
                  <w:r w:rsidRPr="00FF4142">
                    <w:rPr>
                      <w:rFonts w:ascii="Times New Roman" w:eastAsia="Times New Roman" w:hAnsi="Times New Roman" w:cs="Times New Roman"/>
                      <w:sz w:val="16"/>
                      <w:szCs w:val="16"/>
                      <w:lang w:eastAsia="ru-RU"/>
                    </w:rPr>
                    <w:t>. Мокшан</w:t>
                  </w:r>
                </w:p>
              </w:tc>
            </w:tr>
          </w:tbl>
          <w:p w:rsidR="00FF4142" w:rsidRPr="00FF4142" w:rsidRDefault="00FF4142" w:rsidP="00FF4142">
            <w:pPr>
              <w:keepNext/>
              <w:jc w:val="center"/>
              <w:outlineLvl w:val="2"/>
              <w:rPr>
                <w:rFonts w:ascii="Times New Roman" w:eastAsia="Times New Roman" w:hAnsi="Times New Roman" w:cs="Times New Roman"/>
                <w:b/>
                <w:bCs/>
                <w:sz w:val="16"/>
                <w:szCs w:val="16"/>
                <w:lang w:eastAsia="ru-RU"/>
              </w:rPr>
            </w:pPr>
          </w:p>
        </w:tc>
      </w:tr>
    </w:tbl>
    <w:p w:rsidR="00FF4142" w:rsidRPr="00FF4142" w:rsidRDefault="00FF4142" w:rsidP="00FF4142">
      <w:pPr>
        <w:widowControl w:val="0"/>
        <w:tabs>
          <w:tab w:val="left" w:pos="798"/>
        </w:tabs>
        <w:jc w:val="left"/>
        <w:rPr>
          <w:rFonts w:ascii="Times New Roman" w:eastAsia="Times New Roman" w:hAnsi="Times New Roman" w:cs="Times New Roman"/>
          <w:sz w:val="16"/>
          <w:szCs w:val="16"/>
          <w:lang w:eastAsia="ru-RU"/>
        </w:rPr>
      </w:pPr>
      <w:r w:rsidRPr="00FF4142">
        <w:rPr>
          <w:rFonts w:ascii="Times New Roman" w:eastAsia="Times New Roman" w:hAnsi="Times New Roman" w:cs="Times New Roman"/>
          <w:sz w:val="16"/>
          <w:szCs w:val="16"/>
          <w:lang w:eastAsia="ru-RU"/>
        </w:rPr>
        <w:tab/>
      </w:r>
    </w:p>
    <w:p w:rsidR="00FF4142" w:rsidRPr="00FF4142" w:rsidRDefault="00FF4142" w:rsidP="00FF4142">
      <w:pPr>
        <w:jc w:val="center"/>
        <w:rPr>
          <w:rFonts w:ascii="Times New Roman" w:eastAsia="Times New Roman" w:hAnsi="Times New Roman" w:cs="Times New Roman"/>
          <w:sz w:val="16"/>
          <w:szCs w:val="16"/>
          <w:lang w:eastAsia="ru-RU"/>
        </w:rPr>
      </w:pPr>
    </w:p>
    <w:p w:rsidR="00FF4142" w:rsidRPr="00FF4142" w:rsidRDefault="00FF4142" w:rsidP="00FF4142">
      <w:pPr>
        <w:jc w:val="center"/>
        <w:rPr>
          <w:rFonts w:ascii="Times New Roman" w:eastAsia="Times New Roman" w:hAnsi="Times New Roman" w:cs="Times New Roman"/>
          <w:b/>
          <w:bCs/>
          <w:sz w:val="16"/>
          <w:szCs w:val="16"/>
          <w:lang w:eastAsia="ru-RU"/>
        </w:rPr>
      </w:pPr>
      <w:r w:rsidRPr="00FF4142">
        <w:rPr>
          <w:rFonts w:ascii="Times New Roman" w:eastAsia="Times New Roman" w:hAnsi="Times New Roman" w:cs="Times New Roman"/>
          <w:sz w:val="16"/>
          <w:szCs w:val="16"/>
          <w:lang w:eastAsia="ru-RU"/>
        </w:rPr>
        <w:t xml:space="preserve"> </w:t>
      </w:r>
      <w:r w:rsidRPr="00FF4142">
        <w:rPr>
          <w:rFonts w:ascii="Times New Roman" w:eastAsia="Times New Roman" w:hAnsi="Times New Roman" w:cs="Times New Roman"/>
          <w:b/>
          <w:bCs/>
          <w:sz w:val="16"/>
          <w:szCs w:val="16"/>
          <w:lang w:eastAsia="ru-RU"/>
        </w:rPr>
        <w:t xml:space="preserve">О признании </w:t>
      </w:r>
      <w:proofErr w:type="gramStart"/>
      <w:r w:rsidRPr="00FF4142">
        <w:rPr>
          <w:rFonts w:ascii="Times New Roman" w:eastAsia="Times New Roman" w:hAnsi="Times New Roman" w:cs="Times New Roman"/>
          <w:b/>
          <w:bCs/>
          <w:sz w:val="16"/>
          <w:szCs w:val="16"/>
          <w:lang w:eastAsia="ru-RU"/>
        </w:rPr>
        <w:t>утратившими</w:t>
      </w:r>
      <w:proofErr w:type="gramEnd"/>
      <w:r w:rsidRPr="00FF4142">
        <w:rPr>
          <w:rFonts w:ascii="Times New Roman" w:eastAsia="Times New Roman" w:hAnsi="Times New Roman" w:cs="Times New Roman"/>
          <w:b/>
          <w:bCs/>
          <w:sz w:val="16"/>
          <w:szCs w:val="16"/>
          <w:lang w:eastAsia="ru-RU"/>
        </w:rPr>
        <w:t xml:space="preserve"> силу некоторых распоряжений </w:t>
      </w:r>
    </w:p>
    <w:p w:rsidR="00FF4142" w:rsidRPr="00FF4142" w:rsidRDefault="00FF4142" w:rsidP="00FF4142">
      <w:pPr>
        <w:autoSpaceDE w:val="0"/>
        <w:autoSpaceDN w:val="0"/>
        <w:adjustRightInd w:val="0"/>
        <w:jc w:val="center"/>
        <w:rPr>
          <w:rFonts w:ascii="Times New Roman" w:eastAsia="Times New Roman" w:hAnsi="Times New Roman" w:cs="Times New Roman"/>
          <w:b/>
          <w:bCs/>
          <w:sz w:val="16"/>
          <w:szCs w:val="16"/>
          <w:lang w:eastAsia="ru-RU"/>
        </w:rPr>
      </w:pPr>
      <w:r w:rsidRPr="00FF4142">
        <w:rPr>
          <w:rFonts w:ascii="Times New Roman" w:eastAsia="Times New Roman" w:hAnsi="Times New Roman" w:cs="Times New Roman"/>
          <w:b/>
          <w:bCs/>
          <w:sz w:val="16"/>
          <w:szCs w:val="16"/>
          <w:lang w:eastAsia="ru-RU"/>
        </w:rPr>
        <w:t xml:space="preserve">администрации </w:t>
      </w:r>
      <w:r w:rsidRPr="00FF4142">
        <w:rPr>
          <w:rFonts w:ascii="Times New Roman" w:eastAsia="Times New Roman" w:hAnsi="Times New Roman" w:cs="Times New Roman"/>
          <w:b/>
          <w:sz w:val="16"/>
          <w:szCs w:val="16"/>
          <w:lang w:eastAsia="ru-RU"/>
        </w:rPr>
        <w:t>Мокшанского района Пензенской области</w:t>
      </w:r>
    </w:p>
    <w:p w:rsidR="00FF4142" w:rsidRPr="00FF4142" w:rsidRDefault="00FF4142" w:rsidP="00FF4142">
      <w:pPr>
        <w:autoSpaceDE w:val="0"/>
        <w:autoSpaceDN w:val="0"/>
        <w:adjustRightInd w:val="0"/>
        <w:rPr>
          <w:rFonts w:ascii="Times New Roman" w:eastAsia="Times New Roman" w:hAnsi="Times New Roman" w:cs="Times New Roman"/>
          <w:iCs/>
          <w:sz w:val="16"/>
          <w:szCs w:val="16"/>
          <w:lang w:eastAsia="ru-RU"/>
        </w:rPr>
      </w:pPr>
    </w:p>
    <w:p w:rsidR="00FF4142" w:rsidRPr="00FF4142" w:rsidRDefault="00FF4142" w:rsidP="00FF4142">
      <w:pPr>
        <w:autoSpaceDE w:val="0"/>
        <w:autoSpaceDN w:val="0"/>
        <w:adjustRightInd w:val="0"/>
        <w:ind w:firstLine="426"/>
        <w:rPr>
          <w:rFonts w:ascii="Times New Roman" w:eastAsia="Times New Roman" w:hAnsi="Times New Roman" w:cs="Times New Roman"/>
          <w:iCs/>
          <w:sz w:val="16"/>
          <w:szCs w:val="16"/>
          <w:lang w:eastAsia="ru-RU"/>
        </w:rPr>
      </w:pPr>
      <w:r w:rsidRPr="00FF4142">
        <w:rPr>
          <w:rFonts w:ascii="Times New Roman" w:eastAsia="Times New Roman" w:hAnsi="Times New Roman" w:cs="Times New Roman"/>
          <w:iCs/>
          <w:sz w:val="16"/>
          <w:szCs w:val="16"/>
          <w:lang w:eastAsia="ru-RU"/>
        </w:rPr>
        <w:t xml:space="preserve">Руководствуясь Федеральным законом от 02.03.2007 № 25-ФЗ «О муниципальной службе в Российской Федерации» (с последующими изменениями), Законом Пензенской области от 24.04.2024 № 4208-ЗПО «О муниципальной службе в Пензенской области» (с последующими изменениями), руководствуясь Уставом муниципального района  </w:t>
      </w:r>
      <w:proofErr w:type="spellStart"/>
      <w:r w:rsidRPr="00FF4142">
        <w:rPr>
          <w:rFonts w:ascii="Times New Roman" w:eastAsia="Times New Roman" w:hAnsi="Times New Roman" w:cs="Times New Roman"/>
          <w:iCs/>
          <w:sz w:val="16"/>
          <w:szCs w:val="16"/>
          <w:lang w:eastAsia="ru-RU"/>
        </w:rPr>
        <w:t>Мокшанский</w:t>
      </w:r>
      <w:proofErr w:type="spellEnd"/>
      <w:r w:rsidRPr="00FF4142">
        <w:rPr>
          <w:rFonts w:ascii="Times New Roman" w:eastAsia="Times New Roman" w:hAnsi="Times New Roman" w:cs="Times New Roman"/>
          <w:iCs/>
          <w:sz w:val="16"/>
          <w:szCs w:val="16"/>
          <w:lang w:eastAsia="ru-RU"/>
        </w:rPr>
        <w:t xml:space="preserve"> район Пензенской области, </w:t>
      </w:r>
    </w:p>
    <w:p w:rsidR="00FF4142" w:rsidRPr="00FF4142" w:rsidRDefault="00FF4142" w:rsidP="00FF4142">
      <w:pPr>
        <w:autoSpaceDE w:val="0"/>
        <w:autoSpaceDN w:val="0"/>
        <w:adjustRightInd w:val="0"/>
        <w:ind w:firstLine="426"/>
        <w:rPr>
          <w:rFonts w:ascii="Times New Roman" w:eastAsia="Times New Roman" w:hAnsi="Times New Roman" w:cs="Times New Roman"/>
          <w:iCs/>
          <w:sz w:val="16"/>
          <w:szCs w:val="16"/>
          <w:lang w:eastAsia="ru-RU"/>
        </w:rPr>
      </w:pPr>
    </w:p>
    <w:p w:rsidR="00FF4142" w:rsidRPr="00FF4142" w:rsidRDefault="00FF4142" w:rsidP="00FF4142">
      <w:pPr>
        <w:autoSpaceDE w:val="0"/>
        <w:autoSpaceDN w:val="0"/>
        <w:adjustRightInd w:val="0"/>
        <w:ind w:firstLine="426"/>
        <w:rPr>
          <w:rFonts w:ascii="Times New Roman" w:eastAsia="Times New Roman" w:hAnsi="Times New Roman" w:cs="Times New Roman"/>
          <w:sz w:val="16"/>
          <w:szCs w:val="16"/>
          <w:lang w:eastAsia="ru-RU"/>
        </w:rPr>
      </w:pPr>
      <w:r w:rsidRPr="00FF4142">
        <w:rPr>
          <w:rFonts w:ascii="Times New Roman" w:eastAsia="Times New Roman" w:hAnsi="Times New Roman" w:cs="Times New Roman"/>
          <w:sz w:val="16"/>
          <w:szCs w:val="16"/>
          <w:lang w:eastAsia="ru-RU"/>
        </w:rPr>
        <w:t>1. Признать утратившими силу:</w:t>
      </w:r>
    </w:p>
    <w:p w:rsidR="00FF4142" w:rsidRPr="00FF4142" w:rsidRDefault="00FF4142" w:rsidP="00FF4142">
      <w:pPr>
        <w:autoSpaceDE w:val="0"/>
        <w:autoSpaceDN w:val="0"/>
        <w:adjustRightInd w:val="0"/>
        <w:ind w:firstLine="426"/>
        <w:rPr>
          <w:rFonts w:ascii="Times New Roman" w:eastAsia="Times New Roman" w:hAnsi="Times New Roman" w:cs="Times New Roman"/>
          <w:sz w:val="16"/>
          <w:szCs w:val="16"/>
          <w:lang w:eastAsia="ru-RU"/>
        </w:rPr>
      </w:pPr>
      <w:r w:rsidRPr="00FF4142">
        <w:rPr>
          <w:rFonts w:ascii="Times New Roman" w:eastAsia="Times New Roman" w:hAnsi="Times New Roman" w:cs="Times New Roman"/>
          <w:sz w:val="16"/>
          <w:szCs w:val="16"/>
          <w:lang w:eastAsia="ru-RU"/>
        </w:rPr>
        <w:t>1.1. распоряжение администрации Мокшанского района Пензенской области от 15.09.2021 №99 «</w:t>
      </w:r>
      <w:r w:rsidRPr="00FF4142">
        <w:rPr>
          <w:rFonts w:ascii="Times New Roman" w:eastAsia="Times New Roman" w:hAnsi="Times New Roman" w:cs="Times New Roman"/>
          <w:bCs/>
          <w:sz w:val="16"/>
          <w:szCs w:val="16"/>
          <w:lang w:eastAsia="ru-RU"/>
        </w:rPr>
        <w:t>Об утверждении Порядка работы</w:t>
      </w:r>
      <w:r w:rsidRPr="00FF4142">
        <w:rPr>
          <w:rFonts w:ascii="Times New Roman" w:eastAsia="Times New Roman" w:hAnsi="Times New Roman" w:cs="Times New Roman"/>
          <w:sz w:val="16"/>
          <w:szCs w:val="16"/>
          <w:lang w:eastAsia="ru-RU"/>
        </w:rPr>
        <w:t xml:space="preserve"> аттестационной комиссии Мокшанского района Пензенской области»;</w:t>
      </w:r>
    </w:p>
    <w:p w:rsidR="00FF4142" w:rsidRPr="00FF4142" w:rsidRDefault="00FF4142" w:rsidP="00FF4142">
      <w:pPr>
        <w:autoSpaceDE w:val="0"/>
        <w:autoSpaceDN w:val="0"/>
        <w:adjustRightInd w:val="0"/>
        <w:ind w:firstLine="426"/>
        <w:rPr>
          <w:rFonts w:ascii="Times New Roman" w:eastAsia="Times New Roman" w:hAnsi="Times New Roman" w:cs="Times New Roman"/>
          <w:sz w:val="16"/>
          <w:szCs w:val="16"/>
          <w:lang w:eastAsia="ru-RU"/>
        </w:rPr>
      </w:pPr>
      <w:r w:rsidRPr="00FF4142">
        <w:rPr>
          <w:rFonts w:ascii="Times New Roman" w:eastAsia="Times New Roman" w:hAnsi="Times New Roman" w:cs="Times New Roman"/>
          <w:sz w:val="16"/>
          <w:szCs w:val="16"/>
          <w:lang w:eastAsia="ru-RU"/>
        </w:rPr>
        <w:t>1.2. распоряжение администрации Мокшанского района Пензенской области от 25.07.2023 №100 «</w:t>
      </w:r>
      <w:r w:rsidRPr="00FF4142">
        <w:rPr>
          <w:rFonts w:ascii="Times New Roman" w:eastAsia="Times New Roman" w:hAnsi="Times New Roman" w:cs="Times New Roman"/>
          <w:bCs/>
          <w:sz w:val="16"/>
          <w:szCs w:val="16"/>
          <w:lang w:eastAsia="ru-RU"/>
        </w:rPr>
        <w:t>О внесении изменений в распоряжение администрации Мокшанского района от 15.09.2021 №99 «Об утверждении Порядка работы</w:t>
      </w:r>
      <w:r w:rsidRPr="00FF4142">
        <w:rPr>
          <w:rFonts w:ascii="Times New Roman" w:eastAsia="Times New Roman" w:hAnsi="Times New Roman" w:cs="Times New Roman"/>
          <w:sz w:val="16"/>
          <w:szCs w:val="16"/>
          <w:lang w:eastAsia="ru-RU"/>
        </w:rPr>
        <w:t xml:space="preserve"> аттестационной комиссии Мокшанского района Пензенской области»;</w:t>
      </w:r>
    </w:p>
    <w:p w:rsidR="00FF4142" w:rsidRPr="00FF4142" w:rsidRDefault="00FF4142" w:rsidP="00FF4142">
      <w:pPr>
        <w:autoSpaceDE w:val="0"/>
        <w:autoSpaceDN w:val="0"/>
        <w:adjustRightInd w:val="0"/>
        <w:ind w:firstLine="426"/>
        <w:rPr>
          <w:rFonts w:ascii="Times New Roman" w:eastAsia="Times New Roman" w:hAnsi="Times New Roman" w:cs="Times New Roman"/>
          <w:sz w:val="16"/>
          <w:szCs w:val="16"/>
          <w:lang w:eastAsia="ru-RU"/>
        </w:rPr>
      </w:pPr>
      <w:r w:rsidRPr="00FF4142">
        <w:rPr>
          <w:rFonts w:ascii="Times New Roman" w:eastAsia="Times New Roman" w:hAnsi="Times New Roman" w:cs="Times New Roman"/>
          <w:sz w:val="16"/>
          <w:szCs w:val="16"/>
          <w:lang w:eastAsia="ru-RU"/>
        </w:rPr>
        <w:t>1.3. пункты 1 и 2 распоряжения администрации Мокшанского района Пензенской области от 13.06.2024 №69 «</w:t>
      </w:r>
      <w:r w:rsidRPr="00FF4142">
        <w:rPr>
          <w:rFonts w:ascii="Times New Roman" w:eastAsia="Times New Roman" w:hAnsi="Times New Roman" w:cs="Times New Roman"/>
          <w:bCs/>
          <w:sz w:val="16"/>
          <w:szCs w:val="16"/>
          <w:lang w:eastAsia="ru-RU"/>
        </w:rPr>
        <w:t xml:space="preserve">О внесении изменений в отдельные муниципальные правовые акты администрации Мокшанского района </w:t>
      </w:r>
      <w:r w:rsidRPr="00FF4142">
        <w:rPr>
          <w:rFonts w:ascii="Times New Roman" w:eastAsia="Times New Roman" w:hAnsi="Times New Roman" w:cs="Times New Roman"/>
          <w:sz w:val="16"/>
          <w:szCs w:val="16"/>
          <w:lang w:eastAsia="ru-RU"/>
        </w:rPr>
        <w:t>Пензенской области».</w:t>
      </w:r>
    </w:p>
    <w:p w:rsidR="00FF4142" w:rsidRPr="00FF4142" w:rsidRDefault="00FF4142" w:rsidP="00FF4142">
      <w:pPr>
        <w:autoSpaceDE w:val="0"/>
        <w:autoSpaceDN w:val="0"/>
        <w:adjustRightInd w:val="0"/>
        <w:ind w:firstLine="426"/>
        <w:rPr>
          <w:rFonts w:ascii="Times New Roman" w:eastAsia="Times New Roman" w:hAnsi="Times New Roman" w:cs="Times New Roman"/>
          <w:sz w:val="16"/>
          <w:szCs w:val="16"/>
          <w:lang w:eastAsia="ru-RU"/>
        </w:rPr>
      </w:pPr>
      <w:r w:rsidRPr="00FF4142">
        <w:rPr>
          <w:rFonts w:ascii="Times New Roman" w:eastAsia="Times New Roman" w:hAnsi="Times New Roman" w:cs="Times New Roman"/>
          <w:sz w:val="16"/>
          <w:szCs w:val="16"/>
          <w:lang w:eastAsia="ru-RU"/>
        </w:rPr>
        <w:t>2. Опубликовать настоящее распоряжение в информационном бюллетене «Ведомости органов местного самоуправления Мокшанского района Пензенской области».</w:t>
      </w:r>
    </w:p>
    <w:p w:rsidR="00FF4142" w:rsidRPr="00FF4142" w:rsidRDefault="00FF4142" w:rsidP="00FF4142">
      <w:pPr>
        <w:autoSpaceDE w:val="0"/>
        <w:autoSpaceDN w:val="0"/>
        <w:adjustRightInd w:val="0"/>
        <w:ind w:firstLine="426"/>
        <w:rPr>
          <w:rFonts w:ascii="Times New Roman" w:eastAsia="Times New Roman" w:hAnsi="Times New Roman" w:cs="Times New Roman"/>
          <w:sz w:val="16"/>
          <w:szCs w:val="16"/>
          <w:lang w:eastAsia="ru-RU"/>
        </w:rPr>
      </w:pPr>
      <w:r w:rsidRPr="00FF4142">
        <w:rPr>
          <w:rFonts w:ascii="Times New Roman" w:eastAsia="Times New Roman" w:hAnsi="Times New Roman" w:cs="Times New Roman"/>
          <w:sz w:val="16"/>
          <w:szCs w:val="16"/>
          <w:lang w:eastAsia="ru-RU"/>
        </w:rPr>
        <w:t>3. Настоящее распоряжение вступает в силу на следующий день после дня его официального опубликования.</w:t>
      </w:r>
    </w:p>
    <w:p w:rsidR="00FF4142" w:rsidRPr="00FF4142" w:rsidRDefault="00FF4142" w:rsidP="00FF4142">
      <w:pPr>
        <w:autoSpaceDE w:val="0"/>
        <w:autoSpaceDN w:val="0"/>
        <w:adjustRightInd w:val="0"/>
        <w:ind w:firstLine="426"/>
        <w:rPr>
          <w:rFonts w:ascii="Times New Roman" w:eastAsia="Times New Roman" w:hAnsi="Times New Roman" w:cs="Times New Roman"/>
          <w:sz w:val="16"/>
          <w:szCs w:val="16"/>
          <w:lang w:eastAsia="ru-RU"/>
        </w:rPr>
      </w:pPr>
      <w:r w:rsidRPr="00FF4142">
        <w:rPr>
          <w:rFonts w:ascii="Times New Roman" w:eastAsia="Times New Roman" w:hAnsi="Times New Roman" w:cs="Times New Roman"/>
          <w:sz w:val="16"/>
          <w:szCs w:val="16"/>
          <w:lang w:eastAsia="ru-RU"/>
        </w:rPr>
        <w:t xml:space="preserve">4. </w:t>
      </w:r>
      <w:proofErr w:type="gramStart"/>
      <w:r w:rsidRPr="00FF4142">
        <w:rPr>
          <w:rFonts w:ascii="Times New Roman" w:eastAsia="Times New Roman" w:hAnsi="Times New Roman" w:cs="Times New Roman"/>
          <w:sz w:val="16"/>
          <w:szCs w:val="16"/>
          <w:lang w:eastAsia="ru-RU"/>
        </w:rPr>
        <w:t>Контроль за</w:t>
      </w:r>
      <w:proofErr w:type="gramEnd"/>
      <w:r w:rsidRPr="00FF4142">
        <w:rPr>
          <w:rFonts w:ascii="Times New Roman" w:eastAsia="Times New Roman" w:hAnsi="Times New Roman" w:cs="Times New Roman"/>
          <w:sz w:val="16"/>
          <w:szCs w:val="16"/>
          <w:lang w:eastAsia="ru-RU"/>
        </w:rPr>
        <w:t xml:space="preserve"> исполнением настоящего распоряжения возложить на руководителя аппарата администрации Мокшанского района. </w:t>
      </w:r>
    </w:p>
    <w:p w:rsidR="00FF4142" w:rsidRPr="00FF4142" w:rsidRDefault="00FF4142" w:rsidP="00FF4142">
      <w:pPr>
        <w:autoSpaceDE w:val="0"/>
        <w:autoSpaceDN w:val="0"/>
        <w:adjustRightInd w:val="0"/>
        <w:ind w:left="142"/>
        <w:rPr>
          <w:rFonts w:ascii="Times New Roman" w:eastAsia="Times New Roman" w:hAnsi="Times New Roman" w:cs="Times New Roman"/>
          <w:sz w:val="16"/>
          <w:szCs w:val="16"/>
          <w:lang w:eastAsia="ru-RU"/>
        </w:rPr>
      </w:pPr>
    </w:p>
    <w:p w:rsidR="00FF4142" w:rsidRPr="00FF4142" w:rsidRDefault="00FF4142" w:rsidP="00FF4142">
      <w:pPr>
        <w:jc w:val="left"/>
        <w:rPr>
          <w:rFonts w:ascii="Times New Roman" w:eastAsia="Times New Roman" w:hAnsi="Times New Roman" w:cs="Times New Roman"/>
          <w:b/>
          <w:sz w:val="16"/>
          <w:szCs w:val="16"/>
          <w:lang w:eastAsia="ru-RU"/>
        </w:rPr>
      </w:pPr>
      <w:r w:rsidRPr="00FF4142">
        <w:rPr>
          <w:rFonts w:ascii="Times New Roman" w:eastAsia="Times New Roman" w:hAnsi="Times New Roman" w:cs="Times New Roman"/>
          <w:b/>
          <w:sz w:val="16"/>
          <w:szCs w:val="16"/>
          <w:lang w:eastAsia="ru-RU"/>
        </w:rPr>
        <w:t xml:space="preserve">Глава Мокшанского района                                                   </w:t>
      </w:r>
      <w:r>
        <w:rPr>
          <w:rFonts w:ascii="Times New Roman" w:eastAsia="Times New Roman" w:hAnsi="Times New Roman" w:cs="Times New Roman"/>
          <w:b/>
          <w:sz w:val="16"/>
          <w:szCs w:val="16"/>
          <w:lang w:eastAsia="ru-RU"/>
        </w:rPr>
        <w:t xml:space="preserve">                                                                    </w:t>
      </w:r>
      <w:r w:rsidRPr="00FF4142">
        <w:rPr>
          <w:rFonts w:ascii="Times New Roman" w:eastAsia="Times New Roman" w:hAnsi="Times New Roman" w:cs="Times New Roman"/>
          <w:b/>
          <w:sz w:val="16"/>
          <w:szCs w:val="16"/>
          <w:lang w:eastAsia="ru-RU"/>
        </w:rPr>
        <w:t xml:space="preserve">    А.В. </w:t>
      </w:r>
      <w:proofErr w:type="spellStart"/>
      <w:r w:rsidRPr="00FF4142">
        <w:rPr>
          <w:rFonts w:ascii="Times New Roman" w:eastAsia="Times New Roman" w:hAnsi="Times New Roman" w:cs="Times New Roman"/>
          <w:b/>
          <w:sz w:val="16"/>
          <w:szCs w:val="16"/>
          <w:lang w:eastAsia="ru-RU"/>
        </w:rPr>
        <w:t>Решетченко</w:t>
      </w:r>
      <w:proofErr w:type="spellEnd"/>
    </w:p>
    <w:p w:rsidR="002A4681" w:rsidRDefault="002A4681" w:rsidP="002D4AA4">
      <w:pPr>
        <w:pStyle w:val="afd"/>
        <w:jc w:val="right"/>
        <w:rPr>
          <w:sz w:val="16"/>
          <w:szCs w:val="16"/>
        </w:rPr>
      </w:pPr>
    </w:p>
    <w:p w:rsidR="002A4681" w:rsidRDefault="002A4681" w:rsidP="002D4AA4">
      <w:pPr>
        <w:pStyle w:val="afd"/>
        <w:jc w:val="right"/>
        <w:rPr>
          <w:sz w:val="16"/>
          <w:szCs w:val="16"/>
        </w:rPr>
      </w:pPr>
    </w:p>
    <w:p w:rsidR="00FF4142" w:rsidRDefault="00FF4142" w:rsidP="002D4AA4">
      <w:pPr>
        <w:pStyle w:val="afd"/>
        <w:jc w:val="right"/>
        <w:rPr>
          <w:sz w:val="16"/>
          <w:szCs w:val="16"/>
        </w:rPr>
      </w:pPr>
    </w:p>
    <w:p w:rsidR="00FF4142" w:rsidRDefault="00FF4142" w:rsidP="002D4AA4">
      <w:pPr>
        <w:pStyle w:val="afd"/>
        <w:jc w:val="right"/>
        <w:rPr>
          <w:sz w:val="16"/>
          <w:szCs w:val="16"/>
        </w:rPr>
      </w:pPr>
    </w:p>
    <w:p w:rsidR="00A50CC9" w:rsidRDefault="00A50CC9" w:rsidP="002D4AA4">
      <w:pPr>
        <w:pStyle w:val="afd"/>
        <w:jc w:val="right"/>
        <w:rPr>
          <w:sz w:val="16"/>
          <w:szCs w:val="16"/>
        </w:rPr>
      </w:pPr>
    </w:p>
    <w:p w:rsidR="00A50CC9" w:rsidRDefault="00A50CC9" w:rsidP="002D4AA4">
      <w:pPr>
        <w:pStyle w:val="afd"/>
        <w:jc w:val="right"/>
        <w:rPr>
          <w:sz w:val="16"/>
          <w:szCs w:val="16"/>
        </w:rPr>
      </w:pPr>
    </w:p>
    <w:p w:rsidR="00FF4142" w:rsidRDefault="00FF4142" w:rsidP="002D4AA4">
      <w:pPr>
        <w:pStyle w:val="afd"/>
        <w:jc w:val="right"/>
        <w:rPr>
          <w:sz w:val="16"/>
          <w:szCs w:val="16"/>
        </w:rPr>
      </w:pPr>
    </w:p>
    <w:tbl>
      <w:tblPr>
        <w:tblpPr w:leftFromText="180" w:rightFromText="180" w:vertAnchor="text" w:horzAnchor="margin" w:tblpY="15"/>
        <w:tblW w:w="0" w:type="auto"/>
        <w:tblLayout w:type="fixed"/>
        <w:tblCellMar>
          <w:left w:w="0" w:type="dxa"/>
          <w:right w:w="0" w:type="dxa"/>
        </w:tblCellMar>
        <w:tblLook w:val="01E0" w:firstRow="1" w:lastRow="1" w:firstColumn="1" w:lastColumn="1" w:noHBand="0" w:noVBand="0"/>
      </w:tblPr>
      <w:tblGrid>
        <w:gridCol w:w="9516"/>
      </w:tblGrid>
      <w:tr w:rsidR="00A50CC9" w:rsidRPr="00A50CC9" w:rsidTr="00A50CC9">
        <w:trPr>
          <w:trHeight w:val="66"/>
        </w:trPr>
        <w:tc>
          <w:tcPr>
            <w:tcW w:w="9516" w:type="dxa"/>
          </w:tcPr>
          <w:p w:rsidR="00A50CC9" w:rsidRPr="00A50CC9" w:rsidRDefault="00A50CC9" w:rsidP="00A50CC9">
            <w:pPr>
              <w:jc w:val="center"/>
              <w:rPr>
                <w:rFonts w:ascii="Times New Roman" w:eastAsia="Times New Roman" w:hAnsi="Times New Roman" w:cs="Times New Roman"/>
                <w:b/>
                <w:sz w:val="16"/>
                <w:szCs w:val="16"/>
                <w:lang w:eastAsia="ru-RU"/>
              </w:rPr>
            </w:pPr>
            <w:r w:rsidRPr="00A50CC9">
              <w:rPr>
                <w:rFonts w:ascii="Times New Roman" w:eastAsia="Times New Roman" w:hAnsi="Times New Roman" w:cs="Times New Roman"/>
                <w:b/>
                <w:sz w:val="16"/>
                <w:szCs w:val="16"/>
                <w:lang w:eastAsia="ru-RU"/>
              </w:rPr>
              <w:lastRenderedPageBreak/>
              <w:t>АДМИНИСТРАЦИЯ  МОКШАНСКОГО РАЙОНА</w:t>
            </w:r>
          </w:p>
        </w:tc>
      </w:tr>
      <w:tr w:rsidR="00A50CC9" w:rsidRPr="00A50CC9" w:rsidTr="00A50CC9">
        <w:trPr>
          <w:trHeight w:val="627"/>
        </w:trPr>
        <w:tc>
          <w:tcPr>
            <w:tcW w:w="9516" w:type="dxa"/>
          </w:tcPr>
          <w:p w:rsidR="00A50CC9" w:rsidRDefault="00A50CC9" w:rsidP="00A50CC9">
            <w:pPr>
              <w:jc w:val="center"/>
              <w:rPr>
                <w:rFonts w:ascii="Times New Roman" w:eastAsia="Times New Roman" w:hAnsi="Times New Roman" w:cs="Times New Roman"/>
                <w:b/>
                <w:sz w:val="16"/>
                <w:szCs w:val="16"/>
                <w:lang w:eastAsia="ru-RU"/>
              </w:rPr>
            </w:pPr>
            <w:r w:rsidRPr="00A50CC9">
              <w:rPr>
                <w:rFonts w:ascii="Times New Roman" w:eastAsia="Times New Roman" w:hAnsi="Times New Roman" w:cs="Times New Roman"/>
                <w:b/>
                <w:sz w:val="16"/>
                <w:szCs w:val="16"/>
                <w:lang w:eastAsia="ru-RU"/>
              </w:rPr>
              <w:t>ПЕНЗЕНСКОЙ ОБЛАСТИ</w:t>
            </w:r>
          </w:p>
          <w:p w:rsidR="00A50CC9" w:rsidRPr="00A50CC9" w:rsidRDefault="00A50CC9" w:rsidP="00A50CC9">
            <w:pPr>
              <w:jc w:val="center"/>
              <w:rPr>
                <w:rFonts w:ascii="Times New Roman" w:eastAsia="Times New Roman" w:hAnsi="Times New Roman" w:cs="Times New Roman"/>
                <w:b/>
                <w:sz w:val="16"/>
                <w:szCs w:val="16"/>
                <w:lang w:eastAsia="ru-RU"/>
              </w:rPr>
            </w:pPr>
          </w:p>
          <w:p w:rsidR="00A50CC9" w:rsidRPr="00A50CC9" w:rsidRDefault="00A50CC9" w:rsidP="00A50CC9">
            <w:pPr>
              <w:keepNext/>
              <w:jc w:val="center"/>
              <w:outlineLvl w:val="2"/>
              <w:rPr>
                <w:rFonts w:ascii="Times New Roman" w:eastAsia="Times New Roman" w:hAnsi="Times New Roman" w:cs="Times New Roman"/>
                <w:b/>
                <w:sz w:val="16"/>
                <w:szCs w:val="16"/>
                <w:lang w:eastAsia="ru-RU"/>
              </w:rPr>
            </w:pPr>
            <w:r w:rsidRPr="00A50CC9">
              <w:rPr>
                <w:rFonts w:ascii="Times New Roman" w:eastAsia="Times New Roman" w:hAnsi="Times New Roman" w:cs="Times New Roman"/>
                <w:b/>
                <w:bCs/>
                <w:sz w:val="16"/>
                <w:szCs w:val="16"/>
                <w:lang w:eastAsia="ru-RU"/>
              </w:rPr>
              <w:t>ПОСТАНОВЛЕНИЕ</w:t>
            </w:r>
          </w:p>
        </w:tc>
      </w:tr>
    </w:tbl>
    <w:p w:rsidR="00FF4142" w:rsidRDefault="00FF4142" w:rsidP="002D4AA4">
      <w:pPr>
        <w:pStyle w:val="afd"/>
        <w:jc w:val="right"/>
        <w:rPr>
          <w:sz w:val="16"/>
          <w:szCs w:val="16"/>
        </w:rPr>
      </w:pPr>
    </w:p>
    <w:p w:rsidR="00A50CC9" w:rsidRPr="00A50CC9" w:rsidRDefault="00A50CC9" w:rsidP="00A50CC9">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8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50CC9" w:rsidRPr="00A50CC9" w:rsidTr="00A50CC9">
        <w:tc>
          <w:tcPr>
            <w:tcW w:w="284" w:type="dxa"/>
            <w:vAlign w:val="bottom"/>
          </w:tcPr>
          <w:p w:rsidR="00A50CC9" w:rsidRPr="00A50CC9" w:rsidRDefault="00A50CC9" w:rsidP="00A50CC9">
            <w:pPr>
              <w:jc w:val="left"/>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50CC9" w:rsidRPr="00A50CC9" w:rsidRDefault="00A50CC9" w:rsidP="00A50CC9">
            <w:pPr>
              <w:jc w:val="center"/>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18.02.2026</w:t>
            </w:r>
          </w:p>
        </w:tc>
        <w:tc>
          <w:tcPr>
            <w:tcW w:w="397" w:type="dxa"/>
            <w:vAlign w:val="bottom"/>
          </w:tcPr>
          <w:p w:rsidR="00A50CC9" w:rsidRPr="00A50CC9" w:rsidRDefault="00A50CC9" w:rsidP="00A50CC9">
            <w:pPr>
              <w:jc w:val="center"/>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50CC9" w:rsidRPr="00A50CC9" w:rsidRDefault="00A50CC9" w:rsidP="00A50CC9">
            <w:pPr>
              <w:jc w:val="left"/>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xml:space="preserve">  164</w:t>
            </w:r>
          </w:p>
        </w:tc>
      </w:tr>
      <w:tr w:rsidR="00A50CC9" w:rsidRPr="00A50CC9" w:rsidTr="00A50CC9">
        <w:trPr>
          <w:trHeight w:val="83"/>
        </w:trPr>
        <w:tc>
          <w:tcPr>
            <w:tcW w:w="4650" w:type="dxa"/>
            <w:gridSpan w:val="4"/>
          </w:tcPr>
          <w:p w:rsidR="00A50CC9" w:rsidRPr="00A50CC9" w:rsidRDefault="00A50CC9" w:rsidP="00A50CC9">
            <w:pPr>
              <w:jc w:val="center"/>
              <w:rPr>
                <w:rFonts w:ascii="Times New Roman" w:eastAsia="Times New Roman" w:hAnsi="Times New Roman" w:cs="Times New Roman"/>
                <w:sz w:val="16"/>
                <w:szCs w:val="16"/>
                <w:lang w:eastAsia="ru-RU"/>
              </w:rPr>
            </w:pPr>
            <w:proofErr w:type="spellStart"/>
            <w:r w:rsidRPr="00A50CC9">
              <w:rPr>
                <w:rFonts w:ascii="Times New Roman" w:eastAsia="Times New Roman" w:hAnsi="Times New Roman" w:cs="Times New Roman"/>
                <w:sz w:val="16"/>
                <w:szCs w:val="16"/>
                <w:lang w:eastAsia="ru-RU"/>
              </w:rPr>
              <w:t>р.п</w:t>
            </w:r>
            <w:proofErr w:type="spellEnd"/>
            <w:r w:rsidRPr="00A50CC9">
              <w:rPr>
                <w:rFonts w:ascii="Times New Roman" w:eastAsia="Times New Roman" w:hAnsi="Times New Roman" w:cs="Times New Roman"/>
                <w:sz w:val="16"/>
                <w:szCs w:val="16"/>
                <w:lang w:eastAsia="ru-RU"/>
              </w:rPr>
              <w:t>. Мокшан</w:t>
            </w:r>
          </w:p>
        </w:tc>
      </w:tr>
    </w:tbl>
    <w:p w:rsidR="00A50CC9" w:rsidRPr="00A50CC9" w:rsidRDefault="00A50CC9" w:rsidP="00A50CC9">
      <w:pPr>
        <w:jc w:val="center"/>
        <w:rPr>
          <w:rFonts w:ascii="Times New Roman" w:eastAsia="Times New Roman" w:hAnsi="Times New Roman" w:cs="Times New Roman"/>
          <w:b/>
          <w:bCs/>
          <w:sz w:val="16"/>
          <w:szCs w:val="16"/>
          <w:lang w:eastAsia="ru-RU"/>
        </w:rPr>
      </w:pPr>
      <w:r w:rsidRPr="00A50CC9">
        <w:rPr>
          <w:rFonts w:ascii="Times New Roman" w:eastAsia="Times New Roman" w:hAnsi="Times New Roman" w:cs="Times New Roman"/>
          <w:sz w:val="16"/>
          <w:szCs w:val="16"/>
          <w:lang w:eastAsia="ru-RU"/>
        </w:rPr>
        <w:t xml:space="preserve"> </w:t>
      </w:r>
    </w:p>
    <w:p w:rsidR="00A50CC9" w:rsidRPr="00A50CC9" w:rsidRDefault="00A50CC9" w:rsidP="00A50CC9">
      <w:pPr>
        <w:widowControl w:val="0"/>
        <w:jc w:val="center"/>
        <w:rPr>
          <w:rFonts w:ascii="Times New Roman" w:eastAsia="Times New Roman" w:hAnsi="Times New Roman" w:cs="Times New Roman"/>
          <w:b/>
          <w:bCs/>
          <w:sz w:val="16"/>
          <w:szCs w:val="16"/>
          <w:lang w:eastAsia="ru-RU"/>
        </w:rPr>
      </w:pPr>
    </w:p>
    <w:p w:rsidR="00A50CC9" w:rsidRPr="00A50CC9" w:rsidRDefault="00A50CC9" w:rsidP="00A50CC9">
      <w:pPr>
        <w:autoSpaceDE w:val="0"/>
        <w:autoSpaceDN w:val="0"/>
        <w:adjustRightInd w:val="0"/>
        <w:jc w:val="center"/>
        <w:rPr>
          <w:rFonts w:ascii="Times New Roman" w:eastAsia="Times New Roman" w:hAnsi="Times New Roman" w:cs="Times New Roman"/>
          <w:b/>
          <w:bCs/>
          <w:sz w:val="16"/>
          <w:szCs w:val="16"/>
          <w:lang w:eastAsia="ru-RU"/>
        </w:rPr>
      </w:pPr>
    </w:p>
    <w:p w:rsidR="00A50CC9" w:rsidRPr="00A50CC9" w:rsidRDefault="00A50CC9" w:rsidP="00A50CC9">
      <w:pPr>
        <w:autoSpaceDE w:val="0"/>
        <w:autoSpaceDN w:val="0"/>
        <w:adjustRightInd w:val="0"/>
        <w:jc w:val="center"/>
        <w:rPr>
          <w:rFonts w:ascii="Times New Roman" w:eastAsia="Times New Roman" w:hAnsi="Times New Roman" w:cs="Times New Roman"/>
          <w:b/>
          <w:bCs/>
          <w:sz w:val="16"/>
          <w:szCs w:val="16"/>
          <w:lang w:eastAsia="ru-RU"/>
        </w:rPr>
      </w:pPr>
    </w:p>
    <w:p w:rsidR="00A50CC9" w:rsidRPr="00A50CC9" w:rsidRDefault="00A50CC9" w:rsidP="00A50CC9">
      <w:pPr>
        <w:autoSpaceDE w:val="0"/>
        <w:autoSpaceDN w:val="0"/>
        <w:adjustRightInd w:val="0"/>
        <w:jc w:val="center"/>
        <w:rPr>
          <w:rFonts w:ascii="Times New Roman" w:eastAsia="Times New Roman" w:hAnsi="Times New Roman" w:cs="Times New Roman"/>
          <w:b/>
          <w:bCs/>
          <w:sz w:val="16"/>
          <w:szCs w:val="16"/>
          <w:lang w:eastAsia="ru-RU"/>
        </w:rPr>
      </w:pPr>
      <w:r w:rsidRPr="00A50CC9">
        <w:rPr>
          <w:rFonts w:ascii="Times New Roman" w:eastAsia="Times New Roman" w:hAnsi="Times New Roman" w:cs="Times New Roman"/>
          <w:b/>
          <w:bCs/>
          <w:sz w:val="16"/>
          <w:szCs w:val="16"/>
          <w:lang w:eastAsia="ru-RU"/>
        </w:rPr>
        <w:t>Об утверждении Порядка работы</w:t>
      </w:r>
      <w:r w:rsidRPr="00A50CC9">
        <w:rPr>
          <w:rFonts w:ascii="Times New Roman" w:eastAsia="Times New Roman" w:hAnsi="Times New Roman" w:cs="Times New Roman"/>
          <w:b/>
          <w:sz w:val="16"/>
          <w:szCs w:val="16"/>
          <w:lang w:eastAsia="ru-RU"/>
        </w:rPr>
        <w:t xml:space="preserve"> аттестационной комиссии </w:t>
      </w:r>
      <w:r>
        <w:rPr>
          <w:rFonts w:ascii="Times New Roman" w:eastAsia="Times New Roman" w:hAnsi="Times New Roman" w:cs="Times New Roman"/>
          <w:b/>
          <w:sz w:val="16"/>
          <w:szCs w:val="16"/>
          <w:lang w:eastAsia="ru-RU"/>
        </w:rPr>
        <w:t xml:space="preserve"> </w:t>
      </w:r>
      <w:r w:rsidRPr="00A50CC9">
        <w:rPr>
          <w:rFonts w:ascii="Times New Roman" w:eastAsia="Times New Roman" w:hAnsi="Times New Roman" w:cs="Times New Roman"/>
          <w:b/>
          <w:sz w:val="16"/>
          <w:szCs w:val="16"/>
          <w:lang w:eastAsia="ru-RU"/>
        </w:rPr>
        <w:t>Мокшанского района Пензенской области</w:t>
      </w:r>
    </w:p>
    <w:p w:rsidR="00A50CC9" w:rsidRPr="00A50CC9" w:rsidRDefault="00A50CC9" w:rsidP="00A50CC9">
      <w:pPr>
        <w:autoSpaceDE w:val="0"/>
        <w:autoSpaceDN w:val="0"/>
        <w:adjustRightInd w:val="0"/>
        <w:rPr>
          <w:rFonts w:ascii="Times New Roman" w:eastAsia="Times New Roman" w:hAnsi="Times New Roman" w:cs="Times New Roman"/>
          <w:iCs/>
          <w:sz w:val="16"/>
          <w:szCs w:val="16"/>
          <w:lang w:eastAsia="ru-RU"/>
        </w:rPr>
      </w:pPr>
    </w:p>
    <w:p w:rsidR="00A50CC9" w:rsidRPr="00A50CC9" w:rsidRDefault="00A50CC9" w:rsidP="00A50CC9">
      <w:pPr>
        <w:autoSpaceDE w:val="0"/>
        <w:autoSpaceDN w:val="0"/>
        <w:adjustRightInd w:val="0"/>
        <w:ind w:firstLine="426"/>
        <w:rPr>
          <w:rFonts w:ascii="Times New Roman" w:eastAsia="Times New Roman" w:hAnsi="Times New Roman" w:cs="Times New Roman"/>
          <w:iCs/>
          <w:sz w:val="16"/>
          <w:szCs w:val="16"/>
          <w:lang w:eastAsia="ru-RU"/>
        </w:rPr>
      </w:pPr>
      <w:proofErr w:type="gramStart"/>
      <w:r w:rsidRPr="00A50CC9">
        <w:rPr>
          <w:rFonts w:ascii="Times New Roman" w:eastAsia="Times New Roman" w:hAnsi="Times New Roman" w:cs="Times New Roman"/>
          <w:iCs/>
          <w:sz w:val="16"/>
          <w:szCs w:val="16"/>
          <w:lang w:eastAsia="ru-RU"/>
        </w:rPr>
        <w:t xml:space="preserve">Руководствуясь Федеральным законом от 02.03.2007 № 25-ФЗ «О муниципальной службе в Российской Федерации» (с последующими изменениями), Законом Пензенской области от 24.04.2024 № 4208-ЗПО «О муниципальной службе в Пензенской области» (с последующими изменениями), решением Собрания представителей Мокшанского района Пензенской области от 15.11.2007 № 153-15/2 «Об утверждении Положения о проведении аттестации муниципальных служащих в </w:t>
      </w:r>
      <w:proofErr w:type="spellStart"/>
      <w:r w:rsidRPr="00A50CC9">
        <w:rPr>
          <w:rFonts w:ascii="Times New Roman" w:eastAsia="Times New Roman" w:hAnsi="Times New Roman" w:cs="Times New Roman"/>
          <w:iCs/>
          <w:sz w:val="16"/>
          <w:szCs w:val="16"/>
          <w:lang w:eastAsia="ru-RU"/>
        </w:rPr>
        <w:t>Мокшанском</w:t>
      </w:r>
      <w:proofErr w:type="spellEnd"/>
      <w:r w:rsidRPr="00A50CC9">
        <w:rPr>
          <w:rFonts w:ascii="Times New Roman" w:eastAsia="Times New Roman" w:hAnsi="Times New Roman" w:cs="Times New Roman"/>
          <w:iCs/>
          <w:sz w:val="16"/>
          <w:szCs w:val="16"/>
          <w:lang w:eastAsia="ru-RU"/>
        </w:rPr>
        <w:t xml:space="preserve"> районе» (с изменениями), руководствуясь Уставом муниципального района  </w:t>
      </w:r>
      <w:proofErr w:type="spellStart"/>
      <w:r w:rsidRPr="00A50CC9">
        <w:rPr>
          <w:rFonts w:ascii="Times New Roman" w:eastAsia="Times New Roman" w:hAnsi="Times New Roman" w:cs="Times New Roman"/>
          <w:iCs/>
          <w:sz w:val="16"/>
          <w:szCs w:val="16"/>
          <w:lang w:eastAsia="ru-RU"/>
        </w:rPr>
        <w:t>Мокшанский</w:t>
      </w:r>
      <w:proofErr w:type="spellEnd"/>
      <w:r w:rsidRPr="00A50CC9">
        <w:rPr>
          <w:rFonts w:ascii="Times New Roman" w:eastAsia="Times New Roman" w:hAnsi="Times New Roman" w:cs="Times New Roman"/>
          <w:iCs/>
          <w:sz w:val="16"/>
          <w:szCs w:val="16"/>
          <w:lang w:eastAsia="ru-RU"/>
        </w:rPr>
        <w:t xml:space="preserve"> район</w:t>
      </w:r>
      <w:proofErr w:type="gramEnd"/>
      <w:r w:rsidRPr="00A50CC9">
        <w:rPr>
          <w:rFonts w:ascii="Times New Roman" w:eastAsia="Times New Roman" w:hAnsi="Times New Roman" w:cs="Times New Roman"/>
          <w:iCs/>
          <w:sz w:val="16"/>
          <w:szCs w:val="16"/>
          <w:lang w:eastAsia="ru-RU"/>
        </w:rPr>
        <w:t xml:space="preserve"> Пензенской области,- </w:t>
      </w:r>
    </w:p>
    <w:p w:rsidR="00A50CC9" w:rsidRPr="00A50CC9" w:rsidRDefault="00A50CC9" w:rsidP="00A50CC9">
      <w:pPr>
        <w:widowControl w:val="0"/>
        <w:jc w:val="center"/>
        <w:rPr>
          <w:rFonts w:ascii="Times New Roman" w:eastAsia="Times New Roman" w:hAnsi="Times New Roman" w:cs="Times New Roman"/>
          <w:b/>
          <w:sz w:val="16"/>
          <w:szCs w:val="16"/>
          <w:lang w:eastAsia="ru-RU"/>
        </w:rPr>
      </w:pPr>
      <w:r w:rsidRPr="00A50CC9">
        <w:rPr>
          <w:rFonts w:ascii="Times New Roman" w:eastAsia="Times New Roman" w:hAnsi="Times New Roman" w:cs="Times New Roman"/>
          <w:b/>
          <w:sz w:val="16"/>
          <w:szCs w:val="16"/>
          <w:lang w:eastAsia="ru-RU"/>
        </w:rPr>
        <w:t>администрация Мокшанского района постановляет:</w:t>
      </w:r>
    </w:p>
    <w:p w:rsidR="00A50CC9" w:rsidRPr="00A50CC9" w:rsidRDefault="00A50CC9" w:rsidP="00A50CC9">
      <w:pPr>
        <w:autoSpaceDE w:val="0"/>
        <w:autoSpaceDN w:val="0"/>
        <w:adjustRightInd w:val="0"/>
        <w:ind w:firstLine="426"/>
        <w:rPr>
          <w:rFonts w:ascii="Times New Roman" w:eastAsia="Times New Roman" w:hAnsi="Times New Roman" w:cs="Times New Roman"/>
          <w:sz w:val="16"/>
          <w:szCs w:val="16"/>
          <w:lang w:eastAsia="ru-RU"/>
        </w:rPr>
      </w:pPr>
      <w:r w:rsidRPr="00A50CC9">
        <w:rPr>
          <w:rFonts w:ascii="Times New Roman" w:eastAsia="Times New Roman" w:hAnsi="Times New Roman" w:cs="Times New Roman"/>
          <w:iCs/>
          <w:sz w:val="16"/>
          <w:szCs w:val="16"/>
          <w:lang w:eastAsia="ru-RU"/>
        </w:rPr>
        <w:t>1</w:t>
      </w:r>
      <w:r w:rsidRPr="00A50CC9">
        <w:rPr>
          <w:rFonts w:ascii="Times New Roman" w:eastAsia="Times New Roman" w:hAnsi="Times New Roman" w:cs="Times New Roman"/>
          <w:sz w:val="16"/>
          <w:szCs w:val="16"/>
          <w:lang w:eastAsia="ru-RU"/>
        </w:rPr>
        <w:t xml:space="preserve">. </w:t>
      </w:r>
      <w:r w:rsidRPr="00A50CC9">
        <w:rPr>
          <w:rFonts w:ascii="Times New Roman" w:eastAsia="Times New Roman" w:hAnsi="Times New Roman" w:cs="Times New Roman"/>
          <w:iCs/>
          <w:sz w:val="16"/>
          <w:szCs w:val="16"/>
          <w:lang w:eastAsia="ru-RU"/>
        </w:rPr>
        <w:t>Утвердить П</w:t>
      </w:r>
      <w:r w:rsidRPr="00A50CC9">
        <w:rPr>
          <w:rFonts w:ascii="Times New Roman" w:eastAsia="Times New Roman" w:hAnsi="Times New Roman" w:cs="Times New Roman"/>
          <w:sz w:val="16"/>
          <w:szCs w:val="16"/>
          <w:lang w:eastAsia="ru-RU"/>
        </w:rPr>
        <w:t xml:space="preserve">орядок работы </w:t>
      </w:r>
      <w:r w:rsidRPr="00A50CC9">
        <w:rPr>
          <w:rFonts w:ascii="Times New Roman" w:eastAsia="Times New Roman" w:hAnsi="Times New Roman" w:cs="Times New Roman"/>
          <w:bCs/>
          <w:sz w:val="16"/>
          <w:szCs w:val="16"/>
          <w:lang w:eastAsia="ru-RU"/>
        </w:rPr>
        <w:t>аттестационной комиссии</w:t>
      </w:r>
      <w:r w:rsidRPr="00A50CC9">
        <w:rPr>
          <w:rFonts w:ascii="Times New Roman" w:eastAsia="Times New Roman" w:hAnsi="Times New Roman" w:cs="Times New Roman"/>
          <w:bCs/>
          <w:i/>
          <w:sz w:val="16"/>
          <w:szCs w:val="16"/>
          <w:lang w:eastAsia="ru-RU"/>
        </w:rPr>
        <w:t xml:space="preserve"> </w:t>
      </w:r>
      <w:r w:rsidRPr="00A50CC9">
        <w:rPr>
          <w:rFonts w:ascii="Times New Roman" w:eastAsia="Times New Roman" w:hAnsi="Times New Roman" w:cs="Times New Roman"/>
          <w:iCs/>
          <w:sz w:val="16"/>
          <w:szCs w:val="16"/>
          <w:lang w:eastAsia="ru-RU"/>
        </w:rPr>
        <w:t>Мокшанского района Пензенской области</w:t>
      </w:r>
      <w:r w:rsidRPr="00A50CC9">
        <w:rPr>
          <w:rFonts w:ascii="Times New Roman" w:eastAsia="Times New Roman" w:hAnsi="Times New Roman" w:cs="Times New Roman"/>
          <w:sz w:val="16"/>
          <w:szCs w:val="16"/>
          <w:lang w:eastAsia="ru-RU"/>
        </w:rPr>
        <w:t xml:space="preserve"> при проведении аттестации согласно приложению.</w:t>
      </w:r>
    </w:p>
    <w:p w:rsidR="00A50CC9" w:rsidRPr="00A50CC9" w:rsidRDefault="00A50CC9" w:rsidP="00A50CC9">
      <w:pPr>
        <w:autoSpaceDE w:val="0"/>
        <w:autoSpaceDN w:val="0"/>
        <w:adjustRightInd w:val="0"/>
        <w:ind w:firstLine="426"/>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A50CC9" w:rsidRPr="00A50CC9" w:rsidRDefault="00A50CC9" w:rsidP="00A50CC9">
      <w:pPr>
        <w:autoSpaceDE w:val="0"/>
        <w:autoSpaceDN w:val="0"/>
        <w:adjustRightInd w:val="0"/>
        <w:ind w:firstLine="426"/>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3. Настоящее постановление вступает в силу на следующий день после дня его официального опубликования.</w:t>
      </w:r>
    </w:p>
    <w:p w:rsidR="00A50CC9" w:rsidRPr="00A50CC9" w:rsidRDefault="00A50CC9" w:rsidP="00A50CC9">
      <w:pPr>
        <w:autoSpaceDE w:val="0"/>
        <w:autoSpaceDN w:val="0"/>
        <w:adjustRightInd w:val="0"/>
        <w:ind w:firstLine="426"/>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xml:space="preserve">4. </w:t>
      </w:r>
      <w:proofErr w:type="gramStart"/>
      <w:r w:rsidRPr="00A50CC9">
        <w:rPr>
          <w:rFonts w:ascii="Times New Roman" w:eastAsia="Times New Roman" w:hAnsi="Times New Roman" w:cs="Times New Roman"/>
          <w:sz w:val="16"/>
          <w:szCs w:val="16"/>
          <w:lang w:eastAsia="ru-RU"/>
        </w:rPr>
        <w:t>Контроль за</w:t>
      </w:r>
      <w:proofErr w:type="gramEnd"/>
      <w:r w:rsidRPr="00A50CC9">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 </w:t>
      </w:r>
    </w:p>
    <w:p w:rsidR="00A50CC9" w:rsidRPr="00A50CC9" w:rsidRDefault="00A50CC9" w:rsidP="00A50CC9">
      <w:pPr>
        <w:autoSpaceDE w:val="0"/>
        <w:autoSpaceDN w:val="0"/>
        <w:adjustRightInd w:val="0"/>
        <w:ind w:left="142"/>
        <w:rPr>
          <w:rFonts w:ascii="Times New Roman" w:eastAsia="Times New Roman" w:hAnsi="Times New Roman" w:cs="Times New Roman"/>
          <w:sz w:val="8"/>
          <w:szCs w:val="8"/>
          <w:lang w:eastAsia="ru-RU"/>
        </w:rPr>
      </w:pPr>
    </w:p>
    <w:p w:rsidR="00A50CC9" w:rsidRPr="00A50CC9" w:rsidRDefault="00A50CC9" w:rsidP="00A50CC9">
      <w:pPr>
        <w:jc w:val="left"/>
        <w:rPr>
          <w:rFonts w:ascii="Times New Roman" w:eastAsia="Times New Roman" w:hAnsi="Times New Roman" w:cs="Times New Roman"/>
          <w:b/>
          <w:sz w:val="16"/>
          <w:szCs w:val="16"/>
          <w:lang w:eastAsia="ru-RU"/>
        </w:rPr>
      </w:pPr>
      <w:r w:rsidRPr="00A50CC9">
        <w:rPr>
          <w:rFonts w:ascii="Times New Roman" w:eastAsia="Times New Roman" w:hAnsi="Times New Roman" w:cs="Times New Roman"/>
          <w:b/>
          <w:sz w:val="16"/>
          <w:szCs w:val="16"/>
          <w:lang w:eastAsia="ru-RU"/>
        </w:rPr>
        <w:t xml:space="preserve">Глава Мокшанского района                                                       А.В. </w:t>
      </w:r>
      <w:proofErr w:type="spellStart"/>
      <w:r w:rsidRPr="00A50CC9">
        <w:rPr>
          <w:rFonts w:ascii="Times New Roman" w:eastAsia="Times New Roman" w:hAnsi="Times New Roman" w:cs="Times New Roman"/>
          <w:b/>
          <w:sz w:val="16"/>
          <w:szCs w:val="16"/>
          <w:lang w:eastAsia="ru-RU"/>
        </w:rPr>
        <w:t>Решетченко</w:t>
      </w:r>
      <w:proofErr w:type="spellEnd"/>
    </w:p>
    <w:p w:rsidR="00A50CC9" w:rsidRPr="00A50CC9" w:rsidRDefault="00A50CC9" w:rsidP="00A50CC9">
      <w:pPr>
        <w:jc w:val="left"/>
        <w:rPr>
          <w:rFonts w:ascii="Times New Roman" w:eastAsia="Times New Roman" w:hAnsi="Times New Roman" w:cs="Times New Roman"/>
          <w:b/>
          <w:sz w:val="16"/>
          <w:szCs w:val="16"/>
          <w:lang w:eastAsia="ru-RU"/>
        </w:rPr>
      </w:pPr>
    </w:p>
    <w:p w:rsidR="00A50CC9" w:rsidRPr="00A50CC9" w:rsidRDefault="00A50CC9" w:rsidP="00A50CC9">
      <w:pPr>
        <w:jc w:val="right"/>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xml:space="preserve">Приложение </w:t>
      </w:r>
    </w:p>
    <w:p w:rsidR="00A50CC9" w:rsidRPr="00A50CC9" w:rsidRDefault="00A50CC9" w:rsidP="00A50CC9">
      <w:pPr>
        <w:jc w:val="right"/>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УТВЕРЖДЕН</w:t>
      </w:r>
    </w:p>
    <w:p w:rsidR="00A50CC9" w:rsidRPr="00A50CC9" w:rsidRDefault="00A50CC9" w:rsidP="00A50CC9">
      <w:pPr>
        <w:jc w:val="right"/>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xml:space="preserve"> постановлением  администрации</w:t>
      </w:r>
    </w:p>
    <w:p w:rsidR="00A50CC9" w:rsidRPr="00A50CC9" w:rsidRDefault="00A50CC9" w:rsidP="00A50CC9">
      <w:pPr>
        <w:jc w:val="right"/>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Мокшанского района Пензенской области</w:t>
      </w:r>
    </w:p>
    <w:p w:rsidR="00A50CC9" w:rsidRPr="00A50CC9" w:rsidRDefault="00A50CC9" w:rsidP="00A50CC9">
      <w:pPr>
        <w:jc w:val="right"/>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от  18.02.2026 № 164</w:t>
      </w:r>
    </w:p>
    <w:p w:rsidR="00A50CC9" w:rsidRPr="00A50CC9" w:rsidRDefault="00A50CC9" w:rsidP="00A50CC9">
      <w:pPr>
        <w:tabs>
          <w:tab w:val="left" w:pos="1868"/>
        </w:tabs>
        <w:jc w:val="right"/>
        <w:rPr>
          <w:rFonts w:ascii="Times New Roman" w:eastAsia="Times New Roman" w:hAnsi="Times New Roman" w:cs="Times New Roman"/>
          <w:sz w:val="8"/>
          <w:szCs w:val="8"/>
          <w:lang w:eastAsia="ru-RU"/>
        </w:rPr>
      </w:pPr>
    </w:p>
    <w:p w:rsidR="00A50CC9" w:rsidRPr="00A50CC9" w:rsidRDefault="00A50CC9" w:rsidP="00A50CC9">
      <w:pPr>
        <w:autoSpaceDE w:val="0"/>
        <w:autoSpaceDN w:val="0"/>
        <w:adjustRightInd w:val="0"/>
        <w:jc w:val="center"/>
        <w:rPr>
          <w:rFonts w:ascii="Times New Roman" w:eastAsia="Times New Roman" w:hAnsi="Times New Roman" w:cs="Times New Roman"/>
          <w:iCs/>
          <w:sz w:val="16"/>
          <w:szCs w:val="16"/>
          <w:lang w:eastAsia="ru-RU"/>
        </w:rPr>
      </w:pPr>
      <w:r w:rsidRPr="00A50CC9">
        <w:rPr>
          <w:rFonts w:ascii="Times New Roman" w:eastAsia="Times New Roman" w:hAnsi="Times New Roman" w:cs="Times New Roman"/>
          <w:b/>
          <w:iCs/>
          <w:sz w:val="16"/>
          <w:szCs w:val="16"/>
          <w:lang w:eastAsia="ru-RU"/>
        </w:rPr>
        <w:t xml:space="preserve">Порядок работы </w:t>
      </w:r>
      <w:r w:rsidRPr="00A50CC9">
        <w:rPr>
          <w:rFonts w:ascii="Times New Roman" w:eastAsia="Times New Roman" w:hAnsi="Times New Roman" w:cs="Times New Roman"/>
          <w:b/>
          <w:bCs/>
          <w:iCs/>
          <w:sz w:val="16"/>
          <w:szCs w:val="16"/>
          <w:lang w:eastAsia="ru-RU"/>
        </w:rPr>
        <w:t>аттестационной комиссии</w:t>
      </w:r>
      <w:r w:rsidRPr="00A50CC9">
        <w:rPr>
          <w:rFonts w:ascii="Times New Roman" w:eastAsia="Times New Roman" w:hAnsi="Times New Roman" w:cs="Times New Roman"/>
          <w:b/>
          <w:iCs/>
          <w:sz w:val="16"/>
          <w:szCs w:val="16"/>
          <w:lang w:eastAsia="ru-RU"/>
        </w:rPr>
        <w:t xml:space="preserve"> Мокшанского района Пензенской области</w:t>
      </w:r>
    </w:p>
    <w:p w:rsidR="00A50CC9" w:rsidRPr="00A50CC9" w:rsidRDefault="00A50CC9" w:rsidP="00A50CC9">
      <w:pPr>
        <w:autoSpaceDE w:val="0"/>
        <w:autoSpaceDN w:val="0"/>
        <w:adjustRightInd w:val="0"/>
        <w:jc w:val="center"/>
        <w:outlineLvl w:val="1"/>
        <w:rPr>
          <w:rFonts w:ascii="Times New Roman" w:eastAsia="Times New Roman" w:hAnsi="Times New Roman" w:cs="Times New Roman"/>
          <w:iCs/>
          <w:sz w:val="8"/>
          <w:szCs w:val="8"/>
          <w:lang w:eastAsia="ru-RU"/>
        </w:rPr>
      </w:pPr>
    </w:p>
    <w:p w:rsidR="00A50CC9" w:rsidRPr="00A50CC9" w:rsidRDefault="00A50CC9" w:rsidP="00A50CC9">
      <w:pPr>
        <w:autoSpaceDE w:val="0"/>
        <w:autoSpaceDN w:val="0"/>
        <w:adjustRightInd w:val="0"/>
        <w:ind w:firstLine="426"/>
        <w:rPr>
          <w:rFonts w:ascii="Times New Roman" w:eastAsia="Times New Roman" w:hAnsi="Times New Roman" w:cs="Times New Roman"/>
          <w:iCs/>
          <w:sz w:val="16"/>
          <w:szCs w:val="16"/>
          <w:lang w:eastAsia="ru-RU"/>
        </w:rPr>
      </w:pPr>
      <w:r w:rsidRPr="00A50CC9">
        <w:rPr>
          <w:rFonts w:ascii="Times New Roman" w:eastAsia="Times New Roman" w:hAnsi="Times New Roman" w:cs="Times New Roman"/>
          <w:sz w:val="16"/>
          <w:szCs w:val="16"/>
          <w:lang w:eastAsia="ru-RU"/>
        </w:rPr>
        <w:t xml:space="preserve">1. Настоящий Порядок устанавливает особенности работы аттестационной комиссии Мокшанского района Пензенской области в части, неурегулированной Положением о проведении аттестации муниципальных служащих в </w:t>
      </w:r>
      <w:proofErr w:type="spellStart"/>
      <w:r w:rsidRPr="00A50CC9">
        <w:rPr>
          <w:rFonts w:ascii="Times New Roman" w:eastAsia="Times New Roman" w:hAnsi="Times New Roman" w:cs="Times New Roman"/>
          <w:sz w:val="16"/>
          <w:szCs w:val="16"/>
          <w:lang w:eastAsia="ru-RU"/>
        </w:rPr>
        <w:t>Мокшанском</w:t>
      </w:r>
      <w:proofErr w:type="spellEnd"/>
      <w:r w:rsidRPr="00A50CC9">
        <w:rPr>
          <w:rFonts w:ascii="Times New Roman" w:eastAsia="Times New Roman" w:hAnsi="Times New Roman" w:cs="Times New Roman"/>
          <w:sz w:val="16"/>
          <w:szCs w:val="16"/>
          <w:lang w:eastAsia="ru-RU"/>
        </w:rPr>
        <w:t xml:space="preserve"> районе утвержденным</w:t>
      </w:r>
      <w:r w:rsidRPr="00A50CC9">
        <w:rPr>
          <w:rFonts w:ascii="Times New Roman" w:eastAsia="Times New Roman" w:hAnsi="Times New Roman" w:cs="Times New Roman"/>
          <w:iCs/>
          <w:sz w:val="16"/>
          <w:szCs w:val="16"/>
          <w:lang w:eastAsia="ru-RU"/>
        </w:rPr>
        <w:t xml:space="preserve"> решением Собрания представителей Мокшанского района Пензенской области  от 15.11.2007 № 153-15/2 «Об утверждении Положения о проведении аттестации муниципальных служащих в </w:t>
      </w:r>
      <w:proofErr w:type="spellStart"/>
      <w:r w:rsidRPr="00A50CC9">
        <w:rPr>
          <w:rFonts w:ascii="Times New Roman" w:eastAsia="Times New Roman" w:hAnsi="Times New Roman" w:cs="Times New Roman"/>
          <w:iCs/>
          <w:sz w:val="16"/>
          <w:szCs w:val="16"/>
          <w:lang w:eastAsia="ru-RU"/>
        </w:rPr>
        <w:t>Мокшанском</w:t>
      </w:r>
      <w:proofErr w:type="spellEnd"/>
      <w:r w:rsidRPr="00A50CC9">
        <w:rPr>
          <w:rFonts w:ascii="Times New Roman" w:eastAsia="Times New Roman" w:hAnsi="Times New Roman" w:cs="Times New Roman"/>
          <w:iCs/>
          <w:sz w:val="16"/>
          <w:szCs w:val="16"/>
          <w:lang w:eastAsia="ru-RU"/>
        </w:rPr>
        <w:t xml:space="preserve"> районе» (с изменениями). </w:t>
      </w:r>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Times New Roman" w:hAnsi="Times New Roman" w:cs="Times New Roman"/>
          <w:sz w:val="16"/>
          <w:szCs w:val="16"/>
          <w:lang w:eastAsia="ru-RU"/>
        </w:rPr>
        <w:t xml:space="preserve">2. </w:t>
      </w:r>
      <w:proofErr w:type="gramStart"/>
      <w:r w:rsidRPr="00A50CC9">
        <w:rPr>
          <w:rFonts w:ascii="Times New Roman" w:eastAsia="Times New Roman" w:hAnsi="Times New Roman" w:cs="Times New Roman"/>
          <w:sz w:val="16"/>
          <w:szCs w:val="16"/>
          <w:lang w:eastAsia="ru-RU"/>
        </w:rPr>
        <w:t xml:space="preserve">Аттестационная комиссия </w:t>
      </w:r>
      <w:r w:rsidRPr="00A50CC9">
        <w:rPr>
          <w:rFonts w:ascii="Times New Roman" w:eastAsia="Calibri" w:hAnsi="Times New Roman" w:cs="Times New Roman"/>
          <w:sz w:val="16"/>
          <w:szCs w:val="16"/>
        </w:rPr>
        <w:t>в своей деятельности руководствуется Федеральным законом от 02.03.2007 № 25-ФЗ «</w:t>
      </w:r>
      <w:hyperlink r:id="rId11" w:history="1">
        <w:r w:rsidRPr="00A50CC9">
          <w:rPr>
            <w:rFonts w:ascii="Times New Roman" w:eastAsia="Calibri" w:hAnsi="Times New Roman" w:cs="Times New Roman"/>
            <w:sz w:val="16"/>
            <w:szCs w:val="16"/>
          </w:rPr>
          <w:t>О муниципальной службе</w:t>
        </w:r>
      </w:hyperlink>
      <w:r w:rsidRPr="00A50CC9">
        <w:rPr>
          <w:rFonts w:ascii="Times New Roman" w:eastAsia="Calibri" w:hAnsi="Times New Roman" w:cs="Times New Roman"/>
          <w:sz w:val="16"/>
          <w:szCs w:val="16"/>
        </w:rPr>
        <w:t xml:space="preserve"> в Российской Федерации» (с последующими изменениями), </w:t>
      </w:r>
      <w:hyperlink r:id="rId12" w:history="1">
        <w:r w:rsidRPr="00A50CC9">
          <w:rPr>
            <w:rFonts w:ascii="Times New Roman" w:eastAsia="Calibri" w:hAnsi="Times New Roman" w:cs="Times New Roman"/>
            <w:sz w:val="16"/>
            <w:szCs w:val="16"/>
          </w:rPr>
          <w:t>Законом</w:t>
        </w:r>
      </w:hyperlink>
      <w:r w:rsidRPr="00A50CC9">
        <w:rPr>
          <w:rFonts w:ascii="Times New Roman" w:eastAsia="Calibri" w:hAnsi="Times New Roman" w:cs="Times New Roman"/>
          <w:sz w:val="16"/>
          <w:szCs w:val="16"/>
        </w:rPr>
        <w:t xml:space="preserve"> Пензенской области </w:t>
      </w:r>
      <w:r w:rsidRPr="00A50CC9">
        <w:rPr>
          <w:rFonts w:ascii="Times New Roman" w:eastAsia="Times New Roman" w:hAnsi="Times New Roman" w:cs="Times New Roman"/>
          <w:iCs/>
          <w:sz w:val="16"/>
          <w:szCs w:val="16"/>
          <w:lang w:eastAsia="ru-RU"/>
        </w:rPr>
        <w:t>от 24.04.2024 № 4208-ЗПО</w:t>
      </w:r>
      <w:r w:rsidRPr="00A50CC9">
        <w:rPr>
          <w:rFonts w:ascii="Times New Roman" w:eastAsia="Calibri" w:hAnsi="Times New Roman" w:cs="Times New Roman"/>
          <w:sz w:val="16"/>
          <w:szCs w:val="16"/>
        </w:rPr>
        <w:t xml:space="preserve"> «О муниципальной службе в Пензенской области» (с последующими изменениями), Положением о проведении аттестации муниципальных служащих в </w:t>
      </w:r>
      <w:proofErr w:type="spellStart"/>
      <w:r w:rsidRPr="00A50CC9">
        <w:rPr>
          <w:rFonts w:ascii="Times New Roman" w:eastAsia="Calibri" w:hAnsi="Times New Roman" w:cs="Times New Roman"/>
          <w:sz w:val="16"/>
          <w:szCs w:val="16"/>
        </w:rPr>
        <w:t>Мокшанском</w:t>
      </w:r>
      <w:proofErr w:type="spellEnd"/>
      <w:r w:rsidRPr="00A50CC9">
        <w:rPr>
          <w:rFonts w:ascii="Times New Roman" w:eastAsia="Calibri" w:hAnsi="Times New Roman" w:cs="Times New Roman"/>
          <w:sz w:val="16"/>
          <w:szCs w:val="16"/>
        </w:rPr>
        <w:t xml:space="preserve"> районе, утвержденным решением Собрания представителей Мокшанского района Пензенской области от 15.11.2007. № 153-15/2, настоящим Порядком.</w:t>
      </w:r>
      <w:proofErr w:type="gramEnd"/>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Calibri" w:hAnsi="Times New Roman" w:cs="Times New Roman"/>
          <w:sz w:val="16"/>
          <w:szCs w:val="16"/>
        </w:rPr>
        <w:t xml:space="preserve">3. Состав аттестационной комиссии формируется в соответствии с требованиями Закона Пензенской области </w:t>
      </w:r>
      <w:r w:rsidRPr="00A50CC9">
        <w:rPr>
          <w:rFonts w:ascii="Times New Roman" w:eastAsia="Times New Roman" w:hAnsi="Times New Roman" w:cs="Times New Roman"/>
          <w:iCs/>
          <w:sz w:val="16"/>
          <w:szCs w:val="16"/>
          <w:lang w:eastAsia="ru-RU"/>
        </w:rPr>
        <w:t>от 24.04.2024 № 4208-ЗПО</w:t>
      </w:r>
      <w:r w:rsidRPr="00A50CC9">
        <w:rPr>
          <w:rFonts w:ascii="Times New Roman" w:eastAsia="Calibri" w:hAnsi="Times New Roman" w:cs="Times New Roman"/>
          <w:sz w:val="16"/>
          <w:szCs w:val="16"/>
        </w:rPr>
        <w:t xml:space="preserve"> «О муниципальной службе в Пензенской области»,</w:t>
      </w:r>
      <w:r w:rsidRPr="00A50CC9">
        <w:rPr>
          <w:rFonts w:ascii="Times New Roman" w:eastAsia="Times New Roman" w:hAnsi="Times New Roman" w:cs="Times New Roman"/>
          <w:sz w:val="16"/>
          <w:szCs w:val="16"/>
          <w:lang w:eastAsia="ru-RU"/>
        </w:rPr>
        <w:t xml:space="preserve"> </w:t>
      </w:r>
      <w:r w:rsidRPr="00A50CC9">
        <w:rPr>
          <w:rFonts w:ascii="Times New Roman" w:eastAsia="Calibri" w:hAnsi="Times New Roman" w:cs="Times New Roman"/>
          <w:sz w:val="16"/>
          <w:szCs w:val="16"/>
        </w:rPr>
        <w:t xml:space="preserve">Положения о проведении аттестации муниципальных служащих в </w:t>
      </w:r>
      <w:proofErr w:type="spellStart"/>
      <w:r w:rsidRPr="00A50CC9">
        <w:rPr>
          <w:rFonts w:ascii="Times New Roman" w:eastAsia="Calibri" w:hAnsi="Times New Roman" w:cs="Times New Roman"/>
          <w:sz w:val="16"/>
          <w:szCs w:val="16"/>
        </w:rPr>
        <w:t>Мокшанском</w:t>
      </w:r>
      <w:proofErr w:type="spellEnd"/>
      <w:r w:rsidRPr="00A50CC9">
        <w:rPr>
          <w:rFonts w:ascii="Times New Roman" w:eastAsia="Calibri" w:hAnsi="Times New Roman" w:cs="Times New Roman"/>
          <w:sz w:val="16"/>
          <w:szCs w:val="16"/>
        </w:rPr>
        <w:t xml:space="preserve"> районе, утвержденного решением Собрания представителей Мокшанского района Пензенской области от 15.11.2007. № 153-15/2.</w:t>
      </w:r>
    </w:p>
    <w:p w:rsidR="00A50CC9" w:rsidRPr="00A50CC9" w:rsidRDefault="00A50CC9" w:rsidP="00A50CC9">
      <w:pPr>
        <w:autoSpaceDE w:val="0"/>
        <w:autoSpaceDN w:val="0"/>
        <w:adjustRightInd w:val="0"/>
        <w:ind w:firstLine="426"/>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3.1. Председатель аттестационной комиссии:</w:t>
      </w:r>
    </w:p>
    <w:p w:rsidR="00A50CC9" w:rsidRPr="00A50CC9" w:rsidRDefault="00A50CC9" w:rsidP="00A50CC9">
      <w:pPr>
        <w:widowControl w:val="0"/>
        <w:autoSpaceDE w:val="0"/>
        <w:autoSpaceDN w:val="0"/>
        <w:adjustRightInd w:val="0"/>
        <w:ind w:firstLine="426"/>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организует работу аттестационной комиссии;</w:t>
      </w:r>
    </w:p>
    <w:p w:rsidR="00A50CC9" w:rsidRPr="00A50CC9" w:rsidRDefault="00A50CC9" w:rsidP="00A50CC9">
      <w:pPr>
        <w:widowControl w:val="0"/>
        <w:autoSpaceDE w:val="0"/>
        <w:autoSpaceDN w:val="0"/>
        <w:adjustRightInd w:val="0"/>
        <w:ind w:firstLine="426"/>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председательствует на заседаниях аттестационной комиссии;</w:t>
      </w:r>
    </w:p>
    <w:p w:rsidR="00A50CC9" w:rsidRPr="00A50CC9" w:rsidRDefault="00A50CC9" w:rsidP="00A50CC9">
      <w:pPr>
        <w:widowControl w:val="0"/>
        <w:autoSpaceDE w:val="0"/>
        <w:autoSpaceDN w:val="0"/>
        <w:adjustRightInd w:val="0"/>
        <w:ind w:firstLine="426"/>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определяет последовательность рассмотрения вопросов.</w:t>
      </w:r>
    </w:p>
    <w:p w:rsidR="00A50CC9" w:rsidRPr="00A50CC9" w:rsidRDefault="00A50CC9" w:rsidP="00A50CC9">
      <w:pPr>
        <w:widowControl w:val="0"/>
        <w:autoSpaceDE w:val="0"/>
        <w:autoSpaceDN w:val="0"/>
        <w:adjustRightInd w:val="0"/>
        <w:ind w:firstLine="426"/>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xml:space="preserve">На время отсутствия председателя аттестационной комиссии его обязанности исполняет заместитель председателя аттестационной комиссии. </w:t>
      </w:r>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Calibri" w:hAnsi="Times New Roman" w:cs="Times New Roman"/>
          <w:sz w:val="16"/>
          <w:szCs w:val="16"/>
        </w:rPr>
        <w:t>3.2. Секретарь аттестационной комиссии:</w:t>
      </w:r>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Calibri" w:hAnsi="Times New Roman" w:cs="Times New Roman"/>
          <w:sz w:val="16"/>
          <w:szCs w:val="16"/>
        </w:rPr>
        <w:t>- информирует членов аттестационной комиссии о месте, дате и времени заседания аттестационной комиссии;</w:t>
      </w:r>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Calibri" w:hAnsi="Times New Roman" w:cs="Times New Roman"/>
          <w:sz w:val="16"/>
          <w:szCs w:val="16"/>
        </w:rPr>
        <w:t>-  ведет протокол заседания аттестационной комиссии;</w:t>
      </w:r>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Calibri" w:hAnsi="Times New Roman" w:cs="Times New Roman"/>
          <w:sz w:val="16"/>
          <w:szCs w:val="16"/>
        </w:rPr>
        <w:t>- оформляет аттестационные листы;</w:t>
      </w:r>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Calibri" w:hAnsi="Times New Roman" w:cs="Times New Roman"/>
          <w:sz w:val="16"/>
          <w:szCs w:val="16"/>
        </w:rPr>
        <w:t>- знакомит муниципальных служащих, прошедших аттестацию, под подпись с аттестационными листами;</w:t>
      </w:r>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Calibri" w:hAnsi="Times New Roman" w:cs="Times New Roman"/>
          <w:sz w:val="16"/>
          <w:szCs w:val="16"/>
        </w:rPr>
        <w:t>- представляет членам аттестационной комиссии оформленные аттестационные  листы и протоко</w:t>
      </w:r>
      <w:proofErr w:type="gramStart"/>
      <w:r w:rsidRPr="00A50CC9">
        <w:rPr>
          <w:rFonts w:ascii="Times New Roman" w:eastAsia="Calibri" w:hAnsi="Times New Roman" w:cs="Times New Roman"/>
          <w:sz w:val="16"/>
          <w:szCs w:val="16"/>
        </w:rPr>
        <w:t>л(</w:t>
      </w:r>
      <w:proofErr w:type="gramEnd"/>
      <w:r w:rsidRPr="00A50CC9">
        <w:rPr>
          <w:rFonts w:ascii="Times New Roman" w:eastAsia="Calibri" w:hAnsi="Times New Roman" w:cs="Times New Roman"/>
          <w:sz w:val="16"/>
          <w:szCs w:val="16"/>
        </w:rPr>
        <w:t>ы) на подпись.</w:t>
      </w:r>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Calibri" w:hAnsi="Times New Roman" w:cs="Times New Roman"/>
          <w:sz w:val="16"/>
          <w:szCs w:val="16"/>
        </w:rPr>
        <w:t>Во время отсутствия секретаря аттестационной комиссии по поручению председателя аттестационной комиссии его функции исполняет другой член аттестационной комиссии.</w:t>
      </w:r>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Calibri" w:hAnsi="Times New Roman" w:cs="Times New Roman"/>
          <w:sz w:val="16"/>
          <w:szCs w:val="16"/>
        </w:rPr>
        <w:t>3.3. Члены аттестационной комиссии:</w:t>
      </w:r>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Calibri" w:hAnsi="Times New Roman" w:cs="Times New Roman"/>
          <w:sz w:val="16"/>
          <w:szCs w:val="16"/>
        </w:rPr>
        <w:t>- участвуют в заседаниях аттестационной комиссии;</w:t>
      </w:r>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Calibri" w:hAnsi="Times New Roman" w:cs="Times New Roman"/>
          <w:sz w:val="16"/>
          <w:szCs w:val="16"/>
        </w:rPr>
        <w:t>- принимают участие в голосовании.</w:t>
      </w:r>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Calibri" w:hAnsi="Times New Roman" w:cs="Times New Roman"/>
          <w:sz w:val="16"/>
          <w:szCs w:val="16"/>
        </w:rPr>
        <w:t>Члены аттестационной комиссии участвуют в заседании аттестационной комиссии лично.</w:t>
      </w:r>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Calibri" w:hAnsi="Times New Roman" w:cs="Times New Roman"/>
          <w:sz w:val="16"/>
          <w:szCs w:val="16"/>
        </w:rPr>
        <w:t>4. Деятельность аттестационной комиссии осуществляется коллегиально. Основной формой деятельности аттестационной комиссии является заседание аттестационной комиссии.</w:t>
      </w:r>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Calibri" w:hAnsi="Times New Roman" w:cs="Times New Roman"/>
          <w:sz w:val="16"/>
          <w:szCs w:val="16"/>
        </w:rPr>
        <w:t>5. Заседания аттестационной комиссии проводятся в соответствии с утвержденным графиком проведения аттестации муниципальных служащих.</w:t>
      </w:r>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Calibri" w:hAnsi="Times New Roman" w:cs="Times New Roman"/>
          <w:sz w:val="16"/>
          <w:szCs w:val="16"/>
        </w:rPr>
        <w:t>6. О месте, дате и времени заседания аттестационной комиссии ее члены уведомляются секретарем аттестационной комиссии не позднее пяти рабочих дней, предшествующих дню проведения заседания.</w:t>
      </w:r>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Calibri" w:hAnsi="Times New Roman" w:cs="Times New Roman"/>
          <w:sz w:val="16"/>
          <w:szCs w:val="16"/>
        </w:rPr>
        <w:t>7. Ход заседания аттестационной комиссии фиксируется путем ведения протокола заседания аттестационной комиссии.</w:t>
      </w:r>
    </w:p>
    <w:p w:rsidR="00A50CC9" w:rsidRPr="00A50CC9" w:rsidRDefault="00A50CC9" w:rsidP="00A50CC9">
      <w:pPr>
        <w:autoSpaceDE w:val="0"/>
        <w:autoSpaceDN w:val="0"/>
        <w:adjustRightInd w:val="0"/>
        <w:ind w:firstLine="426"/>
        <w:rPr>
          <w:rFonts w:ascii="Times New Roman" w:eastAsia="Calibri" w:hAnsi="Times New Roman" w:cs="Times New Roman"/>
          <w:sz w:val="16"/>
          <w:szCs w:val="16"/>
        </w:rPr>
      </w:pPr>
      <w:r w:rsidRPr="00A50CC9">
        <w:rPr>
          <w:rFonts w:ascii="Times New Roman" w:eastAsia="Calibri" w:hAnsi="Times New Roman" w:cs="Times New Roman"/>
          <w:sz w:val="16"/>
          <w:szCs w:val="16"/>
        </w:rPr>
        <w:t>В протоколе заседания аттестационной комиссии содержаться:</w:t>
      </w:r>
    </w:p>
    <w:p w:rsidR="00A50CC9" w:rsidRPr="00A50CC9" w:rsidRDefault="00A50CC9" w:rsidP="00A50CC9">
      <w:pPr>
        <w:widowControl w:val="0"/>
        <w:autoSpaceDE w:val="0"/>
        <w:autoSpaceDN w:val="0"/>
        <w:adjustRightInd w:val="0"/>
        <w:ind w:firstLine="426"/>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дата, время и место проведения заседания аттестационной комиссии;</w:t>
      </w:r>
    </w:p>
    <w:p w:rsidR="00A50CC9" w:rsidRPr="00A50CC9" w:rsidRDefault="00A50CC9" w:rsidP="00A50CC9">
      <w:pPr>
        <w:widowControl w:val="0"/>
        <w:autoSpaceDE w:val="0"/>
        <w:autoSpaceDN w:val="0"/>
        <w:adjustRightInd w:val="0"/>
        <w:ind w:firstLine="426"/>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фамилии, имена, отчества (при наличии) и должности, участвовавших в заседании членов аттестационной комиссии;</w:t>
      </w:r>
    </w:p>
    <w:p w:rsidR="00A50CC9" w:rsidRPr="00A50CC9" w:rsidRDefault="00A50CC9" w:rsidP="00A50CC9">
      <w:pPr>
        <w:widowControl w:val="0"/>
        <w:autoSpaceDE w:val="0"/>
        <w:autoSpaceDN w:val="0"/>
        <w:adjustRightInd w:val="0"/>
        <w:ind w:firstLine="426"/>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фамилии, имена, отчества (при наличии) и должности аттестуемых муниципальных служащих;</w:t>
      </w:r>
    </w:p>
    <w:p w:rsidR="00A50CC9" w:rsidRPr="00A50CC9" w:rsidRDefault="00A50CC9" w:rsidP="00A50CC9">
      <w:pPr>
        <w:widowControl w:val="0"/>
        <w:autoSpaceDE w:val="0"/>
        <w:autoSpaceDN w:val="0"/>
        <w:adjustRightInd w:val="0"/>
        <w:ind w:firstLine="426"/>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вопросы, задаваемые муниципальному служащему членами аттестационной комиссии, и ответы на них;</w:t>
      </w:r>
    </w:p>
    <w:p w:rsidR="00A50CC9" w:rsidRPr="00A50CC9" w:rsidRDefault="00A50CC9" w:rsidP="00A50CC9">
      <w:pPr>
        <w:widowControl w:val="0"/>
        <w:autoSpaceDE w:val="0"/>
        <w:autoSpaceDN w:val="0"/>
        <w:adjustRightInd w:val="0"/>
        <w:ind w:firstLine="426"/>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результаты голосования членов аттестационной комиссии по каждому аттестуемому муниципальному служащему и решения аттестационной комиссии.</w:t>
      </w:r>
    </w:p>
    <w:p w:rsidR="00A50CC9" w:rsidRPr="00A50CC9" w:rsidRDefault="00A50CC9" w:rsidP="00A50CC9">
      <w:pPr>
        <w:widowControl w:val="0"/>
        <w:autoSpaceDE w:val="0"/>
        <w:autoSpaceDN w:val="0"/>
        <w:adjustRightInd w:val="0"/>
        <w:ind w:firstLine="426"/>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8. Деятельность аттестационной комиссии обеспечивает отдел администрации Мокшанского района, в обязанности которого входят функции организации и ведения кадровой работы в администрации Мокшанского района.</w:t>
      </w:r>
    </w:p>
    <w:p w:rsidR="00A50CC9" w:rsidRPr="00A50CC9" w:rsidRDefault="00A50CC9" w:rsidP="00A50CC9">
      <w:pPr>
        <w:widowControl w:val="0"/>
        <w:autoSpaceDE w:val="0"/>
        <w:autoSpaceDN w:val="0"/>
        <w:adjustRightInd w:val="0"/>
        <w:ind w:firstLine="426"/>
        <w:rPr>
          <w:rFonts w:ascii="Times New Roman" w:eastAsia="Times New Roman" w:hAnsi="Times New Roman" w:cs="Times New Roman"/>
          <w:sz w:val="16"/>
          <w:szCs w:val="16"/>
          <w:lang w:eastAsia="ru-RU"/>
        </w:rPr>
      </w:pPr>
    </w:p>
    <w:tbl>
      <w:tblPr>
        <w:tblW w:w="9651" w:type="dxa"/>
        <w:tblLayout w:type="fixed"/>
        <w:tblCellMar>
          <w:left w:w="0" w:type="dxa"/>
          <w:right w:w="0" w:type="dxa"/>
        </w:tblCellMar>
        <w:tblLook w:val="01E0" w:firstRow="1" w:lastRow="1" w:firstColumn="1" w:lastColumn="1" w:noHBand="0" w:noVBand="0"/>
      </w:tblPr>
      <w:tblGrid>
        <w:gridCol w:w="9651"/>
      </w:tblGrid>
      <w:tr w:rsidR="00A50CC9" w:rsidRPr="00A50CC9" w:rsidTr="00FA3F46">
        <w:trPr>
          <w:trHeight w:val="769"/>
        </w:trPr>
        <w:tc>
          <w:tcPr>
            <w:tcW w:w="9651" w:type="dxa"/>
          </w:tcPr>
          <w:p w:rsidR="00A50CC9" w:rsidRDefault="00A50CC9" w:rsidP="00A50CC9">
            <w:pPr>
              <w:jc w:val="center"/>
              <w:rPr>
                <w:rFonts w:ascii="Times New Roman" w:eastAsia="Times New Roman" w:hAnsi="Times New Roman" w:cs="Times New Roman"/>
                <w:b/>
                <w:sz w:val="16"/>
                <w:szCs w:val="16"/>
                <w:lang w:eastAsia="ru-RU"/>
              </w:rPr>
            </w:pPr>
            <w:r w:rsidRPr="00A50CC9">
              <w:rPr>
                <w:rFonts w:ascii="Times New Roman" w:eastAsia="Times New Roman" w:hAnsi="Times New Roman" w:cs="Times New Roman"/>
                <w:b/>
                <w:sz w:val="16"/>
                <w:szCs w:val="16"/>
                <w:lang w:eastAsia="ru-RU"/>
              </w:rPr>
              <w:lastRenderedPageBreak/>
              <w:t xml:space="preserve">АДМИНИСТРАЦИЯ МОКШАНСКОГО РАЙОНА </w:t>
            </w:r>
          </w:p>
          <w:p w:rsidR="00A50CC9" w:rsidRPr="00A50CC9" w:rsidRDefault="00A50CC9" w:rsidP="00A50CC9">
            <w:pPr>
              <w:jc w:val="center"/>
              <w:rPr>
                <w:rFonts w:ascii="Times New Roman" w:eastAsia="Times New Roman" w:hAnsi="Times New Roman" w:cs="Times New Roman"/>
                <w:b/>
                <w:sz w:val="16"/>
                <w:szCs w:val="16"/>
                <w:lang w:eastAsia="ru-RU"/>
              </w:rPr>
            </w:pPr>
            <w:r w:rsidRPr="00A50CC9">
              <w:rPr>
                <w:rFonts w:ascii="Times New Roman" w:eastAsia="Times New Roman" w:hAnsi="Times New Roman" w:cs="Times New Roman"/>
                <w:b/>
                <w:sz w:val="16"/>
                <w:szCs w:val="16"/>
                <w:lang w:eastAsia="ru-RU"/>
              </w:rPr>
              <w:t>ПЕНЗЕНСКОЙ ОБЛАСТИ</w:t>
            </w:r>
          </w:p>
          <w:p w:rsidR="00A50CC9" w:rsidRPr="00A50CC9" w:rsidRDefault="00A50CC9" w:rsidP="00B2680C">
            <w:pPr>
              <w:keepNext/>
              <w:keepLines/>
              <w:spacing w:before="120"/>
              <w:jc w:val="center"/>
              <w:outlineLvl w:val="2"/>
              <w:rPr>
                <w:rFonts w:ascii="Times New Roman" w:eastAsia="Times New Roman" w:hAnsi="Times New Roman" w:cs="Times New Roman"/>
                <w:b/>
                <w:sz w:val="28"/>
                <w:szCs w:val="20"/>
                <w:lang w:eastAsia="ru-RU"/>
              </w:rPr>
            </w:pPr>
            <w:r w:rsidRPr="00A50CC9">
              <w:rPr>
                <w:rFonts w:ascii="Times New Roman" w:eastAsia="Times New Roman" w:hAnsi="Times New Roman" w:cs="Times New Roman"/>
                <w:b/>
                <w:sz w:val="16"/>
                <w:szCs w:val="16"/>
                <w:lang w:eastAsia="ru-RU"/>
              </w:rPr>
              <w:t>ПОСТАНОВЛЕНИЕ</w:t>
            </w:r>
          </w:p>
        </w:tc>
      </w:tr>
    </w:tbl>
    <w:p w:rsidR="00A50CC9" w:rsidRPr="00A50CC9" w:rsidRDefault="00A50CC9" w:rsidP="00A50CC9">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50CC9" w:rsidRPr="00A50CC9" w:rsidTr="00A50CC9">
        <w:tc>
          <w:tcPr>
            <w:tcW w:w="284" w:type="dxa"/>
            <w:vAlign w:val="bottom"/>
          </w:tcPr>
          <w:p w:rsidR="00A50CC9" w:rsidRPr="00A50CC9" w:rsidRDefault="00A50CC9" w:rsidP="00A50CC9">
            <w:pPr>
              <w:jc w:val="left"/>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A50CC9" w:rsidRPr="00A50CC9" w:rsidRDefault="00A50CC9" w:rsidP="00A50CC9">
            <w:pPr>
              <w:jc w:val="center"/>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19.02.2026</w:t>
            </w:r>
          </w:p>
        </w:tc>
        <w:tc>
          <w:tcPr>
            <w:tcW w:w="397" w:type="dxa"/>
          </w:tcPr>
          <w:p w:rsidR="00A50CC9" w:rsidRPr="00A50CC9" w:rsidRDefault="00A50CC9" w:rsidP="00A50CC9">
            <w:pPr>
              <w:jc w:val="center"/>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A50CC9" w:rsidRPr="00A50CC9" w:rsidRDefault="00A50CC9" w:rsidP="00A50CC9">
            <w:pPr>
              <w:jc w:val="center"/>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175</w:t>
            </w:r>
          </w:p>
        </w:tc>
      </w:tr>
      <w:tr w:rsidR="00A50CC9" w:rsidRPr="00A50CC9" w:rsidTr="00A50CC9">
        <w:tc>
          <w:tcPr>
            <w:tcW w:w="4650" w:type="dxa"/>
            <w:gridSpan w:val="4"/>
          </w:tcPr>
          <w:p w:rsidR="00A50CC9" w:rsidRPr="00A50CC9" w:rsidRDefault="00A50CC9" w:rsidP="00A50CC9">
            <w:pPr>
              <w:jc w:val="center"/>
              <w:rPr>
                <w:rFonts w:ascii="Times New Roman" w:eastAsia="Times New Roman" w:hAnsi="Times New Roman" w:cs="Times New Roman"/>
                <w:sz w:val="16"/>
                <w:szCs w:val="16"/>
                <w:lang w:eastAsia="ru-RU"/>
              </w:rPr>
            </w:pPr>
            <w:proofErr w:type="spellStart"/>
            <w:r w:rsidRPr="00A50CC9">
              <w:rPr>
                <w:rFonts w:ascii="Times New Roman" w:eastAsia="Times New Roman" w:hAnsi="Times New Roman" w:cs="Times New Roman"/>
                <w:sz w:val="16"/>
                <w:szCs w:val="16"/>
                <w:lang w:eastAsia="ru-RU"/>
              </w:rPr>
              <w:t>р.п</w:t>
            </w:r>
            <w:proofErr w:type="spellEnd"/>
            <w:r w:rsidRPr="00A50CC9">
              <w:rPr>
                <w:rFonts w:ascii="Times New Roman" w:eastAsia="Times New Roman" w:hAnsi="Times New Roman" w:cs="Times New Roman"/>
                <w:sz w:val="16"/>
                <w:szCs w:val="16"/>
                <w:lang w:eastAsia="ru-RU"/>
              </w:rPr>
              <w:t>. Мокшан</w:t>
            </w:r>
          </w:p>
        </w:tc>
      </w:tr>
    </w:tbl>
    <w:p w:rsidR="00A50CC9" w:rsidRPr="00A50CC9" w:rsidRDefault="00A50CC9" w:rsidP="00B2680C">
      <w:pPr>
        <w:jc w:val="left"/>
        <w:rPr>
          <w:rFonts w:ascii="Times New Roman" w:eastAsia="Times New Roman" w:hAnsi="Times New Roman" w:cs="Times New Roman"/>
          <w:b/>
          <w:sz w:val="16"/>
          <w:szCs w:val="16"/>
          <w:lang w:eastAsia="ru-RU"/>
        </w:rPr>
      </w:pPr>
    </w:p>
    <w:p w:rsidR="00B2680C" w:rsidRDefault="00B2680C" w:rsidP="00B2680C">
      <w:pPr>
        <w:jc w:val="center"/>
        <w:rPr>
          <w:rFonts w:ascii="Times New Roman" w:eastAsia="Times New Roman" w:hAnsi="Times New Roman" w:cs="Times New Roman"/>
          <w:b/>
          <w:sz w:val="16"/>
          <w:szCs w:val="16"/>
          <w:lang w:eastAsia="ru-RU"/>
        </w:rPr>
      </w:pPr>
    </w:p>
    <w:p w:rsidR="00B2680C" w:rsidRPr="00FA3F46" w:rsidRDefault="00B2680C" w:rsidP="00B2680C">
      <w:pPr>
        <w:jc w:val="center"/>
        <w:rPr>
          <w:rFonts w:ascii="Times New Roman" w:eastAsia="Times New Roman" w:hAnsi="Times New Roman" w:cs="Times New Roman"/>
          <w:b/>
          <w:sz w:val="15"/>
          <w:szCs w:val="15"/>
          <w:lang w:eastAsia="ru-RU"/>
        </w:rPr>
      </w:pPr>
    </w:p>
    <w:p w:rsidR="00A50CC9" w:rsidRPr="00FA3F46" w:rsidRDefault="00A50CC9" w:rsidP="00B2680C">
      <w:pPr>
        <w:jc w:val="center"/>
        <w:rPr>
          <w:rFonts w:ascii="Times New Roman" w:eastAsia="Times New Roman" w:hAnsi="Times New Roman" w:cs="Times New Roman"/>
          <w:b/>
          <w:sz w:val="15"/>
          <w:szCs w:val="15"/>
          <w:lang w:eastAsia="ru-RU"/>
        </w:rPr>
      </w:pPr>
      <w:r w:rsidRPr="00FA3F46">
        <w:rPr>
          <w:rFonts w:ascii="Times New Roman" w:eastAsia="Times New Roman" w:hAnsi="Times New Roman" w:cs="Times New Roman"/>
          <w:b/>
          <w:sz w:val="15"/>
          <w:szCs w:val="15"/>
          <w:lang w:eastAsia="ru-RU"/>
        </w:rPr>
        <w:t>О внесении изменений в постановление администрации  Мокшанского района Пензенской области от 28.11.2014 № 1512</w:t>
      </w:r>
    </w:p>
    <w:p w:rsidR="00A50CC9" w:rsidRPr="00FA3F46" w:rsidRDefault="00A50CC9" w:rsidP="00A50CC9">
      <w:pPr>
        <w:jc w:val="center"/>
        <w:rPr>
          <w:rFonts w:ascii="Times New Roman" w:eastAsia="Times New Roman" w:hAnsi="Times New Roman" w:cs="Times New Roman"/>
          <w:b/>
          <w:sz w:val="15"/>
          <w:szCs w:val="15"/>
          <w:lang w:eastAsia="ru-RU"/>
        </w:rPr>
      </w:pPr>
      <w:r w:rsidRPr="00FA3F46">
        <w:rPr>
          <w:rFonts w:ascii="Times New Roman" w:eastAsia="Times New Roman" w:hAnsi="Times New Roman" w:cs="Times New Roman"/>
          <w:b/>
          <w:sz w:val="15"/>
          <w:szCs w:val="15"/>
          <w:lang w:eastAsia="ru-RU"/>
        </w:rPr>
        <w:t xml:space="preserve"> «Об определении объектов, видов и мест отбывания наказания осужденными  к исправительным и обязательным работам</w:t>
      </w:r>
    </w:p>
    <w:p w:rsidR="00A50CC9" w:rsidRPr="00FA3F46" w:rsidRDefault="00A50CC9" w:rsidP="00A50CC9">
      <w:pPr>
        <w:jc w:val="center"/>
        <w:rPr>
          <w:rFonts w:ascii="Times New Roman" w:eastAsia="Times New Roman" w:hAnsi="Times New Roman" w:cs="Times New Roman"/>
          <w:b/>
          <w:sz w:val="15"/>
          <w:szCs w:val="15"/>
          <w:lang w:eastAsia="ru-RU"/>
        </w:rPr>
      </w:pPr>
      <w:r w:rsidRPr="00FA3F46">
        <w:rPr>
          <w:rFonts w:ascii="Times New Roman" w:eastAsia="Times New Roman" w:hAnsi="Times New Roman" w:cs="Times New Roman"/>
          <w:b/>
          <w:sz w:val="15"/>
          <w:szCs w:val="15"/>
          <w:lang w:eastAsia="ru-RU"/>
        </w:rPr>
        <w:t xml:space="preserve"> на территории  Мокшанского района Пензенской области»</w:t>
      </w:r>
    </w:p>
    <w:p w:rsidR="00A50CC9" w:rsidRPr="00FA3F46" w:rsidRDefault="00A50CC9" w:rsidP="00A50CC9">
      <w:pPr>
        <w:ind w:firstLine="540"/>
        <w:rPr>
          <w:rFonts w:ascii="Times New Roman" w:eastAsia="Times New Roman" w:hAnsi="Times New Roman" w:cs="Times New Roman"/>
          <w:b/>
          <w:sz w:val="15"/>
          <w:szCs w:val="15"/>
          <w:lang w:eastAsia="ru-RU"/>
        </w:rPr>
      </w:pPr>
      <w:r w:rsidRPr="00FA3F46">
        <w:rPr>
          <w:rFonts w:ascii="Times New Roman" w:eastAsia="Times New Roman" w:hAnsi="Times New Roman" w:cs="Times New Roman"/>
          <w:b/>
          <w:sz w:val="15"/>
          <w:szCs w:val="15"/>
          <w:lang w:eastAsia="ru-RU"/>
        </w:rPr>
        <w:t xml:space="preserve"> </w:t>
      </w:r>
    </w:p>
    <w:p w:rsidR="00A50CC9" w:rsidRPr="00FA3F46" w:rsidRDefault="00A50CC9" w:rsidP="00A50CC9">
      <w:pPr>
        <w:ind w:firstLine="540"/>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В целях создания условий для исполнения наказаний в виде исправительных работ осужденным, не имеющим основного места работы, в соответствии с Федеральным законом от 20.03.2025 №33-ФЗ «Об общих принципах организации местного самоуправления в единой системе публичной власти», статьей 49 Уголовного кодекса Российской Федерации, статьей 25 Уголовно-исполнительного кодекса Российской Федерации,</w:t>
      </w:r>
    </w:p>
    <w:p w:rsidR="00A50CC9" w:rsidRPr="00FA3F46" w:rsidRDefault="00A50CC9" w:rsidP="00A50CC9">
      <w:pPr>
        <w:ind w:firstLine="540"/>
        <w:jc w:val="center"/>
        <w:rPr>
          <w:rFonts w:ascii="Times New Roman" w:eastAsia="Times New Roman" w:hAnsi="Times New Roman" w:cs="Times New Roman"/>
          <w:sz w:val="15"/>
          <w:szCs w:val="15"/>
          <w:lang w:eastAsia="ru-RU"/>
        </w:rPr>
      </w:pPr>
      <w:r w:rsidRPr="00FA3F46">
        <w:rPr>
          <w:rFonts w:ascii="Times New Roman" w:eastAsia="Times New Roman" w:hAnsi="Times New Roman" w:cs="Times New Roman"/>
          <w:b/>
          <w:sz w:val="15"/>
          <w:szCs w:val="15"/>
          <w:lang w:eastAsia="ru-RU"/>
        </w:rPr>
        <w:t>Администрация Мокшанского района постановляет</w:t>
      </w:r>
      <w:r w:rsidRPr="00FA3F46">
        <w:rPr>
          <w:rFonts w:ascii="Times New Roman" w:eastAsia="Times New Roman" w:hAnsi="Times New Roman" w:cs="Times New Roman"/>
          <w:sz w:val="15"/>
          <w:szCs w:val="15"/>
          <w:lang w:eastAsia="ru-RU"/>
        </w:rPr>
        <w:t>:</w:t>
      </w:r>
    </w:p>
    <w:p w:rsidR="00A50CC9" w:rsidRPr="00FA3F46" w:rsidRDefault="00A50CC9" w:rsidP="00A50CC9">
      <w:pPr>
        <w:ind w:firstLine="540"/>
        <w:rPr>
          <w:rFonts w:ascii="Times New Roman" w:eastAsia="Times New Roman" w:hAnsi="Times New Roman" w:cs="Times New Roman"/>
          <w:sz w:val="15"/>
          <w:szCs w:val="15"/>
          <w:lang w:eastAsia="ru-RU"/>
        </w:rPr>
      </w:pPr>
    </w:p>
    <w:p w:rsidR="00A50CC9" w:rsidRPr="00FA3F46" w:rsidRDefault="00A50CC9" w:rsidP="00B2680C">
      <w:pPr>
        <w:ind w:right="-144" w:firstLine="284"/>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1. Внести в постановление  администрации Мокшанского района Пензенской области от 28.11.2014 № 1512 «Об определении объектов, видов и мест отбывания наказания осужденными к исправительным и обязательным работам на территории Мокшанского района Пензенской области» следующие изменения:</w:t>
      </w:r>
    </w:p>
    <w:p w:rsidR="00A50CC9" w:rsidRPr="00FA3F46" w:rsidRDefault="00A50CC9" w:rsidP="00B2680C">
      <w:pPr>
        <w:ind w:right="-144" w:firstLine="284"/>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1.1 наименование постановления изложить в следующей редакции: «Об определении объектов, видов и мест отбывания наказания осужденными к  обязательным работам на территории Мокшанского района Пензенской области»;</w:t>
      </w:r>
    </w:p>
    <w:p w:rsidR="00A50CC9" w:rsidRPr="00FA3F46" w:rsidRDefault="00A50CC9" w:rsidP="00B2680C">
      <w:pPr>
        <w:ind w:right="-144" w:firstLine="284"/>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1.2 преамбулу  постановления изложить в следующей редакции:</w:t>
      </w:r>
    </w:p>
    <w:p w:rsidR="00A50CC9" w:rsidRPr="00FA3F46" w:rsidRDefault="00A50CC9" w:rsidP="00B2680C">
      <w:pPr>
        <w:ind w:right="-144" w:firstLine="284"/>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«В целях создания условий для исполнения наказаний в виде исправительных работ осужденным, не имеющим основного места работы, в соответствии с Федеральным законом от 20.03.2025 №33-ФЗ «Об общих принципах организации местного самоуправления в единой системе публичной власти», статьей 49 Уголовного кодекса Российской Федерации, статьей 25 Уголовно-исполнительного кодекса РФ,</w:t>
      </w:r>
    </w:p>
    <w:p w:rsidR="00A50CC9" w:rsidRPr="00FA3F46" w:rsidRDefault="00A50CC9" w:rsidP="00B2680C">
      <w:pPr>
        <w:ind w:right="-144" w:firstLine="284"/>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Администрация Мокшанского района постановляет</w:t>
      </w:r>
      <w:proofErr w:type="gramStart"/>
      <w:r w:rsidRPr="00FA3F46">
        <w:rPr>
          <w:rFonts w:ascii="Times New Roman" w:eastAsia="Times New Roman" w:hAnsi="Times New Roman" w:cs="Times New Roman"/>
          <w:sz w:val="15"/>
          <w:szCs w:val="15"/>
          <w:lang w:eastAsia="ru-RU"/>
        </w:rPr>
        <w:t>: »</w:t>
      </w:r>
      <w:proofErr w:type="gramEnd"/>
      <w:r w:rsidRPr="00FA3F46">
        <w:rPr>
          <w:rFonts w:ascii="Times New Roman" w:eastAsia="Times New Roman" w:hAnsi="Times New Roman" w:cs="Times New Roman"/>
          <w:sz w:val="15"/>
          <w:szCs w:val="15"/>
          <w:lang w:eastAsia="ru-RU"/>
        </w:rPr>
        <w:t>;</w:t>
      </w:r>
    </w:p>
    <w:p w:rsidR="00A50CC9" w:rsidRPr="00FA3F46" w:rsidRDefault="00A50CC9" w:rsidP="00B2680C">
      <w:pPr>
        <w:ind w:right="-144" w:firstLine="284"/>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1.3 пункт 3 постановления признать утратившим силу;</w:t>
      </w:r>
    </w:p>
    <w:p w:rsidR="00A50CC9" w:rsidRPr="00FA3F46" w:rsidRDefault="00A50CC9" w:rsidP="00B2680C">
      <w:pPr>
        <w:ind w:right="-144" w:firstLine="284"/>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 xml:space="preserve">1.4 пункт 5 изложить в следующей редакции: </w:t>
      </w:r>
    </w:p>
    <w:p w:rsidR="00A50CC9" w:rsidRPr="00FA3F46" w:rsidRDefault="00A50CC9" w:rsidP="00B2680C">
      <w:pPr>
        <w:ind w:right="-144" w:firstLine="284"/>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«5. Настоящее постановление вступает в силу на следующий день после дня его официального опубликования</w:t>
      </w:r>
      <w:proofErr w:type="gramStart"/>
      <w:r w:rsidRPr="00FA3F46">
        <w:rPr>
          <w:rFonts w:ascii="Times New Roman" w:eastAsia="Times New Roman" w:hAnsi="Times New Roman" w:cs="Times New Roman"/>
          <w:sz w:val="15"/>
          <w:szCs w:val="15"/>
          <w:lang w:eastAsia="ru-RU"/>
        </w:rPr>
        <w:t>.»;</w:t>
      </w:r>
    </w:p>
    <w:p w:rsidR="00A50CC9" w:rsidRPr="00FA3F46" w:rsidRDefault="00A50CC9" w:rsidP="00B2680C">
      <w:pPr>
        <w:ind w:right="-144" w:firstLine="284"/>
        <w:rPr>
          <w:rFonts w:ascii="Times New Roman" w:eastAsia="Times New Roman" w:hAnsi="Times New Roman" w:cs="Times New Roman"/>
          <w:sz w:val="15"/>
          <w:szCs w:val="15"/>
          <w:lang w:eastAsia="ru-RU"/>
        </w:rPr>
      </w:pPr>
      <w:proofErr w:type="gramEnd"/>
      <w:r w:rsidRPr="00FA3F46">
        <w:rPr>
          <w:rFonts w:ascii="Times New Roman" w:eastAsia="Times New Roman" w:hAnsi="Times New Roman" w:cs="Times New Roman"/>
          <w:sz w:val="15"/>
          <w:szCs w:val="15"/>
          <w:lang w:eastAsia="ru-RU"/>
        </w:rPr>
        <w:t>1.5 в пункте 6 постановления слова «В.Г. Дружинину» исключить;</w:t>
      </w:r>
    </w:p>
    <w:p w:rsidR="00A50CC9" w:rsidRPr="00FA3F46" w:rsidRDefault="00A50CC9" w:rsidP="00B2680C">
      <w:pPr>
        <w:ind w:right="-144" w:firstLine="284"/>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1.6 Приложение №3 к постановлению администрации Мокшанского района Пензенской области от 28.11.2014 № 1512 «Об определении объектов, видов и мест отбывания наказания осужденными к исправительным и обязательным работам на территории Мокшанского района Пензенской области» признать утратившим силу.</w:t>
      </w:r>
    </w:p>
    <w:p w:rsidR="00A50CC9" w:rsidRPr="00FA3F46" w:rsidRDefault="00A50CC9" w:rsidP="00B2680C">
      <w:pPr>
        <w:ind w:right="-144" w:firstLine="284"/>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 xml:space="preserve">2. Опубликовать настоящее постановление в информационном бюллетене «Ведомости органов местного самоуправления Мокшанского района Пензенской области». </w:t>
      </w:r>
    </w:p>
    <w:p w:rsidR="00A50CC9" w:rsidRPr="00FA3F46" w:rsidRDefault="00A50CC9" w:rsidP="00B2680C">
      <w:pPr>
        <w:ind w:right="-144" w:firstLine="284"/>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3. Настоящее постановление вступает в силу на следующий день после дня его официального опубликования.</w:t>
      </w:r>
    </w:p>
    <w:p w:rsidR="00A50CC9" w:rsidRPr="00FA3F46" w:rsidRDefault="00A50CC9" w:rsidP="00B2680C">
      <w:pPr>
        <w:ind w:right="-144" w:firstLine="284"/>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 xml:space="preserve">4. </w:t>
      </w:r>
      <w:proofErr w:type="gramStart"/>
      <w:r w:rsidRPr="00FA3F46">
        <w:rPr>
          <w:rFonts w:ascii="Times New Roman" w:eastAsia="Times New Roman" w:hAnsi="Times New Roman" w:cs="Times New Roman"/>
          <w:sz w:val="15"/>
          <w:szCs w:val="15"/>
          <w:lang w:eastAsia="ru-RU"/>
        </w:rPr>
        <w:t>Контроль за</w:t>
      </w:r>
      <w:proofErr w:type="gramEnd"/>
      <w:r w:rsidRPr="00FA3F46">
        <w:rPr>
          <w:rFonts w:ascii="Times New Roman" w:eastAsia="Times New Roman" w:hAnsi="Times New Roman" w:cs="Times New Roman"/>
          <w:sz w:val="15"/>
          <w:szCs w:val="15"/>
          <w:lang w:eastAsia="ru-RU"/>
        </w:rPr>
        <w:t xml:space="preserve"> исполнением настоящего постановления возложить на заместителя главы администрации Мокшанского района Пензенской области.</w:t>
      </w:r>
    </w:p>
    <w:p w:rsidR="00B2680C" w:rsidRPr="00A50CC9" w:rsidRDefault="00B2680C" w:rsidP="00B2680C">
      <w:pPr>
        <w:widowControl w:val="0"/>
        <w:tabs>
          <w:tab w:val="left" w:pos="993"/>
        </w:tabs>
        <w:autoSpaceDE w:val="0"/>
        <w:autoSpaceDN w:val="0"/>
        <w:adjustRightInd w:val="0"/>
        <w:rPr>
          <w:rFonts w:ascii="Times New Roman" w:eastAsia="SimSun" w:hAnsi="Times New Roman" w:cs="Times New Roman CYR"/>
          <w:b/>
          <w:sz w:val="16"/>
          <w:szCs w:val="16"/>
          <w:lang w:eastAsia="zh-CN"/>
        </w:rPr>
      </w:pPr>
      <w:r>
        <w:rPr>
          <w:rFonts w:ascii="Times New Roman" w:eastAsia="SimSun" w:hAnsi="Times New Roman" w:cs="Times New Roman CYR"/>
          <w:b/>
          <w:sz w:val="16"/>
          <w:szCs w:val="16"/>
          <w:lang w:eastAsia="zh-CN"/>
        </w:rPr>
        <w:t xml:space="preserve">                             </w:t>
      </w:r>
      <w:r w:rsidRPr="00A50CC9">
        <w:rPr>
          <w:rFonts w:ascii="Times New Roman" w:eastAsia="SimSun" w:hAnsi="Times New Roman" w:cs="Times New Roman CYR"/>
          <w:b/>
          <w:sz w:val="16"/>
          <w:szCs w:val="16"/>
          <w:lang w:eastAsia="zh-CN"/>
        </w:rPr>
        <w:t xml:space="preserve">Глава Мокшанского района </w:t>
      </w:r>
      <w:r w:rsidRPr="00A50CC9">
        <w:rPr>
          <w:rFonts w:ascii="Times New Roman" w:eastAsia="SimSun" w:hAnsi="Times New Roman" w:cs="Times New Roman CYR"/>
          <w:b/>
          <w:sz w:val="16"/>
          <w:szCs w:val="16"/>
          <w:lang w:eastAsia="zh-CN"/>
        </w:rPr>
        <w:tab/>
      </w:r>
      <w:r w:rsidRPr="00A50CC9">
        <w:rPr>
          <w:rFonts w:ascii="Times New Roman" w:eastAsia="SimSun" w:hAnsi="Times New Roman" w:cs="Times New Roman CYR"/>
          <w:b/>
          <w:sz w:val="16"/>
          <w:szCs w:val="16"/>
          <w:lang w:eastAsia="zh-CN"/>
        </w:rPr>
        <w:tab/>
      </w:r>
      <w:r w:rsidRPr="00A50CC9">
        <w:rPr>
          <w:rFonts w:ascii="Times New Roman" w:eastAsia="SimSun" w:hAnsi="Times New Roman" w:cs="Times New Roman CYR"/>
          <w:b/>
          <w:sz w:val="16"/>
          <w:szCs w:val="16"/>
          <w:lang w:eastAsia="zh-CN"/>
        </w:rPr>
        <w:tab/>
      </w:r>
      <w:r w:rsidRPr="00A50CC9">
        <w:rPr>
          <w:rFonts w:ascii="Times New Roman" w:eastAsia="SimSun" w:hAnsi="Times New Roman" w:cs="Times New Roman CYR"/>
          <w:b/>
          <w:sz w:val="16"/>
          <w:szCs w:val="16"/>
          <w:lang w:eastAsia="zh-CN"/>
        </w:rPr>
        <w:tab/>
        <w:t xml:space="preserve">     </w:t>
      </w:r>
      <w:r w:rsidRPr="00A50CC9">
        <w:rPr>
          <w:rFonts w:ascii="Times New Roman" w:eastAsia="SimSun" w:hAnsi="Times New Roman" w:cs="Times New Roman CYR"/>
          <w:b/>
          <w:sz w:val="16"/>
          <w:szCs w:val="16"/>
          <w:lang w:eastAsia="zh-CN"/>
        </w:rPr>
        <w:tab/>
        <w:t xml:space="preserve">     А.В. </w:t>
      </w:r>
      <w:proofErr w:type="spellStart"/>
      <w:r w:rsidRPr="00A50CC9">
        <w:rPr>
          <w:rFonts w:ascii="Times New Roman" w:eastAsia="SimSun" w:hAnsi="Times New Roman" w:cs="Times New Roman CYR"/>
          <w:b/>
          <w:sz w:val="16"/>
          <w:szCs w:val="16"/>
          <w:lang w:eastAsia="zh-CN"/>
        </w:rPr>
        <w:t>Решетченко</w:t>
      </w:r>
      <w:proofErr w:type="spellEnd"/>
    </w:p>
    <w:p w:rsidR="00B2680C" w:rsidRPr="00A50CC9" w:rsidRDefault="00B2680C" w:rsidP="00B2680C">
      <w:pPr>
        <w:widowControl w:val="0"/>
        <w:tabs>
          <w:tab w:val="left" w:pos="993"/>
        </w:tabs>
        <w:autoSpaceDE w:val="0"/>
        <w:autoSpaceDN w:val="0"/>
        <w:adjustRightInd w:val="0"/>
        <w:ind w:firstLine="540"/>
        <w:rPr>
          <w:rFonts w:ascii="Times New Roman" w:eastAsia="SimSun" w:hAnsi="Times New Roman" w:cs="Times New Roman CYR"/>
          <w:b/>
          <w:sz w:val="16"/>
          <w:szCs w:val="16"/>
          <w:lang w:eastAsia="zh-CN"/>
        </w:rPr>
      </w:pPr>
    </w:p>
    <w:p w:rsidR="00A50CC9" w:rsidRPr="00A50CC9" w:rsidRDefault="00A50CC9" w:rsidP="00B2680C">
      <w:pPr>
        <w:widowControl w:val="0"/>
        <w:tabs>
          <w:tab w:val="left" w:pos="993"/>
        </w:tabs>
        <w:autoSpaceDE w:val="0"/>
        <w:autoSpaceDN w:val="0"/>
        <w:adjustRightInd w:val="0"/>
        <w:rPr>
          <w:rFonts w:ascii="Times New Roman" w:eastAsia="SimSun" w:hAnsi="Times New Roman" w:cs="Times New Roman CYR"/>
          <w:b/>
          <w:sz w:val="16"/>
          <w:szCs w:val="16"/>
          <w:lang w:eastAsia="zh-CN"/>
        </w:rPr>
      </w:pPr>
    </w:p>
    <w:tbl>
      <w:tblPr>
        <w:tblpPr w:leftFromText="180" w:rightFromText="180" w:vertAnchor="text" w:horzAnchor="margin" w:tblpY="72"/>
        <w:tblW w:w="0" w:type="auto"/>
        <w:tblLayout w:type="fixed"/>
        <w:tblCellMar>
          <w:left w:w="0" w:type="dxa"/>
          <w:right w:w="0" w:type="dxa"/>
        </w:tblCellMar>
        <w:tblLook w:val="01E0" w:firstRow="1" w:lastRow="1" w:firstColumn="1" w:lastColumn="1" w:noHBand="0" w:noVBand="0"/>
      </w:tblPr>
      <w:tblGrid>
        <w:gridCol w:w="9606"/>
      </w:tblGrid>
      <w:tr w:rsidR="00B2680C" w:rsidRPr="00A50CC9" w:rsidTr="00B2680C">
        <w:trPr>
          <w:trHeight w:val="572"/>
        </w:trPr>
        <w:tc>
          <w:tcPr>
            <w:tcW w:w="9606" w:type="dxa"/>
          </w:tcPr>
          <w:p w:rsidR="00B2680C" w:rsidRPr="00A50CC9" w:rsidRDefault="00B2680C" w:rsidP="00B2680C">
            <w:pPr>
              <w:widowControl w:val="0"/>
              <w:jc w:val="center"/>
              <w:rPr>
                <w:rFonts w:ascii="Times New Roman" w:eastAsia="Times New Roman" w:hAnsi="Times New Roman" w:cs="Times New Roman"/>
                <w:b/>
                <w:sz w:val="16"/>
                <w:szCs w:val="16"/>
                <w:lang w:eastAsia="ru-RU"/>
              </w:rPr>
            </w:pPr>
            <w:r w:rsidRPr="00A50CC9">
              <w:rPr>
                <w:rFonts w:ascii="Times New Roman" w:eastAsia="Times New Roman" w:hAnsi="Times New Roman" w:cs="Times New Roman"/>
                <w:b/>
                <w:sz w:val="16"/>
                <w:szCs w:val="16"/>
                <w:lang w:eastAsia="ru-RU"/>
              </w:rPr>
              <w:t>АДМИНИСТРАЦИЯ МОКШАНСКОГО РАЙОНА</w:t>
            </w:r>
          </w:p>
          <w:p w:rsidR="00B2680C" w:rsidRPr="00A50CC9" w:rsidRDefault="00B2680C" w:rsidP="00B2680C">
            <w:pPr>
              <w:widowControl w:val="0"/>
              <w:jc w:val="center"/>
              <w:rPr>
                <w:rFonts w:ascii="Times New Roman" w:eastAsia="Times New Roman" w:hAnsi="Times New Roman" w:cs="Times New Roman"/>
                <w:sz w:val="16"/>
                <w:szCs w:val="16"/>
                <w:lang w:eastAsia="ru-RU"/>
              </w:rPr>
            </w:pPr>
            <w:r w:rsidRPr="00A50CC9">
              <w:rPr>
                <w:rFonts w:ascii="Times New Roman" w:eastAsia="Times New Roman" w:hAnsi="Times New Roman" w:cs="Times New Roman"/>
                <w:b/>
                <w:sz w:val="16"/>
                <w:szCs w:val="16"/>
                <w:lang w:eastAsia="ru-RU"/>
              </w:rPr>
              <w:t>ПЕНЗЕНСКОЙ ОБЛАСТИ</w:t>
            </w:r>
          </w:p>
        </w:tc>
      </w:tr>
      <w:tr w:rsidR="00B2680C" w:rsidRPr="00A50CC9" w:rsidTr="00B2680C">
        <w:trPr>
          <w:trHeight w:val="234"/>
        </w:trPr>
        <w:tc>
          <w:tcPr>
            <w:tcW w:w="9606" w:type="dxa"/>
          </w:tcPr>
          <w:p w:rsidR="00B2680C" w:rsidRPr="00A50CC9" w:rsidRDefault="00B2680C" w:rsidP="00B2680C">
            <w:pPr>
              <w:widowControl w:val="0"/>
              <w:jc w:val="center"/>
              <w:rPr>
                <w:rFonts w:ascii="Times New Roman" w:eastAsia="Times New Roman" w:hAnsi="Times New Roman" w:cs="Times New Roman"/>
                <w:b/>
                <w:sz w:val="16"/>
                <w:szCs w:val="16"/>
                <w:lang w:eastAsia="ru-RU"/>
              </w:rPr>
            </w:pPr>
            <w:r w:rsidRPr="00A50CC9">
              <w:rPr>
                <w:rFonts w:ascii="Times New Roman" w:eastAsia="Times New Roman" w:hAnsi="Times New Roman" w:cs="Times New Roman"/>
                <w:b/>
                <w:sz w:val="16"/>
                <w:szCs w:val="16"/>
                <w:lang w:eastAsia="ru-RU"/>
              </w:rPr>
              <w:t>ПОСТАНОВЛЕНИЕ</w:t>
            </w:r>
          </w:p>
        </w:tc>
      </w:tr>
      <w:tr w:rsidR="00B2680C" w:rsidRPr="00A50CC9" w:rsidTr="00B2680C">
        <w:trPr>
          <w:trHeight w:hRule="exact" w:val="834"/>
        </w:trPr>
        <w:tc>
          <w:tcPr>
            <w:tcW w:w="9606" w:type="dxa"/>
            <w:vAlign w:val="center"/>
          </w:tcPr>
          <w:tbl>
            <w:tblPr>
              <w:tblpPr w:leftFromText="180" w:rightFromText="180" w:vertAnchor="text" w:horzAnchor="margin" w:tblpXSpec="center" w:tblpY="18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2680C" w:rsidRPr="00A50CC9" w:rsidTr="00242B0E">
              <w:tc>
                <w:tcPr>
                  <w:tcW w:w="284" w:type="dxa"/>
                  <w:vAlign w:val="bottom"/>
                </w:tcPr>
                <w:p w:rsidR="00B2680C" w:rsidRPr="00A50CC9" w:rsidRDefault="00B2680C" w:rsidP="00B2680C">
                  <w:pPr>
                    <w:widowControl w:val="0"/>
                    <w:jc w:val="center"/>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2680C" w:rsidRPr="00A50CC9" w:rsidRDefault="00B2680C" w:rsidP="00B2680C">
                  <w:pPr>
                    <w:widowControl w:val="0"/>
                    <w:jc w:val="center"/>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20.02.2026</w:t>
                  </w:r>
                </w:p>
              </w:tc>
              <w:tc>
                <w:tcPr>
                  <w:tcW w:w="397" w:type="dxa"/>
                  <w:vAlign w:val="bottom"/>
                </w:tcPr>
                <w:p w:rsidR="00B2680C" w:rsidRPr="00A50CC9" w:rsidRDefault="00B2680C" w:rsidP="00B2680C">
                  <w:pPr>
                    <w:widowControl w:val="0"/>
                    <w:jc w:val="left"/>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2680C" w:rsidRPr="00A50CC9" w:rsidRDefault="00B2680C" w:rsidP="00B2680C">
                  <w:pPr>
                    <w:widowControl w:val="0"/>
                    <w:jc w:val="left"/>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xml:space="preserve">   190</w:t>
                  </w:r>
                </w:p>
              </w:tc>
            </w:tr>
            <w:tr w:rsidR="00B2680C" w:rsidRPr="00A50CC9" w:rsidTr="00242B0E">
              <w:tc>
                <w:tcPr>
                  <w:tcW w:w="4650" w:type="dxa"/>
                  <w:gridSpan w:val="4"/>
                </w:tcPr>
                <w:p w:rsidR="00B2680C" w:rsidRPr="00A50CC9" w:rsidRDefault="00B2680C" w:rsidP="00B2680C">
                  <w:pPr>
                    <w:widowControl w:val="0"/>
                    <w:jc w:val="center"/>
                    <w:rPr>
                      <w:rFonts w:ascii="Times New Roman" w:eastAsia="Times New Roman" w:hAnsi="Times New Roman" w:cs="Times New Roman"/>
                      <w:sz w:val="16"/>
                      <w:szCs w:val="16"/>
                      <w:lang w:eastAsia="ru-RU"/>
                    </w:rPr>
                  </w:pPr>
                  <w:proofErr w:type="spellStart"/>
                  <w:r w:rsidRPr="00A50CC9">
                    <w:rPr>
                      <w:rFonts w:ascii="Times New Roman" w:eastAsia="Times New Roman" w:hAnsi="Times New Roman" w:cs="Times New Roman"/>
                      <w:sz w:val="16"/>
                      <w:szCs w:val="16"/>
                      <w:lang w:eastAsia="ru-RU"/>
                    </w:rPr>
                    <w:t>р.п</w:t>
                  </w:r>
                  <w:proofErr w:type="spellEnd"/>
                  <w:r w:rsidRPr="00A50CC9">
                    <w:rPr>
                      <w:rFonts w:ascii="Times New Roman" w:eastAsia="Times New Roman" w:hAnsi="Times New Roman" w:cs="Times New Roman"/>
                      <w:sz w:val="16"/>
                      <w:szCs w:val="16"/>
                      <w:lang w:eastAsia="ru-RU"/>
                    </w:rPr>
                    <w:t>. Мокшан</w:t>
                  </w:r>
                </w:p>
              </w:tc>
            </w:tr>
          </w:tbl>
          <w:p w:rsidR="00B2680C" w:rsidRPr="00A50CC9" w:rsidRDefault="00B2680C" w:rsidP="00B2680C">
            <w:pPr>
              <w:widowControl w:val="0"/>
              <w:jc w:val="center"/>
              <w:rPr>
                <w:rFonts w:ascii="Times New Roman" w:eastAsia="Times New Roman" w:hAnsi="Times New Roman" w:cs="Times New Roman"/>
                <w:sz w:val="16"/>
                <w:szCs w:val="16"/>
                <w:lang w:eastAsia="ru-RU"/>
              </w:rPr>
            </w:pPr>
          </w:p>
        </w:tc>
      </w:tr>
    </w:tbl>
    <w:p w:rsidR="00A50CC9" w:rsidRPr="00FA3F46" w:rsidRDefault="00A50CC9" w:rsidP="00A50CC9">
      <w:pPr>
        <w:widowControl w:val="0"/>
        <w:jc w:val="center"/>
        <w:rPr>
          <w:rFonts w:ascii="Times New Roman" w:eastAsia="Times New Roman" w:hAnsi="Times New Roman" w:cs="Times New Roman"/>
          <w:b/>
          <w:sz w:val="15"/>
          <w:szCs w:val="15"/>
          <w:lang w:eastAsia="ru-RU"/>
        </w:rPr>
      </w:pPr>
      <w:r w:rsidRPr="00FA3F46">
        <w:rPr>
          <w:rFonts w:ascii="Times New Roman" w:eastAsia="Times New Roman" w:hAnsi="Times New Roman" w:cs="Times New Roman"/>
          <w:b/>
          <w:sz w:val="15"/>
          <w:szCs w:val="15"/>
          <w:lang w:eastAsia="ru-RU"/>
        </w:rPr>
        <w:t xml:space="preserve">О внесении изменений в постановление администрации  Мокшанского района от 11.11.2022 № 1000 «Об утверждении </w:t>
      </w:r>
    </w:p>
    <w:p w:rsidR="00A50CC9" w:rsidRPr="00FA3F46" w:rsidRDefault="00A50CC9" w:rsidP="00A50CC9">
      <w:pPr>
        <w:widowControl w:val="0"/>
        <w:jc w:val="center"/>
        <w:rPr>
          <w:rFonts w:ascii="Times New Roman" w:eastAsia="Times New Roman" w:hAnsi="Times New Roman" w:cs="Times New Roman"/>
          <w:b/>
          <w:sz w:val="15"/>
          <w:szCs w:val="15"/>
          <w:lang w:eastAsia="ru-RU"/>
        </w:rPr>
      </w:pPr>
      <w:r w:rsidRPr="00FA3F46">
        <w:rPr>
          <w:rFonts w:ascii="Times New Roman" w:eastAsia="Times New Roman" w:hAnsi="Times New Roman" w:cs="Times New Roman"/>
          <w:b/>
          <w:sz w:val="15"/>
          <w:szCs w:val="15"/>
          <w:lang w:eastAsia="ru-RU"/>
        </w:rPr>
        <w:t>Положения о порядке проведения общественных обсуждений по определению границ прилегающих к некоторым организациям и</w:t>
      </w:r>
    </w:p>
    <w:p w:rsidR="00A50CC9" w:rsidRPr="00FA3F46" w:rsidRDefault="00A50CC9" w:rsidP="00A50CC9">
      <w:pPr>
        <w:widowControl w:val="0"/>
        <w:jc w:val="center"/>
        <w:rPr>
          <w:rFonts w:ascii="Times New Roman" w:eastAsia="Times New Roman" w:hAnsi="Times New Roman" w:cs="Times New Roman"/>
          <w:b/>
          <w:sz w:val="15"/>
          <w:szCs w:val="15"/>
          <w:lang w:eastAsia="ru-RU"/>
        </w:rPr>
      </w:pPr>
      <w:r w:rsidRPr="00FA3F46">
        <w:rPr>
          <w:rFonts w:ascii="Times New Roman" w:eastAsia="Times New Roman" w:hAnsi="Times New Roman" w:cs="Times New Roman"/>
          <w:b/>
          <w:sz w:val="15"/>
          <w:szCs w:val="15"/>
          <w:lang w:eastAsia="ru-RU"/>
        </w:rPr>
        <w:t xml:space="preserve"> объектам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и создании комиссии </w:t>
      </w:r>
    </w:p>
    <w:p w:rsidR="00A50CC9" w:rsidRPr="00FA3F46" w:rsidRDefault="00A50CC9" w:rsidP="00A50CC9">
      <w:pPr>
        <w:widowControl w:val="0"/>
        <w:jc w:val="center"/>
        <w:rPr>
          <w:rFonts w:ascii="Times New Roman" w:eastAsia="Times New Roman" w:hAnsi="Times New Roman" w:cs="Times New Roman"/>
          <w:b/>
          <w:sz w:val="15"/>
          <w:szCs w:val="15"/>
          <w:lang w:eastAsia="ru-RU"/>
        </w:rPr>
      </w:pPr>
      <w:r w:rsidRPr="00FA3F46">
        <w:rPr>
          <w:rFonts w:ascii="Times New Roman" w:eastAsia="Times New Roman" w:hAnsi="Times New Roman" w:cs="Times New Roman"/>
          <w:b/>
          <w:sz w:val="15"/>
          <w:szCs w:val="15"/>
          <w:lang w:eastAsia="ru-RU"/>
        </w:rPr>
        <w:t>по рассмотрению результатов общественных обсуждений»</w:t>
      </w:r>
    </w:p>
    <w:p w:rsidR="00A50CC9" w:rsidRPr="00FA3F46" w:rsidRDefault="00A50CC9" w:rsidP="00A50CC9">
      <w:pPr>
        <w:widowControl w:val="0"/>
        <w:ind w:firstLine="567"/>
        <w:jc w:val="center"/>
        <w:rPr>
          <w:rFonts w:ascii="Times New Roman" w:eastAsia="Times New Roman" w:hAnsi="Times New Roman" w:cs="Times New Roman"/>
          <w:b/>
          <w:sz w:val="15"/>
          <w:szCs w:val="15"/>
          <w:lang w:eastAsia="ru-RU"/>
        </w:rPr>
      </w:pPr>
    </w:p>
    <w:p w:rsidR="00A50CC9" w:rsidRPr="00FA3F46" w:rsidRDefault="00A50CC9" w:rsidP="00A50CC9">
      <w:pPr>
        <w:widowControl w:val="0"/>
        <w:ind w:firstLine="567"/>
        <w:rPr>
          <w:rFonts w:ascii="Times New Roman" w:eastAsia="Times New Roman" w:hAnsi="Times New Roman" w:cs="Times New Roman"/>
          <w:sz w:val="15"/>
          <w:szCs w:val="15"/>
          <w:lang w:eastAsia="ru-RU"/>
        </w:rPr>
      </w:pPr>
      <w:proofErr w:type="gramStart"/>
      <w:r w:rsidRPr="00FA3F46">
        <w:rPr>
          <w:rFonts w:ascii="Times New Roman" w:eastAsia="Times New Roman" w:hAnsi="Times New Roman" w:cs="Times New Roman"/>
          <w:sz w:val="15"/>
          <w:szCs w:val="15"/>
          <w:lang w:eastAsia="ru-RU"/>
        </w:rPr>
        <w:t>В соответствии с Федеральными законами от 20.03.2025 №33-ФЗ «Об общих принципах организации местного самоуправления в единой системе публичной власти»,  </w:t>
      </w:r>
      <w:hyperlink r:id="rId13" w:history="1">
        <w:r w:rsidRPr="00FA3F46">
          <w:rPr>
            <w:rFonts w:ascii="Times New Roman" w:eastAsia="Times New Roman" w:hAnsi="Times New Roman" w:cs="Times New Roman"/>
            <w:sz w:val="15"/>
            <w:szCs w:val="15"/>
            <w:lang w:eastAsia="ru-RU"/>
          </w:rPr>
          <w:t xml:space="preserve"> от 21.07.2014 N 212-ФЗ "Об основах общественного контроля в Российской Федерации"</w:t>
        </w:r>
      </w:hyperlink>
      <w:r w:rsidRPr="00FA3F46">
        <w:rPr>
          <w:rFonts w:ascii="Times New Roman" w:eastAsia="Times New Roman" w:hAnsi="Times New Roman" w:cs="Times New Roman"/>
          <w:sz w:val="15"/>
          <w:szCs w:val="15"/>
          <w:lang w:eastAsia="ru-RU"/>
        </w:rPr>
        <w:t xml:space="preserve">, </w:t>
      </w:r>
      <w:hyperlink r:id="rId14" w:anchor="7D20K3" w:history="1">
        <w:r w:rsidRPr="00FA3F46">
          <w:rPr>
            <w:rFonts w:ascii="Times New Roman" w:eastAsia="Times New Roman" w:hAnsi="Times New Roman" w:cs="Times New Roman"/>
            <w:sz w:val="15"/>
            <w:szCs w:val="15"/>
            <w:lang w:eastAsia="ru-RU"/>
          </w:rPr>
          <w:t>от 22.11.1995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hyperlink>
      <w:r w:rsidRPr="00FA3F46">
        <w:rPr>
          <w:rFonts w:ascii="Times New Roman" w:eastAsia="Times New Roman" w:hAnsi="Times New Roman" w:cs="Times New Roman"/>
          <w:sz w:val="15"/>
          <w:szCs w:val="15"/>
          <w:lang w:eastAsia="ru-RU"/>
        </w:rPr>
        <w:t>, постановлением Правительства Российской Федерации от 23.12.2020 № 2220</w:t>
      </w:r>
      <w:proofErr w:type="gramEnd"/>
      <w:r w:rsidRPr="00FA3F46">
        <w:rPr>
          <w:rFonts w:ascii="Times New Roman" w:eastAsia="Times New Roman" w:hAnsi="Times New Roman" w:cs="Times New Roman"/>
          <w:sz w:val="15"/>
          <w:szCs w:val="15"/>
          <w:lang w:eastAsia="ru-RU"/>
        </w:rPr>
        <w:t xml:space="preserve"> «Об утверждении Правил определения органами местного самоуправления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руководствуясь Уставом муниципального района </w:t>
      </w:r>
      <w:proofErr w:type="spellStart"/>
      <w:r w:rsidRPr="00FA3F46">
        <w:rPr>
          <w:rFonts w:ascii="Times New Roman" w:eastAsia="Times New Roman" w:hAnsi="Times New Roman" w:cs="Times New Roman"/>
          <w:sz w:val="15"/>
          <w:szCs w:val="15"/>
          <w:lang w:eastAsia="ru-RU"/>
        </w:rPr>
        <w:t>Мокшанский</w:t>
      </w:r>
      <w:proofErr w:type="spellEnd"/>
      <w:r w:rsidRPr="00FA3F46">
        <w:rPr>
          <w:rFonts w:ascii="Times New Roman" w:eastAsia="Times New Roman" w:hAnsi="Times New Roman" w:cs="Times New Roman"/>
          <w:sz w:val="15"/>
          <w:szCs w:val="15"/>
          <w:lang w:eastAsia="ru-RU"/>
        </w:rPr>
        <w:t xml:space="preserve"> район Пензенской области, </w:t>
      </w:r>
    </w:p>
    <w:p w:rsidR="00A50CC9" w:rsidRPr="00FA3F46" w:rsidRDefault="00A50CC9" w:rsidP="00A50CC9">
      <w:pPr>
        <w:widowControl w:val="0"/>
        <w:ind w:firstLine="567"/>
        <w:jc w:val="center"/>
        <w:rPr>
          <w:rFonts w:ascii="Times New Roman" w:eastAsia="Times New Roman" w:hAnsi="Times New Roman" w:cs="Times New Roman"/>
          <w:b/>
          <w:sz w:val="15"/>
          <w:szCs w:val="15"/>
          <w:lang w:eastAsia="ru-RU"/>
        </w:rPr>
      </w:pPr>
      <w:r w:rsidRPr="00FA3F46">
        <w:rPr>
          <w:rFonts w:ascii="Times New Roman" w:eastAsia="Times New Roman" w:hAnsi="Times New Roman" w:cs="Times New Roman"/>
          <w:b/>
          <w:sz w:val="15"/>
          <w:szCs w:val="15"/>
          <w:lang w:eastAsia="ru-RU"/>
        </w:rPr>
        <w:t>Администрация Мокшанского района постановляет:</w:t>
      </w:r>
    </w:p>
    <w:p w:rsidR="00A50CC9" w:rsidRPr="00FA3F46" w:rsidRDefault="00A50CC9" w:rsidP="00A50CC9">
      <w:pPr>
        <w:widowControl w:val="0"/>
        <w:ind w:firstLine="567"/>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 xml:space="preserve">1. </w:t>
      </w:r>
      <w:proofErr w:type="gramStart"/>
      <w:r w:rsidRPr="00FA3F46">
        <w:rPr>
          <w:rFonts w:ascii="Times New Roman" w:eastAsia="Times New Roman" w:hAnsi="Times New Roman" w:cs="Times New Roman"/>
          <w:sz w:val="15"/>
          <w:szCs w:val="15"/>
          <w:lang w:eastAsia="ru-RU"/>
        </w:rPr>
        <w:t>Внести в постановление администрации Мокшанского района от 11.11.2022 № 1000 «Об утверждении Положения о порядке проведения общественных обсуждений по определению границ прилегающих к некоторым организациям и объектам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и создании комиссии по рассмотрению результатов общественных обсуждений» следующие изменения:</w:t>
      </w:r>
      <w:proofErr w:type="gramEnd"/>
    </w:p>
    <w:p w:rsidR="00A50CC9" w:rsidRPr="00FA3F46" w:rsidRDefault="00A50CC9" w:rsidP="00A50CC9">
      <w:pPr>
        <w:widowControl w:val="0"/>
        <w:ind w:firstLine="567"/>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1.1. преамбулу постановления изложить в следующей редакции:</w:t>
      </w:r>
    </w:p>
    <w:p w:rsidR="00A50CC9" w:rsidRPr="00FA3F46" w:rsidRDefault="00A50CC9" w:rsidP="00A50CC9">
      <w:pPr>
        <w:widowControl w:val="0"/>
        <w:ind w:firstLine="567"/>
        <w:rPr>
          <w:rFonts w:ascii="Times New Roman" w:eastAsia="Times New Roman" w:hAnsi="Times New Roman" w:cs="Times New Roman"/>
          <w:sz w:val="15"/>
          <w:szCs w:val="15"/>
          <w:lang w:eastAsia="ru-RU"/>
        </w:rPr>
      </w:pPr>
      <w:proofErr w:type="gramStart"/>
      <w:r w:rsidRPr="00FA3F46">
        <w:rPr>
          <w:rFonts w:ascii="Times New Roman" w:eastAsia="Times New Roman" w:hAnsi="Times New Roman" w:cs="Times New Roman"/>
          <w:sz w:val="15"/>
          <w:szCs w:val="15"/>
          <w:lang w:eastAsia="ru-RU"/>
        </w:rPr>
        <w:t>«В  соответствии с Федеральными законами от 20.03.2025 №33-ФЗ  «Об общих принципах организации местного самоуправления в единой системе публичной власти»,  </w:t>
      </w:r>
      <w:hyperlink r:id="rId15" w:history="1">
        <w:r w:rsidRPr="00FA3F46">
          <w:rPr>
            <w:rFonts w:ascii="Times New Roman" w:eastAsia="Times New Roman" w:hAnsi="Times New Roman" w:cs="Times New Roman"/>
            <w:sz w:val="15"/>
            <w:szCs w:val="15"/>
            <w:lang w:eastAsia="ru-RU"/>
          </w:rPr>
          <w:t xml:space="preserve"> от 21.07.2014 N 212-ФЗ "Об основах общественного контроля в Российской Федерации"</w:t>
        </w:r>
      </w:hyperlink>
      <w:r w:rsidRPr="00FA3F46">
        <w:rPr>
          <w:rFonts w:ascii="Times New Roman" w:eastAsia="Times New Roman" w:hAnsi="Times New Roman" w:cs="Times New Roman"/>
          <w:sz w:val="15"/>
          <w:szCs w:val="15"/>
          <w:lang w:eastAsia="ru-RU"/>
        </w:rPr>
        <w:t xml:space="preserve">, </w:t>
      </w:r>
      <w:hyperlink r:id="rId16" w:anchor="7D20K3" w:history="1">
        <w:r w:rsidRPr="00FA3F46">
          <w:rPr>
            <w:rFonts w:ascii="Times New Roman" w:eastAsia="Times New Roman" w:hAnsi="Times New Roman" w:cs="Times New Roman"/>
            <w:sz w:val="15"/>
            <w:szCs w:val="15"/>
            <w:lang w:eastAsia="ru-RU"/>
          </w:rPr>
          <w:t>от 22.11.1995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hyperlink>
      <w:r w:rsidRPr="00FA3F46">
        <w:rPr>
          <w:rFonts w:ascii="Times New Roman" w:eastAsia="Times New Roman" w:hAnsi="Times New Roman" w:cs="Times New Roman"/>
          <w:sz w:val="15"/>
          <w:szCs w:val="15"/>
          <w:lang w:eastAsia="ru-RU"/>
        </w:rPr>
        <w:t>, постановлением Правительства Российской Федерации от 23.12.2020 № 2220</w:t>
      </w:r>
      <w:proofErr w:type="gramEnd"/>
      <w:r w:rsidRPr="00FA3F46">
        <w:rPr>
          <w:rFonts w:ascii="Times New Roman" w:eastAsia="Times New Roman" w:hAnsi="Times New Roman" w:cs="Times New Roman"/>
          <w:sz w:val="15"/>
          <w:szCs w:val="15"/>
          <w:lang w:eastAsia="ru-RU"/>
        </w:rPr>
        <w:t xml:space="preserve"> «Об утверждении Правил определения органами местного самоуправления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руководствуясь Уставом муниципального района </w:t>
      </w:r>
      <w:proofErr w:type="spellStart"/>
      <w:r w:rsidRPr="00FA3F46">
        <w:rPr>
          <w:rFonts w:ascii="Times New Roman" w:eastAsia="Times New Roman" w:hAnsi="Times New Roman" w:cs="Times New Roman"/>
          <w:sz w:val="15"/>
          <w:szCs w:val="15"/>
          <w:lang w:eastAsia="ru-RU"/>
        </w:rPr>
        <w:t>Мокшанский</w:t>
      </w:r>
      <w:proofErr w:type="spellEnd"/>
      <w:r w:rsidRPr="00FA3F46">
        <w:rPr>
          <w:rFonts w:ascii="Times New Roman" w:eastAsia="Times New Roman" w:hAnsi="Times New Roman" w:cs="Times New Roman"/>
          <w:sz w:val="15"/>
          <w:szCs w:val="15"/>
          <w:lang w:eastAsia="ru-RU"/>
        </w:rPr>
        <w:t xml:space="preserve"> район Пензенской области, администрация Мокшанского района постановляет</w:t>
      </w:r>
      <w:proofErr w:type="gramStart"/>
      <w:r w:rsidRPr="00FA3F46">
        <w:rPr>
          <w:rFonts w:ascii="Times New Roman" w:eastAsia="Times New Roman" w:hAnsi="Times New Roman" w:cs="Times New Roman"/>
          <w:sz w:val="15"/>
          <w:szCs w:val="15"/>
          <w:lang w:eastAsia="ru-RU"/>
        </w:rPr>
        <w:t>:»</w:t>
      </w:r>
      <w:proofErr w:type="gramEnd"/>
      <w:r w:rsidRPr="00FA3F46">
        <w:rPr>
          <w:rFonts w:ascii="Times New Roman" w:eastAsia="Times New Roman" w:hAnsi="Times New Roman" w:cs="Times New Roman"/>
          <w:sz w:val="15"/>
          <w:szCs w:val="15"/>
          <w:lang w:eastAsia="ru-RU"/>
        </w:rPr>
        <w:t>;</w:t>
      </w:r>
    </w:p>
    <w:p w:rsidR="00A50CC9" w:rsidRPr="00FA3F46" w:rsidRDefault="00A50CC9" w:rsidP="00A50CC9">
      <w:pPr>
        <w:widowControl w:val="0"/>
        <w:ind w:firstLine="567"/>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1.2. пункт 3 постановления признать утратившим силу;</w:t>
      </w:r>
    </w:p>
    <w:p w:rsidR="00A50CC9" w:rsidRPr="00FA3F46" w:rsidRDefault="00A50CC9" w:rsidP="00A50CC9">
      <w:pPr>
        <w:widowControl w:val="0"/>
        <w:ind w:firstLine="567"/>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1.3. приложение №3 к постановлению признать утратившим силу.</w:t>
      </w:r>
    </w:p>
    <w:p w:rsidR="00A50CC9" w:rsidRPr="00FA3F46" w:rsidRDefault="00A50CC9" w:rsidP="00A50CC9">
      <w:pPr>
        <w:widowControl w:val="0"/>
        <w:ind w:firstLine="567"/>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2. Настоящее постановление вступает в силу на следующий день после дня его официального опубликования.</w:t>
      </w:r>
    </w:p>
    <w:p w:rsidR="00A50CC9" w:rsidRPr="00FA3F46" w:rsidRDefault="00A50CC9" w:rsidP="00A50CC9">
      <w:pPr>
        <w:widowControl w:val="0"/>
        <w:ind w:firstLine="567"/>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3.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A50CC9" w:rsidRPr="00FA3F46" w:rsidRDefault="00A50CC9" w:rsidP="00A50CC9">
      <w:pPr>
        <w:widowControl w:val="0"/>
        <w:ind w:firstLine="567"/>
        <w:rPr>
          <w:rFonts w:ascii="Times New Roman" w:eastAsia="Times New Roman" w:hAnsi="Times New Roman" w:cs="Times New Roman"/>
          <w:sz w:val="15"/>
          <w:szCs w:val="15"/>
          <w:lang w:eastAsia="ru-RU"/>
        </w:rPr>
      </w:pPr>
      <w:r w:rsidRPr="00FA3F46">
        <w:rPr>
          <w:rFonts w:ascii="Times New Roman" w:eastAsia="Times New Roman" w:hAnsi="Times New Roman" w:cs="Times New Roman"/>
          <w:sz w:val="15"/>
          <w:szCs w:val="15"/>
          <w:lang w:eastAsia="ru-RU"/>
        </w:rPr>
        <w:t xml:space="preserve">4. </w:t>
      </w:r>
      <w:proofErr w:type="gramStart"/>
      <w:r w:rsidRPr="00FA3F46">
        <w:rPr>
          <w:rFonts w:ascii="Times New Roman" w:eastAsia="Times New Roman" w:hAnsi="Times New Roman" w:cs="Times New Roman"/>
          <w:sz w:val="15"/>
          <w:szCs w:val="15"/>
          <w:lang w:eastAsia="ru-RU"/>
        </w:rPr>
        <w:t>Контроль за</w:t>
      </w:r>
      <w:proofErr w:type="gramEnd"/>
      <w:r w:rsidRPr="00FA3F46">
        <w:rPr>
          <w:rFonts w:ascii="Times New Roman" w:eastAsia="Times New Roman" w:hAnsi="Times New Roman" w:cs="Times New Roman"/>
          <w:sz w:val="15"/>
          <w:szCs w:val="15"/>
          <w:lang w:eastAsia="ru-RU"/>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w:t>
      </w:r>
    </w:p>
    <w:p w:rsidR="00A50CC9" w:rsidRPr="00FA3F46" w:rsidRDefault="00A50CC9" w:rsidP="00A50CC9">
      <w:pPr>
        <w:widowControl w:val="0"/>
        <w:ind w:firstLine="567"/>
        <w:rPr>
          <w:rFonts w:ascii="Times New Roman" w:eastAsia="Times New Roman" w:hAnsi="Times New Roman" w:cs="Times New Roman"/>
          <w:sz w:val="15"/>
          <w:szCs w:val="15"/>
          <w:lang w:eastAsia="ru-RU"/>
        </w:rPr>
      </w:pPr>
    </w:p>
    <w:p w:rsidR="00A50CC9" w:rsidRPr="00FA3F46" w:rsidRDefault="00A50CC9" w:rsidP="00A50CC9">
      <w:pPr>
        <w:widowControl w:val="0"/>
        <w:rPr>
          <w:rFonts w:ascii="Times New Roman" w:eastAsia="Times New Roman" w:hAnsi="Times New Roman" w:cs="Times New Roman"/>
          <w:b/>
          <w:sz w:val="15"/>
          <w:szCs w:val="15"/>
          <w:lang w:eastAsia="ru-RU"/>
        </w:rPr>
      </w:pPr>
      <w:r w:rsidRPr="00FA3F46">
        <w:rPr>
          <w:rFonts w:ascii="Times New Roman" w:eastAsia="Times New Roman" w:hAnsi="Times New Roman" w:cs="Times New Roman"/>
          <w:b/>
          <w:sz w:val="15"/>
          <w:szCs w:val="15"/>
          <w:lang w:eastAsia="ru-RU"/>
        </w:rPr>
        <w:t xml:space="preserve">Глава Мокшанского района                                                А.В. </w:t>
      </w:r>
      <w:proofErr w:type="spellStart"/>
      <w:r w:rsidRPr="00FA3F46">
        <w:rPr>
          <w:rFonts w:ascii="Times New Roman" w:eastAsia="Times New Roman" w:hAnsi="Times New Roman" w:cs="Times New Roman"/>
          <w:b/>
          <w:sz w:val="15"/>
          <w:szCs w:val="15"/>
          <w:lang w:eastAsia="ru-RU"/>
        </w:rPr>
        <w:t>Решетченко</w:t>
      </w:r>
      <w:proofErr w:type="spellEnd"/>
    </w:p>
    <w:p w:rsidR="00A50CC9" w:rsidRPr="00FA3F46" w:rsidRDefault="00A50CC9" w:rsidP="00A50CC9">
      <w:pPr>
        <w:widowControl w:val="0"/>
        <w:jc w:val="left"/>
        <w:rPr>
          <w:rFonts w:ascii="Times New Roman" w:eastAsia="Times New Roman" w:hAnsi="Times New Roman" w:cs="Times New Roman"/>
          <w:sz w:val="15"/>
          <w:szCs w:val="15"/>
          <w:lang w:eastAsia="ru-RU"/>
        </w:rPr>
      </w:pPr>
    </w:p>
    <w:p w:rsidR="00A50CC9" w:rsidRDefault="00A50CC9" w:rsidP="002D4AA4">
      <w:pPr>
        <w:pStyle w:val="afd"/>
        <w:jc w:val="right"/>
        <w:rPr>
          <w:sz w:val="16"/>
          <w:szCs w:val="16"/>
        </w:rPr>
      </w:pPr>
    </w:p>
    <w:tbl>
      <w:tblPr>
        <w:tblpPr w:leftFromText="180" w:rightFromText="180" w:vertAnchor="text" w:horzAnchor="margin" w:tblpY="266"/>
        <w:tblW w:w="9666" w:type="dxa"/>
        <w:tblLayout w:type="fixed"/>
        <w:tblCellMar>
          <w:left w:w="0" w:type="dxa"/>
          <w:right w:w="0" w:type="dxa"/>
        </w:tblCellMar>
        <w:tblLook w:val="01E0" w:firstRow="1" w:lastRow="1" w:firstColumn="1" w:lastColumn="1" w:noHBand="0" w:noVBand="0"/>
      </w:tblPr>
      <w:tblGrid>
        <w:gridCol w:w="9666"/>
      </w:tblGrid>
      <w:tr w:rsidR="00B2680C" w:rsidRPr="00A50CC9" w:rsidTr="00B2680C">
        <w:trPr>
          <w:trHeight w:val="897"/>
        </w:trPr>
        <w:tc>
          <w:tcPr>
            <w:tcW w:w="9666" w:type="dxa"/>
          </w:tcPr>
          <w:p w:rsidR="00B2680C" w:rsidRPr="00A50CC9" w:rsidRDefault="00B2680C" w:rsidP="00B2680C">
            <w:pPr>
              <w:jc w:val="center"/>
              <w:rPr>
                <w:rFonts w:ascii="Times New Roman" w:eastAsia="Times New Roman" w:hAnsi="Times New Roman" w:cs="Times New Roman"/>
                <w:b/>
                <w:sz w:val="16"/>
                <w:szCs w:val="16"/>
                <w:lang w:eastAsia="ru-RU"/>
              </w:rPr>
            </w:pPr>
            <w:r w:rsidRPr="00A50CC9">
              <w:rPr>
                <w:rFonts w:ascii="Times New Roman" w:eastAsia="Times New Roman" w:hAnsi="Times New Roman" w:cs="Times New Roman"/>
                <w:b/>
                <w:sz w:val="16"/>
                <w:szCs w:val="16"/>
                <w:lang w:eastAsia="ru-RU"/>
              </w:rPr>
              <w:t>АДМИНИСТРАЦИЯ МОКШАНСКОГО РАЙОНА</w:t>
            </w:r>
          </w:p>
          <w:p w:rsidR="00B2680C" w:rsidRDefault="00B2680C" w:rsidP="00B2680C">
            <w:pPr>
              <w:widowControl w:val="0"/>
              <w:jc w:val="center"/>
              <w:rPr>
                <w:rFonts w:ascii="Times New Roman" w:eastAsia="Times New Roman" w:hAnsi="Times New Roman" w:cs="Times New Roman"/>
                <w:b/>
                <w:sz w:val="16"/>
                <w:szCs w:val="16"/>
                <w:lang w:eastAsia="ru-RU"/>
              </w:rPr>
            </w:pPr>
            <w:r w:rsidRPr="00A50CC9">
              <w:rPr>
                <w:rFonts w:ascii="Times New Roman" w:eastAsia="Times New Roman" w:hAnsi="Times New Roman" w:cs="Times New Roman"/>
                <w:b/>
                <w:sz w:val="16"/>
                <w:szCs w:val="16"/>
                <w:lang w:eastAsia="ru-RU"/>
              </w:rPr>
              <w:t>ПЕНЗЕНСКОЙ ОБЛАСТИ</w:t>
            </w:r>
          </w:p>
          <w:p w:rsidR="00B2680C" w:rsidRPr="00A50CC9" w:rsidRDefault="00B2680C" w:rsidP="00B2680C">
            <w:pPr>
              <w:widowControl w:val="0"/>
              <w:jc w:val="center"/>
              <w:rPr>
                <w:rFonts w:ascii="Times New Roman" w:eastAsia="Times New Roman" w:hAnsi="Times New Roman" w:cs="Times New Roman"/>
                <w:b/>
                <w:sz w:val="16"/>
                <w:szCs w:val="16"/>
                <w:lang w:eastAsia="ru-RU"/>
              </w:rPr>
            </w:pPr>
          </w:p>
          <w:p w:rsidR="00B2680C" w:rsidRPr="00A50CC9" w:rsidRDefault="00B2680C" w:rsidP="00B2680C">
            <w:pPr>
              <w:keepNext/>
              <w:jc w:val="center"/>
              <w:outlineLvl w:val="2"/>
              <w:rPr>
                <w:rFonts w:ascii="Times New Roman" w:eastAsia="Times New Roman" w:hAnsi="Times New Roman" w:cs="Times New Roman"/>
                <w:b/>
                <w:sz w:val="16"/>
                <w:szCs w:val="16"/>
                <w:lang w:eastAsia="ru-RU"/>
              </w:rPr>
            </w:pPr>
            <w:r w:rsidRPr="00A50CC9">
              <w:rPr>
                <w:rFonts w:ascii="Times New Roman" w:eastAsia="Times New Roman" w:hAnsi="Times New Roman" w:cs="Times New Roman"/>
                <w:b/>
                <w:sz w:val="16"/>
                <w:szCs w:val="16"/>
                <w:lang w:eastAsia="ru-RU"/>
              </w:rPr>
              <w:t>ПОСТАНОВЛЕНИЕ</w:t>
            </w:r>
          </w:p>
        </w:tc>
      </w:tr>
    </w:tbl>
    <w:p w:rsidR="00A50CC9" w:rsidRPr="00A50CC9" w:rsidRDefault="00A50CC9" w:rsidP="00A50CC9">
      <w:pPr>
        <w:spacing w:line="192" w:lineRule="auto"/>
        <w:jc w:val="center"/>
        <w:rPr>
          <w:rFonts w:ascii="Times New Roman" w:eastAsia="Times New Roman" w:hAnsi="Times New Roman" w:cs="Times New Roman"/>
          <w:sz w:val="16"/>
          <w:szCs w:val="16"/>
          <w:lang w:eastAsia="ru-RU"/>
        </w:rPr>
      </w:pPr>
    </w:p>
    <w:p w:rsidR="00A50CC9" w:rsidRPr="00A50CC9" w:rsidRDefault="00A50CC9" w:rsidP="00A50CC9">
      <w:pPr>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37"/>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2680C" w:rsidRPr="00A50CC9" w:rsidTr="00B2680C">
        <w:tc>
          <w:tcPr>
            <w:tcW w:w="284" w:type="dxa"/>
            <w:vAlign w:val="bottom"/>
          </w:tcPr>
          <w:p w:rsidR="00B2680C" w:rsidRPr="00A50CC9" w:rsidRDefault="00B2680C" w:rsidP="00B2680C">
            <w:pPr>
              <w:jc w:val="left"/>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2680C" w:rsidRPr="00A50CC9" w:rsidRDefault="00B2680C" w:rsidP="00B2680C">
            <w:pPr>
              <w:jc w:val="center"/>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20.02.2026</w:t>
            </w:r>
          </w:p>
        </w:tc>
        <w:tc>
          <w:tcPr>
            <w:tcW w:w="397" w:type="dxa"/>
            <w:vAlign w:val="bottom"/>
          </w:tcPr>
          <w:p w:rsidR="00B2680C" w:rsidRPr="00A50CC9" w:rsidRDefault="00B2680C" w:rsidP="00B2680C">
            <w:pPr>
              <w:jc w:val="center"/>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2680C" w:rsidRPr="00A50CC9" w:rsidRDefault="00B2680C" w:rsidP="00B2680C">
            <w:pPr>
              <w:jc w:val="center"/>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191</w:t>
            </w:r>
          </w:p>
        </w:tc>
      </w:tr>
      <w:tr w:rsidR="00B2680C" w:rsidRPr="00A50CC9" w:rsidTr="00B2680C">
        <w:tc>
          <w:tcPr>
            <w:tcW w:w="4650" w:type="dxa"/>
            <w:gridSpan w:val="4"/>
          </w:tcPr>
          <w:p w:rsidR="00B2680C" w:rsidRPr="00A50CC9" w:rsidRDefault="00B2680C" w:rsidP="00B2680C">
            <w:pPr>
              <w:jc w:val="center"/>
              <w:rPr>
                <w:rFonts w:ascii="Times New Roman" w:eastAsia="Times New Roman" w:hAnsi="Times New Roman" w:cs="Times New Roman"/>
                <w:sz w:val="16"/>
                <w:szCs w:val="16"/>
                <w:lang w:eastAsia="ru-RU"/>
              </w:rPr>
            </w:pPr>
            <w:proofErr w:type="spellStart"/>
            <w:r w:rsidRPr="00A50CC9">
              <w:rPr>
                <w:rFonts w:ascii="Times New Roman" w:eastAsia="Times New Roman" w:hAnsi="Times New Roman" w:cs="Times New Roman"/>
                <w:sz w:val="16"/>
                <w:szCs w:val="16"/>
                <w:lang w:eastAsia="ru-RU"/>
              </w:rPr>
              <w:t>р.п</w:t>
            </w:r>
            <w:proofErr w:type="spellEnd"/>
            <w:r w:rsidRPr="00A50CC9">
              <w:rPr>
                <w:rFonts w:ascii="Times New Roman" w:eastAsia="Times New Roman" w:hAnsi="Times New Roman" w:cs="Times New Roman"/>
                <w:sz w:val="16"/>
                <w:szCs w:val="16"/>
                <w:lang w:eastAsia="ru-RU"/>
              </w:rPr>
              <w:t>. Мокшан</w:t>
            </w:r>
          </w:p>
        </w:tc>
      </w:tr>
    </w:tbl>
    <w:p w:rsidR="00B2680C" w:rsidRDefault="00A50CC9" w:rsidP="00A50CC9">
      <w:pPr>
        <w:widowControl w:val="0"/>
        <w:jc w:val="center"/>
        <w:rPr>
          <w:rFonts w:ascii="Times New Roman" w:eastAsia="Times New Roman" w:hAnsi="Times New Roman" w:cs="Times New Roman"/>
          <w:b/>
          <w:sz w:val="16"/>
          <w:szCs w:val="16"/>
          <w:lang w:eastAsia="ru-RU"/>
        </w:rPr>
      </w:pPr>
      <w:r w:rsidRPr="00A50CC9">
        <w:rPr>
          <w:rFonts w:ascii="Times New Roman" w:eastAsia="Times New Roman" w:hAnsi="Times New Roman" w:cs="Times New Roman"/>
          <w:b/>
          <w:sz w:val="16"/>
          <w:szCs w:val="16"/>
          <w:lang w:eastAsia="ru-RU"/>
        </w:rPr>
        <w:t>Об определении границ прилегающих территорий к многоквартирным домам, на которых не допускается</w:t>
      </w:r>
    </w:p>
    <w:p w:rsidR="00A50CC9" w:rsidRPr="00A50CC9" w:rsidRDefault="00A50CC9" w:rsidP="00A50CC9">
      <w:pPr>
        <w:widowControl w:val="0"/>
        <w:jc w:val="center"/>
        <w:rPr>
          <w:rFonts w:ascii="Times New Roman" w:eastAsia="Times New Roman" w:hAnsi="Times New Roman" w:cs="Times New Roman"/>
          <w:b/>
          <w:sz w:val="16"/>
          <w:szCs w:val="16"/>
          <w:lang w:eastAsia="ru-RU"/>
        </w:rPr>
      </w:pPr>
      <w:r w:rsidRPr="00A50CC9">
        <w:rPr>
          <w:rFonts w:ascii="Times New Roman" w:eastAsia="Times New Roman" w:hAnsi="Times New Roman" w:cs="Times New Roman"/>
          <w:b/>
          <w:sz w:val="16"/>
          <w:szCs w:val="16"/>
          <w:lang w:eastAsia="ru-RU"/>
        </w:rPr>
        <w:t xml:space="preserve"> розничная продажа алкогольной продукции при оказании услуг общественного питания в объектах общественного питания в </w:t>
      </w:r>
      <w:proofErr w:type="spellStart"/>
      <w:r w:rsidRPr="00A50CC9">
        <w:rPr>
          <w:rFonts w:ascii="Times New Roman" w:eastAsia="Times New Roman" w:hAnsi="Times New Roman" w:cs="Times New Roman"/>
          <w:b/>
          <w:sz w:val="16"/>
          <w:szCs w:val="16"/>
          <w:lang w:eastAsia="ru-RU"/>
        </w:rPr>
        <w:t>Мокшанском</w:t>
      </w:r>
      <w:proofErr w:type="spellEnd"/>
      <w:r w:rsidRPr="00A50CC9">
        <w:rPr>
          <w:rFonts w:ascii="Times New Roman" w:eastAsia="Times New Roman" w:hAnsi="Times New Roman" w:cs="Times New Roman"/>
          <w:b/>
          <w:sz w:val="16"/>
          <w:szCs w:val="16"/>
          <w:lang w:eastAsia="ru-RU"/>
        </w:rPr>
        <w:t xml:space="preserve"> районе Пензенской области</w:t>
      </w:r>
    </w:p>
    <w:p w:rsidR="00A50CC9" w:rsidRPr="00A50CC9" w:rsidRDefault="00A50CC9" w:rsidP="00A50CC9">
      <w:pPr>
        <w:widowControl w:val="0"/>
        <w:autoSpaceDE w:val="0"/>
        <w:autoSpaceDN w:val="0"/>
        <w:adjustRightInd w:val="0"/>
        <w:rPr>
          <w:rFonts w:ascii="Times New Roman" w:eastAsia="Times New Roman" w:hAnsi="Times New Roman" w:cs="Times New Roman"/>
          <w:bCs/>
          <w:sz w:val="16"/>
          <w:szCs w:val="16"/>
          <w:lang w:eastAsia="ru-RU"/>
        </w:rPr>
      </w:pPr>
    </w:p>
    <w:p w:rsidR="00A50CC9" w:rsidRPr="00A50CC9" w:rsidRDefault="00A50CC9" w:rsidP="00A50CC9">
      <w:pPr>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xml:space="preserve">     </w:t>
      </w:r>
      <w:proofErr w:type="gramStart"/>
      <w:r w:rsidRPr="00A50CC9">
        <w:rPr>
          <w:rFonts w:ascii="Times New Roman" w:eastAsia="Times New Roman" w:hAnsi="Times New Roman" w:cs="Times New Roman"/>
          <w:sz w:val="16"/>
          <w:szCs w:val="16"/>
          <w:lang w:eastAsia="ru-RU"/>
        </w:rPr>
        <w:t xml:space="preserve">В соответствии с Федеральным </w:t>
      </w:r>
      <w:hyperlink r:id="rId17" w:tooltip="Федеральный закон от 28.06.2014 N 172-ФЗ (ред. от 03.07.2016) &quot;О стратегическом планировании в Российской Федерации&quot;{КонсультантПлюс}" w:history="1">
        <w:r w:rsidRPr="00A50CC9">
          <w:rPr>
            <w:rFonts w:ascii="Times New Roman" w:eastAsia="Times New Roman" w:hAnsi="Times New Roman" w:cs="Times New Roman"/>
            <w:color w:val="000000"/>
            <w:sz w:val="16"/>
            <w:szCs w:val="16"/>
            <w:lang w:eastAsia="ru-RU"/>
          </w:rPr>
          <w:t>законом</w:t>
        </w:r>
      </w:hyperlink>
      <w:r w:rsidRPr="00A50CC9">
        <w:rPr>
          <w:rFonts w:ascii="Times New Roman" w:eastAsia="Times New Roman" w:hAnsi="Times New Roman" w:cs="Times New Roman"/>
          <w:sz w:val="16"/>
          <w:szCs w:val="16"/>
          <w:lang w:eastAsia="ru-RU"/>
        </w:rPr>
        <w:t xml:space="preserve">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постановлением Правительства Российской Федерации от 23.12.2020 № 2220 «Об утверждении Правил определения органами местного самоуправления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w:t>
      </w:r>
      <w:proofErr w:type="gramEnd"/>
      <w:r w:rsidRPr="00A50CC9">
        <w:rPr>
          <w:rFonts w:ascii="Times New Roman" w:eastAsia="Times New Roman" w:hAnsi="Times New Roman" w:cs="Times New Roman"/>
          <w:sz w:val="16"/>
          <w:szCs w:val="16"/>
          <w:lang w:eastAsia="ru-RU"/>
        </w:rPr>
        <w:t xml:space="preserve"> </w:t>
      </w:r>
      <w:proofErr w:type="gramStart"/>
      <w:r w:rsidRPr="00A50CC9">
        <w:rPr>
          <w:rFonts w:ascii="Times New Roman" w:eastAsia="Times New Roman" w:hAnsi="Times New Roman" w:cs="Times New Roman"/>
          <w:sz w:val="16"/>
          <w:szCs w:val="16"/>
          <w:lang w:eastAsia="ru-RU"/>
        </w:rPr>
        <w:t xml:space="preserve">общественного питания», постановлением Правительства Пензенской области от 20.04.2023 № 309-пП «Об определении мест нахождения источников повышенной опасности и мест массового скопления граждан на территории Пензенской области, в которых не допускается розничная продажа алкогольной продукции и розничная продажа алкогольной продукции при оказании услуг общественного питания, и признании утратившими силу отдельных нормативных правовых актов правительства Пензенской области», руководствуясь Уставом муниципального района </w:t>
      </w:r>
      <w:proofErr w:type="spellStart"/>
      <w:r w:rsidRPr="00A50CC9">
        <w:rPr>
          <w:rFonts w:ascii="Times New Roman" w:eastAsia="Times New Roman" w:hAnsi="Times New Roman" w:cs="Times New Roman"/>
          <w:sz w:val="16"/>
          <w:szCs w:val="16"/>
          <w:lang w:eastAsia="ru-RU"/>
        </w:rPr>
        <w:t>Мокшанский</w:t>
      </w:r>
      <w:proofErr w:type="spellEnd"/>
      <w:r w:rsidRPr="00A50CC9">
        <w:rPr>
          <w:rFonts w:ascii="Times New Roman" w:eastAsia="Times New Roman" w:hAnsi="Times New Roman" w:cs="Times New Roman"/>
          <w:sz w:val="16"/>
          <w:szCs w:val="16"/>
          <w:lang w:eastAsia="ru-RU"/>
        </w:rPr>
        <w:t xml:space="preserve"> район</w:t>
      </w:r>
      <w:proofErr w:type="gramEnd"/>
      <w:r w:rsidRPr="00A50CC9">
        <w:rPr>
          <w:rFonts w:ascii="Times New Roman" w:eastAsia="Times New Roman" w:hAnsi="Times New Roman" w:cs="Times New Roman"/>
          <w:sz w:val="16"/>
          <w:szCs w:val="16"/>
          <w:lang w:eastAsia="ru-RU"/>
        </w:rPr>
        <w:t xml:space="preserve"> Пензенской области,</w:t>
      </w:r>
    </w:p>
    <w:p w:rsidR="00A50CC9" w:rsidRPr="00B2680C" w:rsidRDefault="00A50CC9" w:rsidP="00A50CC9">
      <w:pPr>
        <w:widowControl w:val="0"/>
        <w:autoSpaceDE w:val="0"/>
        <w:autoSpaceDN w:val="0"/>
        <w:adjustRightInd w:val="0"/>
        <w:rPr>
          <w:rFonts w:ascii="Times New Roman" w:eastAsia="Times New Roman" w:hAnsi="Times New Roman" w:cs="Times New Roman"/>
          <w:bCs/>
          <w:sz w:val="8"/>
          <w:szCs w:val="8"/>
          <w:lang w:eastAsia="ru-RU"/>
        </w:rPr>
      </w:pPr>
    </w:p>
    <w:p w:rsidR="00A50CC9" w:rsidRPr="00A50CC9" w:rsidRDefault="00A50CC9" w:rsidP="00A50CC9">
      <w:pPr>
        <w:widowControl w:val="0"/>
        <w:autoSpaceDE w:val="0"/>
        <w:autoSpaceDN w:val="0"/>
        <w:adjustRightInd w:val="0"/>
        <w:ind w:firstLine="540"/>
        <w:jc w:val="center"/>
        <w:rPr>
          <w:rFonts w:ascii="Times New Roman" w:eastAsia="Times New Roman" w:hAnsi="Times New Roman" w:cs="Times New Roman"/>
          <w:b/>
          <w:bCs/>
          <w:sz w:val="16"/>
          <w:szCs w:val="16"/>
          <w:lang w:eastAsia="ru-RU"/>
        </w:rPr>
      </w:pPr>
      <w:r w:rsidRPr="00A50CC9">
        <w:rPr>
          <w:rFonts w:ascii="Times New Roman" w:eastAsia="Times New Roman" w:hAnsi="Times New Roman" w:cs="Times New Roman"/>
          <w:b/>
          <w:bCs/>
          <w:sz w:val="16"/>
          <w:szCs w:val="16"/>
          <w:lang w:eastAsia="ru-RU"/>
        </w:rPr>
        <w:t>администрация Мокшанского района постановляет:</w:t>
      </w:r>
    </w:p>
    <w:p w:rsidR="00A50CC9" w:rsidRPr="00B2680C" w:rsidRDefault="00A50CC9" w:rsidP="00A50CC9">
      <w:pPr>
        <w:widowControl w:val="0"/>
        <w:autoSpaceDE w:val="0"/>
        <w:autoSpaceDN w:val="0"/>
        <w:adjustRightInd w:val="0"/>
        <w:ind w:firstLine="540"/>
        <w:jc w:val="center"/>
        <w:rPr>
          <w:rFonts w:ascii="Times New Roman" w:eastAsia="Times New Roman" w:hAnsi="Times New Roman" w:cs="Times New Roman"/>
          <w:b/>
          <w:bCs/>
          <w:sz w:val="8"/>
          <w:szCs w:val="8"/>
          <w:lang w:eastAsia="ru-RU"/>
        </w:rPr>
      </w:pPr>
    </w:p>
    <w:p w:rsidR="00A50CC9" w:rsidRPr="00A50CC9" w:rsidRDefault="00A50CC9" w:rsidP="00A50CC9">
      <w:pPr>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xml:space="preserve">     1.  Определить границы прилегающих территорий к многоквартирным домам, на которых не допускается розничная продажа алкогольной продукции при оказании услуг общественного питания на территории Мокшанского района – 30 метров от входа для посетителей в предприятие общественного питания до стены многоквартирного дома в любой точке периметра многоквартирного дома по прямой линии. При нахождении объекта общественного питания внутри нежилого здания (строения) в расчет расстояния включается, в том числе, расстояние от входа в нежилое здание (строение) до входа для посетителей в объект общественного питания с учетом этажности. </w:t>
      </w:r>
    </w:p>
    <w:p w:rsidR="00A50CC9" w:rsidRPr="00A50CC9" w:rsidRDefault="00A50CC9" w:rsidP="00A50CC9">
      <w:pPr>
        <w:widowControl w:val="0"/>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A50CC9" w:rsidRPr="00A50CC9" w:rsidRDefault="00A50CC9" w:rsidP="00A50CC9">
      <w:pPr>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xml:space="preserve">    3. Отделу экономики, земельных и имущественных отношений администрации Мокшанского района направить настоящее постановление в орган исполнительной власти Пензенской области, осуществляющий лицензирование розничной продажи алкогольной продукции, для размещения в информационно-телекоммуникационной сети «Интернет» (</w:t>
      </w:r>
      <w:r w:rsidRPr="00A50CC9">
        <w:rPr>
          <w:rFonts w:ascii="Times New Roman" w:eastAsia="Times New Roman" w:hAnsi="Times New Roman" w:cs="Times New Roman"/>
          <w:sz w:val="16"/>
          <w:szCs w:val="16"/>
          <w:lang w:val="en-US" w:eastAsia="ru-RU"/>
        </w:rPr>
        <w:t>https</w:t>
      </w:r>
      <w:r w:rsidRPr="00A50CC9">
        <w:rPr>
          <w:rFonts w:ascii="Times New Roman" w:eastAsia="Times New Roman" w:hAnsi="Times New Roman" w:cs="Times New Roman"/>
          <w:sz w:val="16"/>
          <w:szCs w:val="16"/>
          <w:lang w:eastAsia="ru-RU"/>
        </w:rPr>
        <w:t>://</w:t>
      </w:r>
      <w:proofErr w:type="spellStart"/>
      <w:r w:rsidRPr="00A50CC9">
        <w:rPr>
          <w:rFonts w:ascii="Times New Roman" w:eastAsia="Times New Roman" w:hAnsi="Times New Roman" w:cs="Times New Roman"/>
          <w:sz w:val="16"/>
          <w:szCs w:val="16"/>
          <w:lang w:val="en-US" w:eastAsia="ru-RU"/>
        </w:rPr>
        <w:t>mokshan</w:t>
      </w:r>
      <w:proofErr w:type="spellEnd"/>
      <w:r w:rsidRPr="00A50CC9">
        <w:rPr>
          <w:rFonts w:ascii="Times New Roman" w:eastAsia="Times New Roman" w:hAnsi="Times New Roman" w:cs="Times New Roman"/>
          <w:sz w:val="16"/>
          <w:szCs w:val="16"/>
          <w:lang w:eastAsia="ru-RU"/>
        </w:rPr>
        <w:t>.</w:t>
      </w:r>
      <w:proofErr w:type="spellStart"/>
      <w:r w:rsidRPr="00A50CC9">
        <w:rPr>
          <w:rFonts w:ascii="Times New Roman" w:eastAsia="Times New Roman" w:hAnsi="Times New Roman" w:cs="Times New Roman"/>
          <w:sz w:val="16"/>
          <w:szCs w:val="16"/>
          <w:lang w:val="en-US" w:eastAsia="ru-RU"/>
        </w:rPr>
        <w:t>pnzreg</w:t>
      </w:r>
      <w:proofErr w:type="spellEnd"/>
      <w:r w:rsidRPr="00A50CC9">
        <w:rPr>
          <w:rFonts w:ascii="Times New Roman" w:eastAsia="Times New Roman" w:hAnsi="Times New Roman" w:cs="Times New Roman"/>
          <w:sz w:val="16"/>
          <w:szCs w:val="16"/>
          <w:lang w:eastAsia="ru-RU"/>
        </w:rPr>
        <w:t>.</w:t>
      </w:r>
      <w:proofErr w:type="spellStart"/>
      <w:r w:rsidRPr="00A50CC9">
        <w:rPr>
          <w:rFonts w:ascii="Times New Roman" w:eastAsia="Times New Roman" w:hAnsi="Times New Roman" w:cs="Times New Roman"/>
          <w:sz w:val="16"/>
          <w:szCs w:val="16"/>
          <w:lang w:val="en-US" w:eastAsia="ru-RU"/>
        </w:rPr>
        <w:t>ru</w:t>
      </w:r>
      <w:proofErr w:type="spellEnd"/>
      <w:r w:rsidRPr="00A50CC9">
        <w:rPr>
          <w:rFonts w:ascii="Times New Roman" w:eastAsia="Times New Roman" w:hAnsi="Times New Roman" w:cs="Times New Roman"/>
          <w:sz w:val="16"/>
          <w:szCs w:val="16"/>
          <w:lang w:eastAsia="ru-RU"/>
        </w:rPr>
        <w:t>./).</w:t>
      </w:r>
    </w:p>
    <w:p w:rsidR="00A50CC9" w:rsidRPr="00A50CC9" w:rsidRDefault="00A50CC9" w:rsidP="00A50CC9">
      <w:pPr>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дня его официального опубликования.</w:t>
      </w:r>
    </w:p>
    <w:p w:rsidR="00A50CC9" w:rsidRPr="00A50CC9" w:rsidRDefault="00A50CC9" w:rsidP="00A50CC9">
      <w:pPr>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xml:space="preserve">     5.  </w:t>
      </w:r>
      <w:proofErr w:type="gramStart"/>
      <w:r w:rsidRPr="00A50CC9">
        <w:rPr>
          <w:rFonts w:ascii="Times New Roman" w:eastAsia="Times New Roman" w:hAnsi="Times New Roman" w:cs="Times New Roman"/>
          <w:sz w:val="16"/>
          <w:szCs w:val="16"/>
          <w:lang w:eastAsia="ru-RU"/>
        </w:rPr>
        <w:t>Контроль за</w:t>
      </w:r>
      <w:proofErr w:type="gramEnd"/>
      <w:r w:rsidRPr="00A50CC9">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w:t>
      </w:r>
    </w:p>
    <w:p w:rsidR="00A50CC9" w:rsidRPr="00A50CC9" w:rsidRDefault="00A50CC9" w:rsidP="00A50CC9">
      <w:pPr>
        <w:widowControl w:val="0"/>
        <w:ind w:firstLine="540"/>
        <w:rPr>
          <w:rFonts w:ascii="Times New Roman" w:eastAsia="Times New Roman" w:hAnsi="Times New Roman" w:cs="Times New Roman"/>
          <w:sz w:val="16"/>
          <w:szCs w:val="16"/>
          <w:lang w:eastAsia="ru-RU"/>
        </w:rPr>
      </w:pPr>
    </w:p>
    <w:p w:rsidR="00A50CC9" w:rsidRPr="00A50CC9" w:rsidRDefault="00A50CC9" w:rsidP="00A50CC9">
      <w:pPr>
        <w:widowControl w:val="0"/>
        <w:rPr>
          <w:rFonts w:ascii="Times New Roman" w:eastAsia="Times New Roman" w:hAnsi="Times New Roman" w:cs="Times New Roman"/>
          <w:b/>
          <w:sz w:val="16"/>
          <w:szCs w:val="16"/>
          <w:lang w:eastAsia="ru-RU"/>
        </w:rPr>
      </w:pPr>
      <w:r w:rsidRPr="00A50CC9">
        <w:rPr>
          <w:rFonts w:ascii="Times New Roman" w:eastAsia="Times New Roman" w:hAnsi="Times New Roman" w:cs="Times New Roman"/>
          <w:b/>
          <w:sz w:val="16"/>
          <w:szCs w:val="16"/>
          <w:lang w:eastAsia="ru-RU"/>
        </w:rPr>
        <w:t xml:space="preserve">  Глава Мокшанского района                                            А.В. </w:t>
      </w:r>
      <w:proofErr w:type="spellStart"/>
      <w:r w:rsidRPr="00A50CC9">
        <w:rPr>
          <w:rFonts w:ascii="Times New Roman" w:eastAsia="Times New Roman" w:hAnsi="Times New Roman" w:cs="Times New Roman"/>
          <w:b/>
          <w:sz w:val="16"/>
          <w:szCs w:val="16"/>
          <w:lang w:eastAsia="ru-RU"/>
        </w:rPr>
        <w:t>Решетченко</w:t>
      </w:r>
      <w:proofErr w:type="spellEnd"/>
    </w:p>
    <w:p w:rsidR="00A50CC9" w:rsidRDefault="00A50CC9" w:rsidP="00A50CC9">
      <w:pPr>
        <w:widowControl w:val="0"/>
        <w:ind w:firstLine="540"/>
        <w:rPr>
          <w:rFonts w:ascii="Times New Roman" w:eastAsia="Times New Roman" w:hAnsi="Times New Roman" w:cs="Times New Roman"/>
          <w:sz w:val="16"/>
          <w:szCs w:val="16"/>
          <w:lang w:eastAsia="ru-RU"/>
        </w:rPr>
      </w:pPr>
      <w:r w:rsidRPr="00A50CC9">
        <w:rPr>
          <w:rFonts w:ascii="Times New Roman" w:eastAsia="Times New Roman" w:hAnsi="Times New Roman" w:cs="Times New Roman"/>
          <w:sz w:val="16"/>
          <w:szCs w:val="16"/>
          <w:lang w:eastAsia="ru-RU"/>
        </w:rPr>
        <w:t xml:space="preserve">     </w:t>
      </w:r>
    </w:p>
    <w:p w:rsidR="00242B0E" w:rsidRDefault="00242B0E" w:rsidP="00A50CC9">
      <w:pPr>
        <w:widowControl w:val="0"/>
        <w:ind w:firstLine="540"/>
        <w:rPr>
          <w:rFonts w:ascii="Times New Roman" w:eastAsia="Times New Roman" w:hAnsi="Times New Roman" w:cs="Times New Roman"/>
          <w:sz w:val="16"/>
          <w:szCs w:val="16"/>
          <w:lang w:eastAsia="ru-RU"/>
        </w:rPr>
      </w:pPr>
    </w:p>
    <w:p w:rsidR="00242B0E" w:rsidRDefault="00242B0E" w:rsidP="00A50CC9">
      <w:pPr>
        <w:widowControl w:val="0"/>
        <w:ind w:firstLine="540"/>
        <w:rPr>
          <w:rFonts w:ascii="Times New Roman" w:eastAsia="Times New Roman" w:hAnsi="Times New Roman" w:cs="Times New Roman"/>
          <w:sz w:val="16"/>
          <w:szCs w:val="16"/>
          <w:lang w:eastAsia="ru-RU"/>
        </w:rPr>
      </w:pPr>
    </w:p>
    <w:tbl>
      <w:tblPr>
        <w:tblpPr w:leftFromText="180" w:rightFromText="180" w:vertAnchor="text" w:horzAnchor="margin" w:tblpY="-172"/>
        <w:tblW w:w="9666" w:type="dxa"/>
        <w:tblLayout w:type="fixed"/>
        <w:tblCellMar>
          <w:left w:w="0" w:type="dxa"/>
          <w:right w:w="0" w:type="dxa"/>
        </w:tblCellMar>
        <w:tblLook w:val="01E0" w:firstRow="1" w:lastRow="1" w:firstColumn="1" w:lastColumn="1" w:noHBand="0" w:noVBand="0"/>
      </w:tblPr>
      <w:tblGrid>
        <w:gridCol w:w="9666"/>
      </w:tblGrid>
      <w:tr w:rsidR="00242B0E" w:rsidRPr="00A50CC9" w:rsidTr="00242B0E">
        <w:trPr>
          <w:trHeight w:val="817"/>
        </w:trPr>
        <w:tc>
          <w:tcPr>
            <w:tcW w:w="9666" w:type="dxa"/>
            <w:shd w:val="clear" w:color="auto" w:fill="auto"/>
          </w:tcPr>
          <w:p w:rsidR="00242B0E" w:rsidRPr="00A50CC9" w:rsidRDefault="00242B0E" w:rsidP="00242B0E">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val="x-none" w:eastAsia="zh-CN"/>
              </w:rPr>
            </w:pPr>
            <w:r w:rsidRPr="00A50CC9">
              <w:rPr>
                <w:rFonts w:ascii="Times New Roman" w:eastAsia="Times New Roman" w:hAnsi="Times New Roman" w:cs="Times New Roman"/>
                <w:b/>
                <w:bCs/>
                <w:sz w:val="16"/>
                <w:szCs w:val="16"/>
                <w:lang w:val="x-none" w:eastAsia="zh-CN"/>
              </w:rPr>
              <w:t xml:space="preserve">АДМИНИСТРАЦИЯ МОКШАНСКОГО РАЙОНА </w:t>
            </w:r>
          </w:p>
          <w:p w:rsidR="00242B0E" w:rsidRDefault="00242B0E" w:rsidP="00242B0E">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eastAsia="zh-CN"/>
              </w:rPr>
            </w:pPr>
            <w:r w:rsidRPr="00A50CC9">
              <w:rPr>
                <w:rFonts w:ascii="Times New Roman" w:eastAsia="Times New Roman" w:hAnsi="Times New Roman" w:cs="Times New Roman"/>
                <w:b/>
                <w:bCs/>
                <w:sz w:val="16"/>
                <w:szCs w:val="16"/>
                <w:lang w:val="x-none" w:eastAsia="zh-CN"/>
              </w:rPr>
              <w:t xml:space="preserve">  ПЕНЗЕНСКОЙ ОБЛАСТИ</w:t>
            </w:r>
          </w:p>
          <w:p w:rsidR="00242B0E" w:rsidRPr="00A50CC9" w:rsidRDefault="00242B0E" w:rsidP="00242B0E">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eastAsia="zh-CN"/>
              </w:rPr>
            </w:pPr>
          </w:p>
          <w:p w:rsidR="00242B0E" w:rsidRPr="00A50CC9" w:rsidRDefault="00242B0E" w:rsidP="00242B0E">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val="x-none" w:eastAsia="zh-CN"/>
              </w:rPr>
            </w:pPr>
            <w:r w:rsidRPr="00A50CC9">
              <w:rPr>
                <w:rFonts w:ascii="Times New Roman" w:eastAsia="Times New Roman" w:hAnsi="Times New Roman" w:cs="Times New Roman"/>
                <w:b/>
                <w:bCs/>
                <w:sz w:val="16"/>
                <w:szCs w:val="16"/>
                <w:lang w:val="x-none" w:eastAsia="zh-CN"/>
              </w:rPr>
              <w:t>ПОСТАНОВЛЕНИЕ</w:t>
            </w:r>
          </w:p>
        </w:tc>
      </w:tr>
    </w:tbl>
    <w:tbl>
      <w:tblPr>
        <w:tblpPr w:leftFromText="180" w:rightFromText="180" w:vertAnchor="text" w:horzAnchor="margin" w:tblpXSpec="center" w:tblpYSpec="center"/>
        <w:tblOverlap w:val="never"/>
        <w:tblW w:w="0" w:type="auto"/>
        <w:tblLayout w:type="fixed"/>
        <w:tblCellMar>
          <w:left w:w="0" w:type="dxa"/>
          <w:right w:w="0" w:type="dxa"/>
        </w:tblCellMar>
        <w:tblLook w:val="0000" w:firstRow="0" w:lastRow="0" w:firstColumn="0" w:lastColumn="0" w:noHBand="0" w:noVBand="0"/>
      </w:tblPr>
      <w:tblGrid>
        <w:gridCol w:w="327"/>
        <w:gridCol w:w="2775"/>
        <w:gridCol w:w="458"/>
        <w:gridCol w:w="873"/>
      </w:tblGrid>
      <w:tr w:rsidR="00242B0E" w:rsidRPr="00A50CC9" w:rsidTr="00242B0E">
        <w:trPr>
          <w:trHeight w:val="199"/>
        </w:trPr>
        <w:tc>
          <w:tcPr>
            <w:tcW w:w="327" w:type="dxa"/>
            <w:vAlign w:val="bottom"/>
          </w:tcPr>
          <w:p w:rsidR="00242B0E" w:rsidRPr="00A50CC9" w:rsidRDefault="00242B0E" w:rsidP="00242B0E">
            <w:pPr>
              <w:widowControl w:val="0"/>
              <w:autoSpaceDE w:val="0"/>
              <w:autoSpaceDN w:val="0"/>
              <w:adjustRightInd w:val="0"/>
              <w:ind w:firstLine="720"/>
              <w:rPr>
                <w:rFonts w:ascii="Times New Roman CYR" w:eastAsia="SimSun" w:hAnsi="Times New Roman CYR" w:cs="Times New Roman CYR"/>
                <w:sz w:val="16"/>
                <w:szCs w:val="16"/>
                <w:lang w:eastAsia="zh-CN"/>
              </w:rPr>
            </w:pPr>
            <w:proofErr w:type="spellStart"/>
            <w:r w:rsidRPr="00A50CC9">
              <w:rPr>
                <w:rFonts w:ascii="Times New Roman CYR" w:eastAsia="SimSun" w:hAnsi="Times New Roman CYR" w:cs="Times New Roman CYR"/>
                <w:sz w:val="16"/>
                <w:szCs w:val="16"/>
                <w:lang w:eastAsia="zh-CN"/>
              </w:rPr>
              <w:t>оот</w:t>
            </w:r>
            <w:proofErr w:type="spellEnd"/>
          </w:p>
        </w:tc>
        <w:tc>
          <w:tcPr>
            <w:tcW w:w="2775" w:type="dxa"/>
            <w:tcBorders>
              <w:top w:val="nil"/>
              <w:left w:val="nil"/>
              <w:bottom w:val="single" w:sz="6" w:space="0" w:color="auto"/>
              <w:right w:val="nil"/>
            </w:tcBorders>
          </w:tcPr>
          <w:p w:rsidR="00242B0E" w:rsidRPr="00A50CC9" w:rsidRDefault="00242B0E" w:rsidP="00242B0E">
            <w:pPr>
              <w:widowControl w:val="0"/>
              <w:tabs>
                <w:tab w:val="left" w:pos="460"/>
                <w:tab w:val="center" w:pos="1417"/>
              </w:tabs>
              <w:autoSpaceDE w:val="0"/>
              <w:autoSpaceDN w:val="0"/>
              <w:adjustRightInd w:val="0"/>
              <w:ind w:firstLine="720"/>
              <w:jc w:val="center"/>
              <w:rPr>
                <w:rFonts w:ascii="Times New Roman CYR" w:eastAsia="SimSun" w:hAnsi="Times New Roman CYR" w:cs="Times New Roman CYR"/>
                <w:sz w:val="16"/>
                <w:szCs w:val="16"/>
                <w:lang w:eastAsia="zh-CN"/>
              </w:rPr>
            </w:pPr>
          </w:p>
          <w:p w:rsidR="00242B0E" w:rsidRPr="00A50CC9" w:rsidRDefault="00242B0E" w:rsidP="00242B0E">
            <w:pPr>
              <w:widowControl w:val="0"/>
              <w:tabs>
                <w:tab w:val="left" w:pos="460"/>
                <w:tab w:val="center" w:pos="1417"/>
              </w:tabs>
              <w:autoSpaceDE w:val="0"/>
              <w:autoSpaceDN w:val="0"/>
              <w:adjustRightInd w:val="0"/>
              <w:ind w:firstLine="142"/>
              <w:jc w:val="center"/>
              <w:rPr>
                <w:rFonts w:ascii="Times New Roman CYR" w:eastAsia="SimSun" w:hAnsi="Times New Roman CYR" w:cs="Times New Roman CYR"/>
                <w:sz w:val="16"/>
                <w:szCs w:val="16"/>
                <w:lang w:eastAsia="zh-CN"/>
              </w:rPr>
            </w:pPr>
            <w:r w:rsidRPr="00A50CC9">
              <w:rPr>
                <w:rFonts w:ascii="Times New Roman CYR" w:eastAsia="SimSun" w:hAnsi="Times New Roman CYR" w:cs="Times New Roman CYR"/>
                <w:sz w:val="16"/>
                <w:szCs w:val="16"/>
                <w:lang w:eastAsia="zh-CN"/>
              </w:rPr>
              <w:t>20.02.2026</w:t>
            </w:r>
          </w:p>
        </w:tc>
        <w:tc>
          <w:tcPr>
            <w:tcW w:w="458" w:type="dxa"/>
          </w:tcPr>
          <w:p w:rsidR="00242B0E" w:rsidRPr="00A50CC9" w:rsidRDefault="00242B0E" w:rsidP="00242B0E">
            <w:pPr>
              <w:widowControl w:val="0"/>
              <w:autoSpaceDE w:val="0"/>
              <w:autoSpaceDN w:val="0"/>
              <w:adjustRightInd w:val="0"/>
              <w:ind w:firstLine="720"/>
              <w:jc w:val="center"/>
              <w:rPr>
                <w:rFonts w:ascii="Times New Roman CYR" w:eastAsia="SimSun" w:hAnsi="Times New Roman CYR" w:cs="Times New Roman CYR"/>
                <w:sz w:val="16"/>
                <w:szCs w:val="16"/>
                <w:lang w:eastAsia="zh-CN"/>
              </w:rPr>
            </w:pPr>
            <w:r w:rsidRPr="00A50CC9">
              <w:rPr>
                <w:rFonts w:ascii="Times New Roman CYR" w:eastAsia="SimSun" w:hAnsi="Times New Roman CYR" w:cs="Times New Roman CYR"/>
                <w:sz w:val="16"/>
                <w:szCs w:val="16"/>
                <w:lang w:eastAsia="zh-CN"/>
              </w:rPr>
              <w:t>№№</w:t>
            </w:r>
          </w:p>
        </w:tc>
        <w:tc>
          <w:tcPr>
            <w:tcW w:w="873" w:type="dxa"/>
            <w:tcBorders>
              <w:top w:val="nil"/>
              <w:left w:val="nil"/>
              <w:bottom w:val="single" w:sz="6" w:space="0" w:color="auto"/>
              <w:right w:val="nil"/>
            </w:tcBorders>
          </w:tcPr>
          <w:p w:rsidR="00242B0E" w:rsidRPr="00A50CC9" w:rsidRDefault="00242B0E" w:rsidP="00242B0E">
            <w:pPr>
              <w:widowControl w:val="0"/>
              <w:autoSpaceDE w:val="0"/>
              <w:autoSpaceDN w:val="0"/>
              <w:adjustRightInd w:val="0"/>
              <w:rPr>
                <w:rFonts w:ascii="Times New Roman CYR" w:eastAsia="SimSun" w:hAnsi="Times New Roman CYR" w:cs="Times New Roman CYR"/>
                <w:sz w:val="16"/>
                <w:szCs w:val="16"/>
                <w:lang w:eastAsia="zh-CN"/>
              </w:rPr>
            </w:pPr>
          </w:p>
          <w:p w:rsidR="00242B0E" w:rsidRPr="00A50CC9" w:rsidRDefault="00242B0E" w:rsidP="00242B0E">
            <w:pPr>
              <w:widowControl w:val="0"/>
              <w:autoSpaceDE w:val="0"/>
              <w:autoSpaceDN w:val="0"/>
              <w:adjustRightInd w:val="0"/>
              <w:jc w:val="center"/>
              <w:rPr>
                <w:rFonts w:ascii="Times New Roman CYR" w:eastAsia="SimSun" w:hAnsi="Times New Roman CYR" w:cs="Times New Roman CYR"/>
                <w:sz w:val="16"/>
                <w:szCs w:val="16"/>
                <w:lang w:eastAsia="zh-CN"/>
              </w:rPr>
            </w:pPr>
            <w:r w:rsidRPr="00A50CC9">
              <w:rPr>
                <w:rFonts w:ascii="Times New Roman CYR" w:eastAsia="SimSun" w:hAnsi="Times New Roman CYR" w:cs="Times New Roman CYR"/>
                <w:sz w:val="16"/>
                <w:szCs w:val="16"/>
                <w:lang w:eastAsia="zh-CN"/>
              </w:rPr>
              <w:t>192</w:t>
            </w:r>
          </w:p>
        </w:tc>
      </w:tr>
      <w:tr w:rsidR="00242B0E" w:rsidRPr="00A50CC9" w:rsidTr="00242B0E">
        <w:trPr>
          <w:trHeight w:val="252"/>
        </w:trPr>
        <w:tc>
          <w:tcPr>
            <w:tcW w:w="4433" w:type="dxa"/>
            <w:gridSpan w:val="4"/>
          </w:tcPr>
          <w:p w:rsidR="00242B0E" w:rsidRPr="00A50CC9" w:rsidRDefault="00242B0E" w:rsidP="00242B0E">
            <w:pPr>
              <w:widowControl w:val="0"/>
              <w:autoSpaceDE w:val="0"/>
              <w:autoSpaceDN w:val="0"/>
              <w:adjustRightInd w:val="0"/>
              <w:jc w:val="center"/>
              <w:rPr>
                <w:rFonts w:ascii="Times New Roman CYR" w:eastAsia="SimSun" w:hAnsi="Times New Roman CYR" w:cs="Times New Roman CYR"/>
                <w:sz w:val="16"/>
                <w:szCs w:val="16"/>
                <w:lang w:eastAsia="zh-CN"/>
              </w:rPr>
            </w:pPr>
            <w:proofErr w:type="spellStart"/>
            <w:r w:rsidRPr="00A50CC9">
              <w:rPr>
                <w:rFonts w:ascii="Times New Roman CYR" w:eastAsia="SimSun" w:hAnsi="Times New Roman CYR" w:cs="Times New Roman CYR"/>
                <w:sz w:val="16"/>
                <w:szCs w:val="16"/>
                <w:lang w:eastAsia="zh-CN"/>
              </w:rPr>
              <w:t>р.п</w:t>
            </w:r>
            <w:proofErr w:type="spellEnd"/>
            <w:r w:rsidRPr="00A50CC9">
              <w:rPr>
                <w:rFonts w:ascii="Times New Roman CYR" w:eastAsia="SimSun" w:hAnsi="Times New Roman CYR" w:cs="Times New Roman CYR"/>
                <w:sz w:val="16"/>
                <w:szCs w:val="16"/>
                <w:lang w:eastAsia="zh-CN"/>
              </w:rPr>
              <w:t>. Мокшан</w:t>
            </w:r>
          </w:p>
        </w:tc>
      </w:tr>
    </w:tbl>
    <w:p w:rsidR="00242B0E" w:rsidRPr="00A50CC9" w:rsidRDefault="00242B0E" w:rsidP="00242B0E">
      <w:pPr>
        <w:widowControl w:val="0"/>
        <w:autoSpaceDE w:val="0"/>
        <w:autoSpaceDN w:val="0"/>
        <w:adjustRightInd w:val="0"/>
        <w:ind w:firstLine="363"/>
        <w:jc w:val="center"/>
        <w:rPr>
          <w:rFonts w:ascii="Times New Roman CYR" w:eastAsia="SimSun" w:hAnsi="Times New Roman CYR" w:cs="Times New Roman CYR"/>
          <w:b/>
          <w:bCs/>
          <w:color w:val="000000"/>
          <w:sz w:val="16"/>
          <w:szCs w:val="16"/>
          <w:lang w:eastAsia="zh-CN"/>
        </w:rPr>
      </w:pPr>
      <w:r w:rsidRPr="00A50CC9">
        <w:rPr>
          <w:rFonts w:ascii="Times New Roman CYR" w:eastAsia="SimSun" w:hAnsi="Times New Roman CYR" w:cs="Times New Roman CYR"/>
          <w:b/>
          <w:bCs/>
          <w:color w:val="000000"/>
          <w:sz w:val="16"/>
          <w:szCs w:val="16"/>
          <w:lang w:eastAsia="zh-CN"/>
        </w:rPr>
        <w:t>О внесении изменений в постановление администрации Мокшанского района Пензенской области от 05.05.2025 №357 «О некоторых вопросах, связанных с реализацией статьи 15 Федерального закона от 02.03.2007 №25-ФЗ «О муниципальной службе в Российской Федерации»</w:t>
      </w:r>
    </w:p>
    <w:p w:rsidR="00242B0E" w:rsidRPr="00A50CC9" w:rsidRDefault="00242B0E" w:rsidP="00242B0E">
      <w:pPr>
        <w:widowControl w:val="0"/>
        <w:autoSpaceDE w:val="0"/>
        <w:autoSpaceDN w:val="0"/>
        <w:adjustRightInd w:val="0"/>
        <w:spacing w:after="240"/>
        <w:ind w:firstLine="720"/>
        <w:jc w:val="center"/>
        <w:rPr>
          <w:rFonts w:ascii="Times New Roman CYR" w:eastAsia="SimSun" w:hAnsi="Times New Roman CYR" w:cs="Times New Roman CYR"/>
          <w:vanish/>
          <w:sz w:val="16"/>
          <w:szCs w:val="16"/>
          <w:lang w:eastAsia="zh-CN"/>
        </w:rPr>
      </w:pPr>
    </w:p>
    <w:p w:rsidR="00242B0E" w:rsidRPr="00A50CC9" w:rsidRDefault="00242B0E" w:rsidP="00242B0E">
      <w:pPr>
        <w:widowControl w:val="0"/>
        <w:autoSpaceDE w:val="0"/>
        <w:autoSpaceDN w:val="0"/>
        <w:adjustRightInd w:val="0"/>
        <w:spacing w:after="240"/>
        <w:ind w:firstLine="720"/>
        <w:jc w:val="center"/>
        <w:rPr>
          <w:rFonts w:ascii="Times New Roman CYR" w:eastAsia="SimSun" w:hAnsi="Times New Roman CYR" w:cs="Times New Roman CYR"/>
          <w:vanish/>
          <w:sz w:val="16"/>
          <w:szCs w:val="16"/>
          <w:lang w:eastAsia="zh-CN"/>
        </w:rPr>
      </w:pPr>
    </w:p>
    <w:p w:rsidR="00242B0E" w:rsidRDefault="00242B0E" w:rsidP="00242B0E">
      <w:pPr>
        <w:widowControl w:val="0"/>
        <w:autoSpaceDE w:val="0"/>
        <w:autoSpaceDN w:val="0"/>
        <w:adjustRightInd w:val="0"/>
        <w:spacing w:after="120"/>
        <w:ind w:firstLine="720"/>
        <w:rPr>
          <w:rFonts w:ascii="Times New Roman CYR" w:eastAsia="SimSun" w:hAnsi="Times New Roman CYR" w:cs="Times New Roman CYR"/>
          <w:color w:val="000000"/>
          <w:sz w:val="16"/>
          <w:szCs w:val="16"/>
          <w:lang w:eastAsia="zh-CN"/>
        </w:rPr>
      </w:pPr>
      <w:r w:rsidRPr="00A50CC9">
        <w:rPr>
          <w:rFonts w:ascii="Times New Roman" w:eastAsia="SimSun" w:hAnsi="Times New Roman" w:cs="Times New Roman"/>
          <w:sz w:val="16"/>
          <w:szCs w:val="16"/>
          <w:lang w:eastAsia="zh-CN"/>
        </w:rPr>
        <w:t xml:space="preserve">В соответствии с Федеральными законами от 02.03.2007 № 25-ФЗ «О муниципальной службе в Российской Федерации», от 25.12.2008 № 273-ФЗ «О противодействии коррупции», </w:t>
      </w:r>
      <w:r w:rsidRPr="00A50CC9">
        <w:rPr>
          <w:rFonts w:ascii="Times New Roman CYR" w:eastAsia="SimSun" w:hAnsi="Times New Roman CYR" w:cs="Times New Roman CYR"/>
          <w:sz w:val="16"/>
          <w:szCs w:val="16"/>
          <w:lang w:eastAsia="zh-CN"/>
        </w:rPr>
        <w:t xml:space="preserve">руководствуясь статьей 9 Федерального закона от 28 декабря 2025 г. № 505-ФЗ «О внесении изменений в отдельные законодательные акты Российской Федерации», </w:t>
      </w:r>
      <w:r w:rsidRPr="00A50CC9">
        <w:rPr>
          <w:rFonts w:ascii="Times New Roman CYR" w:eastAsia="SimSun" w:hAnsi="Times New Roman CYR" w:cs="Times New Roman CYR"/>
          <w:color w:val="000000"/>
          <w:sz w:val="16"/>
          <w:szCs w:val="16"/>
          <w:lang w:eastAsia="zh-CN"/>
        </w:rPr>
        <w:t xml:space="preserve">статьей 21 </w:t>
      </w:r>
      <w:hyperlink r:id="rId18" w:tgtFrame="_blank" w:history="1">
        <w:r w:rsidRPr="00A50CC9">
          <w:rPr>
            <w:rFonts w:ascii="Times New Roman CYR" w:eastAsia="SimSun" w:hAnsi="Times New Roman CYR" w:cs="Times New Roman CYR"/>
            <w:sz w:val="16"/>
            <w:szCs w:val="16"/>
            <w:lang w:eastAsia="zh-CN"/>
          </w:rPr>
          <w:t>Устава муниципального</w:t>
        </w:r>
      </w:hyperlink>
      <w:r w:rsidRPr="00A50CC9">
        <w:rPr>
          <w:rFonts w:ascii="Times New Roman CYR" w:eastAsia="SimSun" w:hAnsi="Times New Roman CYR" w:cs="Times New Roman CYR"/>
          <w:sz w:val="16"/>
          <w:szCs w:val="16"/>
          <w:lang w:eastAsia="zh-CN"/>
        </w:rPr>
        <w:t xml:space="preserve"> райо</w:t>
      </w:r>
      <w:r w:rsidRPr="00A50CC9">
        <w:rPr>
          <w:rFonts w:ascii="Times New Roman CYR" w:eastAsia="SimSun" w:hAnsi="Times New Roman CYR" w:cs="Times New Roman CYR"/>
          <w:color w:val="000000"/>
          <w:sz w:val="16"/>
          <w:szCs w:val="16"/>
          <w:lang w:eastAsia="zh-CN"/>
        </w:rPr>
        <w:t xml:space="preserve">на </w:t>
      </w:r>
      <w:proofErr w:type="spellStart"/>
      <w:r w:rsidRPr="00A50CC9">
        <w:rPr>
          <w:rFonts w:ascii="Times New Roman CYR" w:eastAsia="SimSun" w:hAnsi="Times New Roman CYR" w:cs="Times New Roman CYR"/>
          <w:color w:val="000000"/>
          <w:sz w:val="16"/>
          <w:szCs w:val="16"/>
          <w:lang w:eastAsia="zh-CN"/>
        </w:rPr>
        <w:t>Мокшанский</w:t>
      </w:r>
      <w:proofErr w:type="spellEnd"/>
      <w:r w:rsidRPr="00A50CC9">
        <w:rPr>
          <w:rFonts w:ascii="Times New Roman CYR" w:eastAsia="SimSun" w:hAnsi="Times New Roman CYR" w:cs="Times New Roman CYR"/>
          <w:color w:val="000000"/>
          <w:sz w:val="16"/>
          <w:szCs w:val="16"/>
          <w:lang w:eastAsia="zh-CN"/>
        </w:rPr>
        <w:t xml:space="preserve"> район Пензенской области</w:t>
      </w:r>
      <w:r>
        <w:rPr>
          <w:rFonts w:ascii="Times New Roman CYR" w:eastAsia="SimSun" w:hAnsi="Times New Roman CYR" w:cs="Times New Roman CYR"/>
          <w:color w:val="000000"/>
          <w:sz w:val="16"/>
          <w:szCs w:val="16"/>
          <w:lang w:eastAsia="zh-CN"/>
        </w:rPr>
        <w:t>,</w:t>
      </w:r>
    </w:p>
    <w:p w:rsidR="00242B0E" w:rsidRPr="00A50CC9" w:rsidRDefault="00242B0E" w:rsidP="00242B0E">
      <w:pPr>
        <w:widowControl w:val="0"/>
        <w:autoSpaceDE w:val="0"/>
        <w:autoSpaceDN w:val="0"/>
        <w:adjustRightInd w:val="0"/>
        <w:spacing w:after="120"/>
        <w:ind w:firstLine="720"/>
        <w:jc w:val="center"/>
        <w:rPr>
          <w:rFonts w:ascii="Times New Roman" w:eastAsia="SimSun" w:hAnsi="Times New Roman" w:cs="Times New Roman CYR"/>
          <w:b/>
          <w:bCs/>
          <w:sz w:val="16"/>
          <w:szCs w:val="16"/>
          <w:lang w:eastAsia="zh-CN"/>
        </w:rPr>
      </w:pPr>
      <w:r w:rsidRPr="00A50CC9">
        <w:rPr>
          <w:rFonts w:ascii="Times New Roman" w:eastAsia="SimSun" w:hAnsi="Times New Roman" w:cs="Times New Roman CYR"/>
          <w:b/>
          <w:bCs/>
          <w:sz w:val="16"/>
          <w:szCs w:val="16"/>
          <w:lang w:eastAsia="zh-CN"/>
        </w:rPr>
        <w:t>Администрация Мокшанского района Пензенской области постановляет:</w:t>
      </w:r>
    </w:p>
    <w:p w:rsidR="00242B0E" w:rsidRPr="00A50CC9" w:rsidRDefault="00242B0E" w:rsidP="00242B0E">
      <w:pPr>
        <w:widowControl w:val="0"/>
        <w:autoSpaceDE w:val="0"/>
        <w:autoSpaceDN w:val="0"/>
        <w:adjustRightInd w:val="0"/>
        <w:ind w:firstLine="363"/>
        <w:rPr>
          <w:rFonts w:ascii="Times New Roman CYR" w:eastAsia="SimSun" w:hAnsi="Times New Roman CYR" w:cs="Times New Roman CYR"/>
          <w:bCs/>
          <w:color w:val="000000"/>
          <w:sz w:val="16"/>
          <w:szCs w:val="16"/>
          <w:lang w:eastAsia="zh-CN"/>
        </w:rPr>
      </w:pPr>
      <w:r w:rsidRPr="00A50CC9">
        <w:rPr>
          <w:rFonts w:ascii="Times New Roman CYR" w:eastAsia="SimSun" w:hAnsi="Times New Roman CYR" w:cs="Times New Roman CYR"/>
          <w:color w:val="000000"/>
          <w:sz w:val="16"/>
          <w:szCs w:val="16"/>
          <w:lang w:eastAsia="zh-CN"/>
        </w:rPr>
        <w:t xml:space="preserve">1. Внести изменения в </w:t>
      </w:r>
      <w:r w:rsidRPr="00A50CC9">
        <w:rPr>
          <w:rFonts w:ascii="Times New Roman CYR" w:eastAsia="SimSun" w:hAnsi="Times New Roman CYR" w:cs="Times New Roman CYR"/>
          <w:bCs/>
          <w:color w:val="000000"/>
          <w:sz w:val="16"/>
          <w:szCs w:val="16"/>
          <w:lang w:eastAsia="zh-CN"/>
        </w:rPr>
        <w:t>постановление администрации Мокшанского района Пензенской области от 05.05.2025 №357 «О некоторых вопросах, связанных с реализацией статьи 15 Федерального закона от 02.03.2007 №25-ФЗ «О муниципальной службе в Российской Федерации»:</w:t>
      </w:r>
    </w:p>
    <w:p w:rsidR="00242B0E" w:rsidRPr="00A50CC9" w:rsidRDefault="00242B0E" w:rsidP="00242B0E">
      <w:pPr>
        <w:widowControl w:val="0"/>
        <w:autoSpaceDE w:val="0"/>
        <w:autoSpaceDN w:val="0"/>
        <w:adjustRightInd w:val="0"/>
        <w:ind w:firstLine="363"/>
        <w:rPr>
          <w:rFonts w:ascii="Times New Roman CYR" w:eastAsia="SimSun" w:hAnsi="Times New Roman CYR" w:cs="Times New Roman CYR"/>
          <w:bCs/>
          <w:color w:val="000000"/>
          <w:sz w:val="16"/>
          <w:szCs w:val="16"/>
          <w:lang w:eastAsia="zh-CN"/>
        </w:rPr>
      </w:pPr>
      <w:r w:rsidRPr="00A50CC9">
        <w:rPr>
          <w:rFonts w:ascii="Times New Roman CYR" w:eastAsia="SimSun" w:hAnsi="Times New Roman CYR" w:cs="Times New Roman CYR"/>
          <w:bCs/>
          <w:color w:val="000000"/>
          <w:sz w:val="16"/>
          <w:szCs w:val="16"/>
          <w:lang w:eastAsia="zh-CN"/>
        </w:rPr>
        <w:t>1.1. пункты 5-7 постановления признать утратившими силу.</w:t>
      </w:r>
    </w:p>
    <w:p w:rsidR="00242B0E" w:rsidRPr="00A50CC9" w:rsidRDefault="00242B0E" w:rsidP="00242B0E">
      <w:pPr>
        <w:widowControl w:val="0"/>
        <w:autoSpaceDE w:val="0"/>
        <w:autoSpaceDN w:val="0"/>
        <w:adjustRightInd w:val="0"/>
        <w:ind w:firstLine="363"/>
        <w:rPr>
          <w:rFonts w:ascii="Times New Roman CYR" w:eastAsia="SimSun" w:hAnsi="Times New Roman CYR" w:cs="Times New Roman CYR"/>
          <w:color w:val="000000"/>
          <w:sz w:val="16"/>
          <w:szCs w:val="16"/>
          <w:lang w:eastAsia="zh-CN"/>
        </w:rPr>
      </w:pPr>
      <w:r w:rsidRPr="00A50CC9">
        <w:rPr>
          <w:rFonts w:ascii="Times New Roman CYR" w:eastAsia="SimSun" w:hAnsi="Times New Roman CYR" w:cs="Times New Roman CYR"/>
          <w:bCs/>
          <w:color w:val="000000"/>
          <w:sz w:val="16"/>
          <w:szCs w:val="16"/>
          <w:lang w:eastAsia="zh-CN"/>
        </w:rPr>
        <w:t xml:space="preserve">2. </w:t>
      </w:r>
      <w:proofErr w:type="gramStart"/>
      <w:r w:rsidRPr="00A50CC9">
        <w:rPr>
          <w:rFonts w:ascii="Times New Roman CYR" w:eastAsia="SimSun" w:hAnsi="Times New Roman CYR" w:cs="Times New Roman CYR"/>
          <w:bCs/>
          <w:color w:val="000000"/>
          <w:sz w:val="16"/>
          <w:szCs w:val="16"/>
          <w:lang w:eastAsia="zh-CN"/>
        </w:rPr>
        <w:t>Признать утратившим силу Порядок размещения сведений о доходах, расходах, об имуществе и обязательствах имущественного характера муниципальных служащих и членов их семей в информационно-телекоммуникационной сети «Интернет» на официальном сайте органа местного самоуправления и предоставления этих сведений средствам массовой информации для опубликования, утвержденный постановлением администрации Мокшанского района Пензенской области от 05.05.2025 №357 «О некоторых вопросах, связанных с реализацией статьи 15 Федерального закона</w:t>
      </w:r>
      <w:proofErr w:type="gramEnd"/>
      <w:r w:rsidRPr="00A50CC9">
        <w:rPr>
          <w:rFonts w:ascii="Times New Roman CYR" w:eastAsia="SimSun" w:hAnsi="Times New Roman CYR" w:cs="Times New Roman CYR"/>
          <w:bCs/>
          <w:color w:val="000000"/>
          <w:sz w:val="16"/>
          <w:szCs w:val="16"/>
          <w:lang w:eastAsia="zh-CN"/>
        </w:rPr>
        <w:t xml:space="preserve"> от 02.03.2007 №25-ФЗ «О муниципальной службе в Российской Федерации».</w:t>
      </w:r>
    </w:p>
    <w:p w:rsidR="00242B0E" w:rsidRPr="00A50CC9" w:rsidRDefault="00242B0E" w:rsidP="00242B0E">
      <w:pPr>
        <w:widowControl w:val="0"/>
        <w:suppressAutoHyphens/>
        <w:autoSpaceDE w:val="0"/>
        <w:autoSpaceDN w:val="0"/>
        <w:adjustRightInd w:val="0"/>
        <w:ind w:firstLine="540"/>
        <w:rPr>
          <w:rFonts w:ascii="Times New Roman" w:eastAsia="Times New Roman" w:hAnsi="Times New Roman" w:cs="Times New Roman"/>
          <w:color w:val="00000A"/>
          <w:sz w:val="16"/>
          <w:szCs w:val="16"/>
          <w:lang w:eastAsia="ar-SA"/>
        </w:rPr>
      </w:pPr>
      <w:r w:rsidRPr="00A50CC9">
        <w:rPr>
          <w:rFonts w:ascii="Times New Roman" w:eastAsia="SimSun" w:hAnsi="Times New Roman" w:cs="Times New Roman"/>
          <w:sz w:val="16"/>
          <w:szCs w:val="16"/>
          <w:lang w:eastAsia="ar-SA"/>
        </w:rPr>
        <w:t>3. Настоящее постановление о</w:t>
      </w:r>
      <w:r w:rsidRPr="00A50CC9">
        <w:rPr>
          <w:rFonts w:ascii="Times New Roman" w:eastAsia="Times New Roman" w:hAnsi="Times New Roman" w:cs="Times New Roman"/>
          <w:color w:val="00000A"/>
          <w:sz w:val="16"/>
          <w:szCs w:val="16"/>
          <w:lang w:eastAsia="ar-SA"/>
        </w:rPr>
        <w:t xml:space="preserve">публиковать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 в информационно-телекоммуникационной  сети </w:t>
      </w:r>
      <w:r>
        <w:rPr>
          <w:rFonts w:ascii="Times New Roman" w:eastAsia="Times New Roman" w:hAnsi="Times New Roman" w:cs="Times New Roman"/>
          <w:color w:val="00000A"/>
          <w:sz w:val="16"/>
          <w:szCs w:val="16"/>
          <w:lang w:eastAsia="ar-SA"/>
        </w:rPr>
        <w:t xml:space="preserve"> </w:t>
      </w:r>
      <w:r w:rsidRPr="00A50CC9">
        <w:rPr>
          <w:rFonts w:ascii="Times New Roman" w:eastAsia="Times New Roman" w:hAnsi="Times New Roman" w:cs="Times New Roman"/>
          <w:color w:val="00000A"/>
          <w:sz w:val="16"/>
          <w:szCs w:val="16"/>
          <w:lang w:eastAsia="ar-SA"/>
        </w:rPr>
        <w:t>«Интернет» (</w:t>
      </w:r>
      <w:hyperlink r:id="rId19" w:history="1">
        <w:r w:rsidRPr="00A50CC9">
          <w:rPr>
            <w:rFonts w:ascii="Times New Roman" w:eastAsia="Times New Roman" w:hAnsi="Times New Roman" w:cs="Times New Roman"/>
            <w:color w:val="0000FF"/>
            <w:sz w:val="16"/>
            <w:szCs w:val="16"/>
            <w:u w:val="single"/>
            <w:lang w:val="en-US" w:eastAsia="ar-SA"/>
          </w:rPr>
          <w:t>https</w:t>
        </w:r>
        <w:r w:rsidRPr="00A50CC9">
          <w:rPr>
            <w:rFonts w:ascii="Times New Roman" w:eastAsia="Times New Roman" w:hAnsi="Times New Roman" w:cs="Times New Roman"/>
            <w:color w:val="0000FF"/>
            <w:sz w:val="16"/>
            <w:szCs w:val="16"/>
            <w:u w:val="single"/>
            <w:lang w:eastAsia="ar-SA"/>
          </w:rPr>
          <w:t>://</w:t>
        </w:r>
        <w:proofErr w:type="spellStart"/>
        <w:r w:rsidRPr="00A50CC9">
          <w:rPr>
            <w:rFonts w:ascii="Times New Roman" w:eastAsia="Times New Roman" w:hAnsi="Times New Roman" w:cs="Times New Roman"/>
            <w:color w:val="0000FF"/>
            <w:sz w:val="16"/>
            <w:szCs w:val="16"/>
            <w:u w:val="single"/>
            <w:lang w:val="en-US" w:eastAsia="ar-SA"/>
          </w:rPr>
          <w:t>mokshan</w:t>
        </w:r>
        <w:proofErr w:type="spellEnd"/>
        <w:r w:rsidRPr="00A50CC9">
          <w:rPr>
            <w:rFonts w:ascii="Times New Roman" w:eastAsia="Times New Roman" w:hAnsi="Times New Roman" w:cs="Times New Roman"/>
            <w:color w:val="0000FF"/>
            <w:sz w:val="16"/>
            <w:szCs w:val="16"/>
            <w:u w:val="single"/>
            <w:lang w:eastAsia="ar-SA"/>
          </w:rPr>
          <w:t>.</w:t>
        </w:r>
        <w:proofErr w:type="spellStart"/>
        <w:r w:rsidRPr="00A50CC9">
          <w:rPr>
            <w:rFonts w:ascii="Times New Roman" w:eastAsia="Times New Roman" w:hAnsi="Times New Roman" w:cs="Times New Roman"/>
            <w:color w:val="0000FF"/>
            <w:sz w:val="16"/>
            <w:szCs w:val="16"/>
            <w:u w:val="single"/>
            <w:lang w:val="en-US" w:eastAsia="ar-SA"/>
          </w:rPr>
          <w:t>pnzreg</w:t>
        </w:r>
        <w:proofErr w:type="spellEnd"/>
        <w:r w:rsidRPr="00A50CC9">
          <w:rPr>
            <w:rFonts w:ascii="Times New Roman" w:eastAsia="Times New Roman" w:hAnsi="Times New Roman" w:cs="Times New Roman"/>
            <w:color w:val="0000FF"/>
            <w:sz w:val="16"/>
            <w:szCs w:val="16"/>
            <w:u w:val="single"/>
            <w:lang w:eastAsia="ar-SA"/>
          </w:rPr>
          <w:t>.</w:t>
        </w:r>
        <w:proofErr w:type="spellStart"/>
        <w:r w:rsidRPr="00A50CC9">
          <w:rPr>
            <w:rFonts w:ascii="Times New Roman" w:eastAsia="Times New Roman" w:hAnsi="Times New Roman" w:cs="Times New Roman"/>
            <w:color w:val="0000FF"/>
            <w:sz w:val="16"/>
            <w:szCs w:val="16"/>
            <w:u w:val="single"/>
            <w:lang w:val="en-US" w:eastAsia="ar-SA"/>
          </w:rPr>
          <w:t>ru</w:t>
        </w:r>
        <w:proofErr w:type="spellEnd"/>
      </w:hyperlink>
      <w:r w:rsidRPr="00A50CC9">
        <w:rPr>
          <w:rFonts w:ascii="Times New Roman" w:eastAsia="Times New Roman" w:hAnsi="Times New Roman" w:cs="Times New Roman"/>
          <w:color w:val="00000A"/>
          <w:sz w:val="16"/>
          <w:szCs w:val="16"/>
          <w:lang w:eastAsia="ar-SA"/>
        </w:rPr>
        <w:t>).</w:t>
      </w:r>
    </w:p>
    <w:p w:rsidR="00242B0E" w:rsidRPr="00A50CC9" w:rsidRDefault="00242B0E" w:rsidP="00242B0E">
      <w:pPr>
        <w:widowControl w:val="0"/>
        <w:tabs>
          <w:tab w:val="left" w:pos="993"/>
        </w:tabs>
        <w:autoSpaceDE w:val="0"/>
        <w:autoSpaceDN w:val="0"/>
        <w:adjustRightInd w:val="0"/>
        <w:ind w:firstLine="540"/>
        <w:rPr>
          <w:rFonts w:ascii="Times New Roman" w:eastAsia="SimSun" w:hAnsi="Times New Roman" w:cs="Times New Roman"/>
          <w:sz w:val="16"/>
          <w:szCs w:val="16"/>
          <w:lang w:eastAsia="ar-SA"/>
        </w:rPr>
      </w:pPr>
      <w:r w:rsidRPr="00A50CC9">
        <w:rPr>
          <w:rFonts w:ascii="Times New Roman" w:eastAsia="Times New Roman" w:hAnsi="Times New Roman" w:cs="Times New Roman"/>
          <w:color w:val="00000A"/>
          <w:sz w:val="16"/>
          <w:szCs w:val="16"/>
          <w:lang w:eastAsia="ar-SA"/>
        </w:rPr>
        <w:t xml:space="preserve">4. </w:t>
      </w:r>
      <w:r w:rsidRPr="00A50CC9">
        <w:rPr>
          <w:rFonts w:ascii="Times New Roman" w:eastAsia="SimSun" w:hAnsi="Times New Roman" w:cs="Times New Roman"/>
          <w:sz w:val="16"/>
          <w:szCs w:val="16"/>
          <w:lang w:eastAsia="ar-SA"/>
        </w:rPr>
        <w:t>Настоящее постановление вступает в силу на следующий день после дня его официального опубликования.</w:t>
      </w:r>
    </w:p>
    <w:p w:rsidR="00242B0E" w:rsidRPr="00A50CC9" w:rsidRDefault="00242B0E" w:rsidP="00242B0E">
      <w:pPr>
        <w:widowControl w:val="0"/>
        <w:tabs>
          <w:tab w:val="left" w:pos="993"/>
        </w:tabs>
        <w:autoSpaceDE w:val="0"/>
        <w:autoSpaceDN w:val="0"/>
        <w:adjustRightInd w:val="0"/>
        <w:ind w:firstLine="540"/>
        <w:rPr>
          <w:rFonts w:ascii="Times New Roman" w:eastAsia="SimSun" w:hAnsi="Times New Roman" w:cs="Times New Roman"/>
          <w:sz w:val="16"/>
          <w:szCs w:val="16"/>
          <w:lang w:eastAsia="zh-CN"/>
        </w:rPr>
      </w:pPr>
      <w:r w:rsidRPr="00A50CC9">
        <w:rPr>
          <w:rFonts w:ascii="Times New Roman" w:eastAsia="SimSun" w:hAnsi="Times New Roman" w:cs="Times New Roman"/>
          <w:color w:val="00000A"/>
          <w:sz w:val="16"/>
          <w:szCs w:val="16"/>
          <w:lang w:eastAsia="ar-SA"/>
        </w:rPr>
        <w:t>5.</w:t>
      </w:r>
      <w:r w:rsidRPr="00A50CC9">
        <w:rPr>
          <w:rFonts w:ascii="Times New Roman" w:eastAsia="SimSun" w:hAnsi="Times New Roman" w:cs="Times New Roman"/>
          <w:b/>
          <w:color w:val="00000A"/>
          <w:sz w:val="16"/>
          <w:szCs w:val="16"/>
          <w:lang w:eastAsia="ar-SA"/>
        </w:rPr>
        <w:t xml:space="preserve"> </w:t>
      </w:r>
      <w:proofErr w:type="gramStart"/>
      <w:r w:rsidRPr="00A50CC9">
        <w:rPr>
          <w:rFonts w:ascii="Times New Roman" w:eastAsia="SimSun" w:hAnsi="Times New Roman" w:cs="Times New Roman"/>
          <w:color w:val="00000A"/>
          <w:sz w:val="16"/>
          <w:szCs w:val="16"/>
          <w:lang w:eastAsia="ar-SA"/>
        </w:rPr>
        <w:t>Контроль за</w:t>
      </w:r>
      <w:proofErr w:type="gramEnd"/>
      <w:r w:rsidRPr="00A50CC9">
        <w:rPr>
          <w:rFonts w:ascii="Times New Roman" w:eastAsia="SimSun" w:hAnsi="Times New Roman" w:cs="Times New Roman"/>
          <w:color w:val="00000A"/>
          <w:sz w:val="16"/>
          <w:szCs w:val="16"/>
          <w:lang w:eastAsia="ar-SA"/>
        </w:rPr>
        <w:t xml:space="preserve"> исполнением настоящего постановления возложить на р</w:t>
      </w:r>
      <w:r w:rsidRPr="00A50CC9">
        <w:rPr>
          <w:rFonts w:ascii="Times New Roman" w:eastAsia="SimSun" w:hAnsi="Times New Roman" w:cs="Times New Roman"/>
          <w:sz w:val="16"/>
          <w:szCs w:val="16"/>
          <w:lang w:eastAsia="zh-CN"/>
        </w:rPr>
        <w:t>уководителя аппарата администрации Мокшанского района Пензенской области.</w:t>
      </w:r>
    </w:p>
    <w:p w:rsidR="00242B0E" w:rsidRPr="00A50CC9" w:rsidRDefault="00242B0E" w:rsidP="00242B0E">
      <w:pPr>
        <w:widowControl w:val="0"/>
        <w:tabs>
          <w:tab w:val="left" w:pos="993"/>
        </w:tabs>
        <w:autoSpaceDE w:val="0"/>
        <w:autoSpaceDN w:val="0"/>
        <w:adjustRightInd w:val="0"/>
        <w:rPr>
          <w:rFonts w:ascii="Times New Roman" w:eastAsia="SimSun" w:hAnsi="Times New Roman" w:cs="Times New Roman CYR"/>
          <w:b/>
          <w:sz w:val="16"/>
          <w:szCs w:val="16"/>
          <w:lang w:eastAsia="zh-CN"/>
        </w:rPr>
      </w:pPr>
      <w:r>
        <w:rPr>
          <w:rFonts w:ascii="Times New Roman" w:eastAsia="SimSun" w:hAnsi="Times New Roman" w:cs="Times New Roman CYR"/>
          <w:b/>
          <w:sz w:val="16"/>
          <w:szCs w:val="16"/>
          <w:lang w:eastAsia="zh-CN"/>
        </w:rPr>
        <w:t xml:space="preserve">                              </w:t>
      </w:r>
      <w:r w:rsidRPr="00A50CC9">
        <w:rPr>
          <w:rFonts w:ascii="Times New Roman" w:eastAsia="SimSun" w:hAnsi="Times New Roman" w:cs="Times New Roman CYR"/>
          <w:b/>
          <w:sz w:val="16"/>
          <w:szCs w:val="16"/>
          <w:lang w:eastAsia="zh-CN"/>
        </w:rPr>
        <w:t xml:space="preserve">Глава Мокшанского района </w:t>
      </w:r>
      <w:r w:rsidRPr="00A50CC9">
        <w:rPr>
          <w:rFonts w:ascii="Times New Roman" w:eastAsia="SimSun" w:hAnsi="Times New Roman" w:cs="Times New Roman CYR"/>
          <w:b/>
          <w:sz w:val="16"/>
          <w:szCs w:val="16"/>
          <w:lang w:eastAsia="zh-CN"/>
        </w:rPr>
        <w:tab/>
      </w:r>
      <w:r w:rsidRPr="00A50CC9">
        <w:rPr>
          <w:rFonts w:ascii="Times New Roman" w:eastAsia="SimSun" w:hAnsi="Times New Roman" w:cs="Times New Roman CYR"/>
          <w:b/>
          <w:sz w:val="16"/>
          <w:szCs w:val="16"/>
          <w:lang w:eastAsia="zh-CN"/>
        </w:rPr>
        <w:tab/>
      </w:r>
      <w:r w:rsidRPr="00A50CC9">
        <w:rPr>
          <w:rFonts w:ascii="Times New Roman" w:eastAsia="SimSun" w:hAnsi="Times New Roman" w:cs="Times New Roman CYR"/>
          <w:b/>
          <w:sz w:val="16"/>
          <w:szCs w:val="16"/>
          <w:lang w:eastAsia="zh-CN"/>
        </w:rPr>
        <w:tab/>
      </w:r>
      <w:r w:rsidRPr="00A50CC9">
        <w:rPr>
          <w:rFonts w:ascii="Times New Roman" w:eastAsia="SimSun" w:hAnsi="Times New Roman" w:cs="Times New Roman CYR"/>
          <w:b/>
          <w:sz w:val="16"/>
          <w:szCs w:val="16"/>
          <w:lang w:eastAsia="zh-CN"/>
        </w:rPr>
        <w:tab/>
        <w:t xml:space="preserve">     </w:t>
      </w:r>
      <w:r w:rsidRPr="00A50CC9">
        <w:rPr>
          <w:rFonts w:ascii="Times New Roman" w:eastAsia="SimSun" w:hAnsi="Times New Roman" w:cs="Times New Roman CYR"/>
          <w:b/>
          <w:sz w:val="16"/>
          <w:szCs w:val="16"/>
          <w:lang w:eastAsia="zh-CN"/>
        </w:rPr>
        <w:tab/>
        <w:t xml:space="preserve">     А.В. </w:t>
      </w:r>
      <w:proofErr w:type="spellStart"/>
      <w:r w:rsidRPr="00A50CC9">
        <w:rPr>
          <w:rFonts w:ascii="Times New Roman" w:eastAsia="SimSun" w:hAnsi="Times New Roman" w:cs="Times New Roman CYR"/>
          <w:b/>
          <w:sz w:val="16"/>
          <w:szCs w:val="16"/>
          <w:lang w:eastAsia="zh-CN"/>
        </w:rPr>
        <w:t>Решетченко</w:t>
      </w:r>
      <w:proofErr w:type="spellEnd"/>
    </w:p>
    <w:p w:rsidR="00242B0E" w:rsidRDefault="00242B0E" w:rsidP="00A50CC9">
      <w:pPr>
        <w:widowControl w:val="0"/>
        <w:ind w:firstLine="540"/>
        <w:rPr>
          <w:rFonts w:ascii="Times New Roman" w:eastAsia="Times New Roman" w:hAnsi="Times New Roman" w:cs="Times New Roman"/>
          <w:sz w:val="16"/>
          <w:szCs w:val="16"/>
          <w:lang w:eastAsia="ru-RU"/>
        </w:rPr>
      </w:pPr>
    </w:p>
    <w:p w:rsidR="00242B0E" w:rsidRDefault="00242B0E" w:rsidP="00A50CC9">
      <w:pPr>
        <w:widowControl w:val="0"/>
        <w:ind w:firstLine="540"/>
        <w:rPr>
          <w:rFonts w:ascii="Times New Roman" w:eastAsia="Times New Roman" w:hAnsi="Times New Roman" w:cs="Times New Roman"/>
          <w:sz w:val="16"/>
          <w:szCs w:val="16"/>
          <w:lang w:eastAsia="ru-RU"/>
        </w:rPr>
      </w:pPr>
    </w:p>
    <w:p w:rsidR="00242B0E" w:rsidRDefault="00242B0E" w:rsidP="00A50CC9">
      <w:pPr>
        <w:widowControl w:val="0"/>
        <w:ind w:firstLine="540"/>
        <w:rPr>
          <w:rFonts w:ascii="Times New Roman" w:eastAsia="Times New Roman" w:hAnsi="Times New Roman" w:cs="Times New Roman"/>
          <w:sz w:val="16"/>
          <w:szCs w:val="16"/>
          <w:lang w:eastAsia="ru-RU"/>
        </w:rPr>
      </w:pPr>
    </w:p>
    <w:p w:rsidR="00A50CC9" w:rsidRPr="00A50CC9" w:rsidRDefault="00A50CC9" w:rsidP="00A50CC9">
      <w:pPr>
        <w:widowControl w:val="0"/>
        <w:ind w:firstLine="540"/>
        <w:rPr>
          <w:rFonts w:ascii="Times New Roman" w:eastAsia="Times New Roman" w:hAnsi="Times New Roman" w:cs="Times New Roman"/>
          <w:sz w:val="16"/>
          <w:szCs w:val="16"/>
          <w:lang w:eastAsia="ru-RU"/>
        </w:rPr>
      </w:pPr>
    </w:p>
    <w:tbl>
      <w:tblPr>
        <w:tblpPr w:leftFromText="180" w:rightFromText="180" w:vertAnchor="text" w:horzAnchor="margin" w:tblpY="-79"/>
        <w:tblW w:w="9651" w:type="dxa"/>
        <w:tblLayout w:type="fixed"/>
        <w:tblCellMar>
          <w:left w:w="0" w:type="dxa"/>
          <w:right w:w="0" w:type="dxa"/>
        </w:tblCellMar>
        <w:tblLook w:val="01E0" w:firstRow="1" w:lastRow="1" w:firstColumn="1" w:lastColumn="1" w:noHBand="0" w:noVBand="0"/>
      </w:tblPr>
      <w:tblGrid>
        <w:gridCol w:w="9651"/>
      </w:tblGrid>
      <w:tr w:rsidR="003C3130" w:rsidRPr="00B2680C" w:rsidTr="003C3130">
        <w:trPr>
          <w:trHeight w:val="741"/>
        </w:trPr>
        <w:tc>
          <w:tcPr>
            <w:tcW w:w="9651" w:type="dxa"/>
          </w:tcPr>
          <w:p w:rsidR="003C3130" w:rsidRPr="00B2680C" w:rsidRDefault="003C3130" w:rsidP="003C3130">
            <w:pPr>
              <w:jc w:val="center"/>
              <w:rPr>
                <w:rFonts w:ascii="Times New Roman" w:eastAsia="Times New Roman" w:hAnsi="Times New Roman" w:cs="Times New Roman"/>
                <w:b/>
                <w:sz w:val="16"/>
                <w:szCs w:val="16"/>
                <w:lang w:eastAsia="ru-RU"/>
              </w:rPr>
            </w:pPr>
            <w:r w:rsidRPr="00B2680C">
              <w:rPr>
                <w:rFonts w:ascii="Times New Roman" w:eastAsia="Times New Roman" w:hAnsi="Times New Roman" w:cs="Times New Roman"/>
                <w:b/>
                <w:sz w:val="16"/>
                <w:szCs w:val="16"/>
                <w:lang w:eastAsia="ru-RU"/>
              </w:rPr>
              <w:t xml:space="preserve">АДМИНИСТРАЦИЯ МОКШАНСКОГО РАЙОНА </w:t>
            </w:r>
          </w:p>
          <w:p w:rsidR="003C3130" w:rsidRDefault="003C3130" w:rsidP="003C3130">
            <w:pPr>
              <w:jc w:val="center"/>
              <w:rPr>
                <w:rFonts w:ascii="Times New Roman" w:eastAsia="Times New Roman" w:hAnsi="Times New Roman" w:cs="Times New Roman"/>
                <w:b/>
                <w:sz w:val="16"/>
                <w:szCs w:val="16"/>
                <w:lang w:eastAsia="ru-RU"/>
              </w:rPr>
            </w:pPr>
            <w:r w:rsidRPr="00B2680C">
              <w:rPr>
                <w:rFonts w:ascii="Times New Roman" w:eastAsia="Times New Roman" w:hAnsi="Times New Roman" w:cs="Times New Roman"/>
                <w:b/>
                <w:sz w:val="16"/>
                <w:szCs w:val="16"/>
                <w:lang w:eastAsia="ru-RU"/>
              </w:rPr>
              <w:t>ПЕНЗЕНСКОЙ ОБЛАСТИ</w:t>
            </w:r>
          </w:p>
          <w:p w:rsidR="003C3130" w:rsidRPr="00B2680C" w:rsidRDefault="003C3130" w:rsidP="003C3130">
            <w:pPr>
              <w:jc w:val="center"/>
              <w:rPr>
                <w:rFonts w:ascii="Times New Roman" w:eastAsia="Times New Roman" w:hAnsi="Times New Roman" w:cs="Times New Roman"/>
                <w:b/>
                <w:sz w:val="16"/>
                <w:szCs w:val="16"/>
                <w:lang w:eastAsia="ru-RU"/>
              </w:rPr>
            </w:pPr>
          </w:p>
          <w:p w:rsidR="003C3130" w:rsidRPr="00B2680C" w:rsidRDefault="003C3130" w:rsidP="00242B0E">
            <w:pPr>
              <w:keepNext/>
              <w:jc w:val="center"/>
              <w:outlineLvl w:val="2"/>
              <w:rPr>
                <w:rFonts w:ascii="Times New Roman" w:eastAsia="Times New Roman" w:hAnsi="Times New Roman" w:cs="Times New Roman"/>
                <w:b/>
                <w:sz w:val="16"/>
                <w:szCs w:val="16"/>
                <w:lang w:eastAsia="ru-RU"/>
              </w:rPr>
            </w:pPr>
            <w:r w:rsidRPr="00B2680C">
              <w:rPr>
                <w:rFonts w:ascii="Times New Roman" w:eastAsia="Times New Roman" w:hAnsi="Times New Roman" w:cs="Times New Roman"/>
                <w:b/>
                <w:sz w:val="16"/>
                <w:szCs w:val="16"/>
                <w:lang w:eastAsia="ru-RU"/>
              </w:rPr>
              <w:t>ПОСТАНОВЛЕНИЕ</w:t>
            </w:r>
          </w:p>
        </w:tc>
      </w:tr>
    </w:tbl>
    <w:p w:rsidR="00A50CC9" w:rsidRPr="00A50CC9" w:rsidRDefault="00A50CC9" w:rsidP="00A50CC9">
      <w:pPr>
        <w:widowControl w:val="0"/>
        <w:autoSpaceDE w:val="0"/>
        <w:autoSpaceDN w:val="0"/>
        <w:adjustRightInd w:val="0"/>
        <w:rPr>
          <w:rFonts w:ascii="Times New Roman" w:eastAsia="Times New Roman" w:hAnsi="Times New Roman" w:cs="Times New Roman"/>
          <w:bCs/>
          <w:sz w:val="16"/>
          <w:szCs w:val="16"/>
          <w:lang w:eastAsia="ru-RU"/>
        </w:rPr>
      </w:pPr>
    </w:p>
    <w:tbl>
      <w:tblPr>
        <w:tblpPr w:leftFromText="180" w:rightFromText="180" w:vertAnchor="text" w:horzAnchor="margin" w:tblpXSpec="center" w:tblpY="11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C3130" w:rsidRPr="00B2680C" w:rsidTr="003C3130">
        <w:tc>
          <w:tcPr>
            <w:tcW w:w="284" w:type="dxa"/>
            <w:vAlign w:val="bottom"/>
          </w:tcPr>
          <w:p w:rsidR="003C3130" w:rsidRPr="00B2680C" w:rsidRDefault="003C3130" w:rsidP="003C3130">
            <w:pPr>
              <w:jc w:val="left"/>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C3130" w:rsidRPr="00B2680C" w:rsidRDefault="003C3130" w:rsidP="003C3130">
            <w:pPr>
              <w:jc w:val="center"/>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20.02.2026</w:t>
            </w:r>
          </w:p>
        </w:tc>
        <w:tc>
          <w:tcPr>
            <w:tcW w:w="397" w:type="dxa"/>
          </w:tcPr>
          <w:p w:rsidR="003C3130" w:rsidRPr="00B2680C" w:rsidRDefault="003C3130" w:rsidP="003C3130">
            <w:pPr>
              <w:jc w:val="center"/>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3C3130" w:rsidRPr="00B2680C" w:rsidRDefault="003C3130" w:rsidP="003C3130">
            <w:pPr>
              <w:jc w:val="center"/>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193</w:t>
            </w:r>
          </w:p>
        </w:tc>
      </w:tr>
      <w:tr w:rsidR="003C3130" w:rsidRPr="00B2680C" w:rsidTr="003C3130">
        <w:tc>
          <w:tcPr>
            <w:tcW w:w="4650" w:type="dxa"/>
            <w:gridSpan w:val="4"/>
          </w:tcPr>
          <w:p w:rsidR="003C3130" w:rsidRPr="00B2680C" w:rsidRDefault="003C3130" w:rsidP="003C3130">
            <w:pPr>
              <w:jc w:val="center"/>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w:t>
            </w:r>
            <w:proofErr w:type="spellStart"/>
            <w:r w:rsidRPr="00B2680C">
              <w:rPr>
                <w:rFonts w:ascii="Times New Roman" w:eastAsia="Times New Roman" w:hAnsi="Times New Roman" w:cs="Times New Roman"/>
                <w:sz w:val="16"/>
                <w:szCs w:val="16"/>
                <w:lang w:eastAsia="ru-RU"/>
              </w:rPr>
              <w:t>р.п</w:t>
            </w:r>
            <w:proofErr w:type="spellEnd"/>
            <w:r w:rsidRPr="00B2680C">
              <w:rPr>
                <w:rFonts w:ascii="Times New Roman" w:eastAsia="Times New Roman" w:hAnsi="Times New Roman" w:cs="Times New Roman"/>
                <w:sz w:val="16"/>
                <w:szCs w:val="16"/>
                <w:lang w:eastAsia="ru-RU"/>
              </w:rPr>
              <w:t>. Мокшан</w:t>
            </w:r>
            <w:r w:rsidRPr="00B2680C">
              <w:rPr>
                <w:rFonts w:ascii="Times New Roman" w:eastAsia="Times New Roman" w:hAnsi="Times New Roman" w:cs="Times New Roman"/>
                <w:b/>
                <w:sz w:val="16"/>
                <w:szCs w:val="16"/>
                <w:lang w:eastAsia="ru-RU"/>
              </w:rPr>
              <w:t xml:space="preserve"> </w:t>
            </w:r>
          </w:p>
        </w:tc>
      </w:tr>
    </w:tbl>
    <w:p w:rsidR="00A50CC9" w:rsidRDefault="00A50CC9" w:rsidP="002D4AA4">
      <w:pPr>
        <w:pStyle w:val="afd"/>
        <w:jc w:val="right"/>
        <w:rPr>
          <w:sz w:val="16"/>
          <w:szCs w:val="16"/>
        </w:rPr>
      </w:pPr>
    </w:p>
    <w:p w:rsidR="00A50CC9" w:rsidRDefault="00A50CC9" w:rsidP="002D4AA4">
      <w:pPr>
        <w:pStyle w:val="afd"/>
        <w:jc w:val="right"/>
        <w:rPr>
          <w:sz w:val="16"/>
          <w:szCs w:val="16"/>
        </w:rPr>
      </w:pPr>
    </w:p>
    <w:p w:rsidR="00A50CC9" w:rsidRDefault="00A50CC9" w:rsidP="002D4AA4">
      <w:pPr>
        <w:pStyle w:val="afd"/>
        <w:jc w:val="right"/>
        <w:rPr>
          <w:sz w:val="16"/>
          <w:szCs w:val="16"/>
        </w:rPr>
      </w:pPr>
    </w:p>
    <w:p w:rsidR="00A50CC9" w:rsidRDefault="00A50CC9" w:rsidP="002D4AA4">
      <w:pPr>
        <w:pStyle w:val="afd"/>
        <w:jc w:val="right"/>
        <w:rPr>
          <w:sz w:val="16"/>
          <w:szCs w:val="16"/>
        </w:rPr>
      </w:pPr>
    </w:p>
    <w:p w:rsidR="00B2680C" w:rsidRPr="00B2680C" w:rsidRDefault="00B2680C" w:rsidP="00B2680C">
      <w:pPr>
        <w:jc w:val="center"/>
        <w:rPr>
          <w:rFonts w:ascii="Times New Roman" w:eastAsia="Times New Roman" w:hAnsi="Times New Roman" w:cs="Times New Roman"/>
          <w:b/>
          <w:spacing w:val="4"/>
          <w:sz w:val="16"/>
          <w:szCs w:val="16"/>
          <w:lang w:eastAsia="ru-RU"/>
        </w:rPr>
      </w:pPr>
      <w:r w:rsidRPr="00B2680C">
        <w:rPr>
          <w:rFonts w:ascii="Times New Roman" w:eastAsia="Times New Roman" w:hAnsi="Times New Roman" w:cs="Times New Roman"/>
          <w:b/>
          <w:spacing w:val="4"/>
          <w:sz w:val="16"/>
          <w:szCs w:val="16"/>
          <w:lang w:eastAsia="ru-RU"/>
        </w:rPr>
        <w:t xml:space="preserve"> О порядке осуществления органами местного самоуправления Мокшанского района Пензенской области, иными муниципальными органами Мокшанского района Пензенской области и находящимися в их ведении казенными учреждениями бюджетных полномочий </w:t>
      </w:r>
    </w:p>
    <w:p w:rsidR="00B2680C" w:rsidRPr="00B2680C" w:rsidRDefault="00B2680C" w:rsidP="00B2680C">
      <w:pPr>
        <w:jc w:val="center"/>
        <w:rPr>
          <w:rFonts w:ascii="Times New Roman" w:eastAsia="Times New Roman" w:hAnsi="Times New Roman" w:cs="Times New Roman"/>
          <w:b/>
          <w:sz w:val="16"/>
          <w:szCs w:val="16"/>
          <w:lang w:eastAsia="ru-RU"/>
        </w:rPr>
      </w:pPr>
      <w:r w:rsidRPr="00B2680C">
        <w:rPr>
          <w:rFonts w:ascii="Times New Roman" w:eastAsia="Times New Roman" w:hAnsi="Times New Roman" w:cs="Times New Roman"/>
          <w:b/>
          <w:spacing w:val="4"/>
          <w:sz w:val="16"/>
          <w:szCs w:val="16"/>
          <w:lang w:eastAsia="ru-RU"/>
        </w:rPr>
        <w:t>главных администраторов доходов бюджетов бюджетной системы Российской Федерации</w:t>
      </w:r>
    </w:p>
    <w:p w:rsidR="00B2680C" w:rsidRPr="00B2680C" w:rsidRDefault="00B2680C" w:rsidP="00B2680C">
      <w:pPr>
        <w:ind w:firstLine="720"/>
        <w:jc w:val="center"/>
        <w:rPr>
          <w:rFonts w:ascii="Times New Roman" w:eastAsia="Times New Roman" w:hAnsi="Times New Roman" w:cs="Times New Roman"/>
          <w:sz w:val="16"/>
          <w:szCs w:val="16"/>
          <w:lang w:eastAsia="ru-RU"/>
        </w:rPr>
      </w:pPr>
    </w:p>
    <w:p w:rsidR="00B2680C" w:rsidRPr="00B2680C" w:rsidRDefault="00B2680C" w:rsidP="00B2680C">
      <w:pPr>
        <w:widowControl w:val="0"/>
        <w:ind w:firstLine="709"/>
        <w:rPr>
          <w:rFonts w:ascii="Times New Roman" w:eastAsia="Times New Roman" w:hAnsi="Times New Roman" w:cs="Times New Roman"/>
          <w:spacing w:val="2"/>
          <w:sz w:val="16"/>
          <w:szCs w:val="16"/>
          <w:lang w:eastAsia="ru-RU"/>
        </w:rPr>
      </w:pPr>
      <w:r w:rsidRPr="00B2680C">
        <w:rPr>
          <w:rFonts w:ascii="Times New Roman" w:eastAsia="Times New Roman" w:hAnsi="Times New Roman" w:cs="Times New Roman"/>
          <w:spacing w:val="2"/>
          <w:sz w:val="16"/>
          <w:szCs w:val="16"/>
          <w:lang w:eastAsia="ru-RU"/>
        </w:rPr>
        <w:t>Руководствуясь статьями 20 ,46 , 160.</w:t>
      </w:r>
      <w:r w:rsidRPr="00B2680C">
        <w:rPr>
          <w:rFonts w:ascii="Times New Roman" w:eastAsia="Times New Roman" w:hAnsi="Times New Roman" w:cs="Times New Roman"/>
          <w:spacing w:val="2"/>
          <w:sz w:val="16"/>
          <w:szCs w:val="16"/>
          <w:vertAlign w:val="superscript"/>
          <w:lang w:eastAsia="ru-RU"/>
        </w:rPr>
        <w:t>1</w:t>
      </w:r>
      <w:r w:rsidRPr="00B2680C">
        <w:rPr>
          <w:rFonts w:ascii="Times New Roman" w:eastAsia="Times New Roman" w:hAnsi="Times New Roman" w:cs="Times New Roman"/>
          <w:spacing w:val="2"/>
          <w:sz w:val="16"/>
          <w:szCs w:val="16"/>
          <w:lang w:eastAsia="ru-RU"/>
        </w:rPr>
        <w:t xml:space="preserve"> Бюджетного кодекса РФ,</w:t>
      </w:r>
    </w:p>
    <w:p w:rsidR="00B2680C" w:rsidRPr="00B2680C" w:rsidRDefault="00B2680C" w:rsidP="00B2680C">
      <w:pPr>
        <w:widowControl w:val="0"/>
        <w:jc w:val="center"/>
        <w:rPr>
          <w:rFonts w:ascii="Times New Roman" w:eastAsia="Times New Roman" w:hAnsi="Times New Roman" w:cs="Times New Roman"/>
          <w:b/>
          <w:sz w:val="16"/>
          <w:szCs w:val="16"/>
          <w:lang w:eastAsia="ru-RU"/>
        </w:rPr>
      </w:pPr>
    </w:p>
    <w:p w:rsidR="00B2680C" w:rsidRPr="00B2680C" w:rsidRDefault="00B2680C" w:rsidP="00B2680C">
      <w:pPr>
        <w:widowControl w:val="0"/>
        <w:jc w:val="center"/>
        <w:rPr>
          <w:rFonts w:ascii="Times New Roman" w:eastAsia="Times New Roman" w:hAnsi="Times New Roman" w:cs="Times New Roman"/>
          <w:b/>
          <w:sz w:val="16"/>
          <w:szCs w:val="16"/>
          <w:lang w:eastAsia="ru-RU"/>
        </w:rPr>
      </w:pPr>
      <w:r w:rsidRPr="00B2680C">
        <w:rPr>
          <w:rFonts w:ascii="Times New Roman" w:eastAsia="Times New Roman" w:hAnsi="Times New Roman" w:cs="Times New Roman"/>
          <w:b/>
          <w:sz w:val="16"/>
          <w:szCs w:val="16"/>
          <w:lang w:eastAsia="ru-RU"/>
        </w:rPr>
        <w:t>Администрация Мокшанского района постановляет:</w:t>
      </w:r>
    </w:p>
    <w:p w:rsidR="00B2680C" w:rsidRPr="00B2680C" w:rsidRDefault="00B2680C" w:rsidP="00B2680C">
      <w:pPr>
        <w:widowControl w:val="0"/>
        <w:tabs>
          <w:tab w:val="left" w:pos="4164"/>
        </w:tabs>
        <w:rPr>
          <w:rFonts w:ascii="Times New Roman" w:eastAsia="Times New Roman" w:hAnsi="Times New Roman" w:cs="Times New Roman"/>
          <w:sz w:val="16"/>
          <w:szCs w:val="16"/>
          <w:lang w:eastAsia="ru-RU"/>
        </w:rPr>
      </w:pPr>
      <w:bookmarkStart w:id="0" w:name="sub_2"/>
      <w:r w:rsidRPr="00B2680C">
        <w:rPr>
          <w:rFonts w:ascii="Times New Roman" w:eastAsia="Times New Roman" w:hAnsi="Times New Roman" w:cs="Times New Roman"/>
          <w:sz w:val="16"/>
          <w:szCs w:val="16"/>
          <w:lang w:eastAsia="ru-RU"/>
        </w:rPr>
        <w:t xml:space="preserve">          1. Утвердить Порядок осуществления органами местного самоуправления Мокшанского района Пензенской области,</w:t>
      </w:r>
      <w:r w:rsidRPr="00B2680C">
        <w:rPr>
          <w:rFonts w:ascii="Times New Roman" w:eastAsia="Times New Roman" w:hAnsi="Times New Roman" w:cs="Times New Roman"/>
          <w:b/>
          <w:spacing w:val="4"/>
          <w:sz w:val="16"/>
          <w:szCs w:val="16"/>
          <w:lang w:eastAsia="ru-RU"/>
        </w:rPr>
        <w:t xml:space="preserve"> </w:t>
      </w:r>
      <w:r w:rsidRPr="00B2680C">
        <w:rPr>
          <w:rFonts w:ascii="Times New Roman" w:eastAsia="Times New Roman" w:hAnsi="Times New Roman" w:cs="Times New Roman"/>
          <w:spacing w:val="4"/>
          <w:sz w:val="16"/>
          <w:szCs w:val="16"/>
          <w:lang w:eastAsia="ru-RU"/>
        </w:rPr>
        <w:t>иными муниципальными органами Мокшанского района Пензенской области</w:t>
      </w:r>
      <w:r w:rsidRPr="00B2680C">
        <w:rPr>
          <w:rFonts w:ascii="Times New Roman" w:eastAsia="Times New Roman" w:hAnsi="Times New Roman" w:cs="Times New Roman"/>
          <w:sz w:val="16"/>
          <w:szCs w:val="16"/>
          <w:lang w:eastAsia="ru-RU"/>
        </w:rPr>
        <w:t xml:space="preserve"> и (или)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 согласно приложению.</w:t>
      </w:r>
    </w:p>
    <w:p w:rsidR="00B2680C" w:rsidRPr="00B2680C" w:rsidRDefault="00B2680C" w:rsidP="00B2680C">
      <w:pPr>
        <w:widowControl w:val="0"/>
        <w:tabs>
          <w:tab w:val="left" w:pos="4164"/>
        </w:tabs>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2.  </w:t>
      </w:r>
      <w:proofErr w:type="gramStart"/>
      <w:r w:rsidRPr="00B2680C">
        <w:rPr>
          <w:rFonts w:ascii="Times New Roman" w:eastAsia="Times New Roman" w:hAnsi="Times New Roman" w:cs="Times New Roman"/>
          <w:sz w:val="16"/>
          <w:szCs w:val="16"/>
          <w:lang w:eastAsia="ru-RU"/>
        </w:rPr>
        <w:t xml:space="preserve">Установить что, в случае изменения структуры органов местного самоуправления Мокшанского района, </w:t>
      </w:r>
      <w:r w:rsidRPr="00B2680C">
        <w:rPr>
          <w:rFonts w:ascii="Times New Roman" w:eastAsia="Times New Roman" w:hAnsi="Times New Roman" w:cs="Times New Roman"/>
          <w:spacing w:val="4"/>
          <w:sz w:val="16"/>
          <w:szCs w:val="16"/>
          <w:lang w:eastAsia="ru-RU"/>
        </w:rPr>
        <w:t xml:space="preserve">иных муниципальных органов Мокшанского района </w:t>
      </w:r>
      <w:r w:rsidRPr="00B2680C">
        <w:rPr>
          <w:rFonts w:ascii="Times New Roman" w:eastAsia="Times New Roman" w:hAnsi="Times New Roman" w:cs="Times New Roman"/>
          <w:sz w:val="16"/>
          <w:szCs w:val="16"/>
          <w:lang w:eastAsia="ru-RU"/>
        </w:rPr>
        <w:t>и (или) выполняемых ими функций, а также бюджетной классификации Российской Федерации органы местного самоуправления Мокшанского района,</w:t>
      </w:r>
      <w:r w:rsidRPr="00B2680C">
        <w:rPr>
          <w:rFonts w:ascii="Times New Roman" w:eastAsia="Times New Roman" w:hAnsi="Times New Roman" w:cs="Times New Roman"/>
          <w:spacing w:val="4"/>
          <w:sz w:val="16"/>
          <w:szCs w:val="16"/>
          <w:lang w:eastAsia="ru-RU"/>
        </w:rPr>
        <w:t xml:space="preserve"> иные муниципальные органы Мокшанского района</w:t>
      </w:r>
      <w:r w:rsidRPr="00B2680C">
        <w:rPr>
          <w:rFonts w:ascii="Times New Roman" w:eastAsia="Times New Roman" w:hAnsi="Times New Roman" w:cs="Times New Roman"/>
          <w:sz w:val="16"/>
          <w:szCs w:val="16"/>
          <w:lang w:eastAsia="ru-RU"/>
        </w:rPr>
        <w:t xml:space="preserve"> совместно с Финансовым управлением администрации Мокшанского района вправе вносить соответствующие изменения в состав закрепленных за ними источников доходов бюджета Мокшанского района и местных</w:t>
      </w:r>
      <w:proofErr w:type="gramEnd"/>
      <w:r w:rsidRPr="00B2680C">
        <w:rPr>
          <w:rFonts w:ascii="Times New Roman" w:eastAsia="Times New Roman" w:hAnsi="Times New Roman" w:cs="Times New Roman"/>
          <w:sz w:val="16"/>
          <w:szCs w:val="16"/>
          <w:lang w:eastAsia="ru-RU"/>
        </w:rPr>
        <w:t xml:space="preserve"> бюджетов, и в перечень главных администраторов доходов бюджета Мокшанского района Пензенской области, утвержденный администрацией Мокшанского района,  а также в настоящее постановление.</w:t>
      </w:r>
    </w:p>
    <w:p w:rsidR="00B2680C" w:rsidRPr="00B2680C" w:rsidRDefault="00B2680C" w:rsidP="00B2680C">
      <w:pPr>
        <w:widowControl w:val="0"/>
        <w:tabs>
          <w:tab w:val="left" w:pos="4164"/>
        </w:tabs>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3. Довести в течение 2 рабочих дней после утверждения настоящего постановления полномочия главных администраторов до казенных учреждений и Финансового управления администрации Мокшанского района.</w:t>
      </w:r>
    </w:p>
    <w:p w:rsidR="00B2680C" w:rsidRPr="00B2680C" w:rsidRDefault="003C3130" w:rsidP="003C3130">
      <w:pPr>
        <w:widowContro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B2680C" w:rsidRPr="00B2680C">
        <w:rPr>
          <w:rFonts w:ascii="Times New Roman" w:eastAsia="Times New Roman" w:hAnsi="Times New Roman" w:cs="Times New Roman"/>
          <w:sz w:val="16"/>
          <w:szCs w:val="16"/>
          <w:lang w:eastAsia="ru-RU"/>
        </w:rPr>
        <w:t xml:space="preserve"> 4.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B2680C" w:rsidRPr="00B2680C" w:rsidRDefault="00B2680C" w:rsidP="003C3130">
      <w:pPr>
        <w:ind w:firstLine="426"/>
        <w:rPr>
          <w:rFonts w:ascii="Times New Roman" w:eastAsia="Times New Roman" w:hAnsi="Times New Roman" w:cs="Times New Roman"/>
          <w:b/>
          <w:sz w:val="16"/>
          <w:szCs w:val="16"/>
          <w:lang w:eastAsia="ru-RU"/>
        </w:rPr>
      </w:pPr>
      <w:r w:rsidRPr="00B2680C">
        <w:rPr>
          <w:rFonts w:ascii="Times New Roman" w:eastAsia="Times New Roman" w:hAnsi="Times New Roman" w:cs="Times New Roman"/>
          <w:sz w:val="16"/>
          <w:szCs w:val="16"/>
          <w:lang w:eastAsia="ru-RU"/>
        </w:rPr>
        <w:t xml:space="preserve">5.  Постановление от 15.07.2019 № 642 </w:t>
      </w:r>
      <w:r w:rsidRPr="00B2680C">
        <w:rPr>
          <w:rFonts w:ascii="Times New Roman" w:eastAsia="Times New Roman" w:hAnsi="Times New Roman" w:cs="Times New Roman"/>
          <w:bCs/>
          <w:spacing w:val="4"/>
          <w:sz w:val="16"/>
          <w:szCs w:val="16"/>
          <w:lang w:eastAsia="ru-RU"/>
        </w:rPr>
        <w:t xml:space="preserve">«О порядке осуществления органами местного самоуправления Мокшанского района Пензенской области, иными муниципальными органами Мокшанского района Пензенской области и находящимися в их ведении казенными учреждениями бюджетных </w:t>
      </w:r>
      <w:proofErr w:type="gramStart"/>
      <w:r w:rsidRPr="00B2680C">
        <w:rPr>
          <w:rFonts w:ascii="Times New Roman" w:eastAsia="Times New Roman" w:hAnsi="Times New Roman" w:cs="Times New Roman"/>
          <w:bCs/>
          <w:spacing w:val="4"/>
          <w:sz w:val="16"/>
          <w:szCs w:val="16"/>
          <w:lang w:eastAsia="ru-RU"/>
        </w:rPr>
        <w:t>полномочий главных администраторов доходов бюджетов бюджетной системы Российской</w:t>
      </w:r>
      <w:proofErr w:type="gramEnd"/>
      <w:r w:rsidRPr="00B2680C">
        <w:rPr>
          <w:rFonts w:ascii="Times New Roman" w:eastAsia="Times New Roman" w:hAnsi="Times New Roman" w:cs="Times New Roman"/>
          <w:bCs/>
          <w:spacing w:val="4"/>
          <w:sz w:val="16"/>
          <w:szCs w:val="16"/>
          <w:lang w:eastAsia="ru-RU"/>
        </w:rPr>
        <w:t xml:space="preserve"> Федерации» </w:t>
      </w:r>
      <w:r w:rsidRPr="00B2680C">
        <w:rPr>
          <w:rFonts w:ascii="Times New Roman" w:eastAsia="Times New Roman" w:hAnsi="Times New Roman" w:cs="Times New Roman"/>
          <w:spacing w:val="4"/>
          <w:sz w:val="16"/>
          <w:szCs w:val="16"/>
          <w:lang w:eastAsia="ru-RU"/>
        </w:rPr>
        <w:t>признать утратившим силу.</w:t>
      </w:r>
    </w:p>
    <w:p w:rsidR="00B2680C" w:rsidRPr="00B2680C" w:rsidRDefault="00B2680C" w:rsidP="003C3130">
      <w:pPr>
        <w:widowControl w:val="0"/>
        <w:ind w:firstLine="426"/>
        <w:rPr>
          <w:rFonts w:ascii="Times New Roman" w:eastAsia="Times New Roman" w:hAnsi="Times New Roman" w:cs="Times New Roman"/>
          <w:color w:val="000000"/>
          <w:sz w:val="16"/>
          <w:szCs w:val="16"/>
          <w:lang w:eastAsia="ru-RU"/>
        </w:rPr>
      </w:pPr>
      <w:r w:rsidRPr="00B2680C">
        <w:rPr>
          <w:rFonts w:ascii="Times New Roman" w:eastAsia="Times New Roman" w:hAnsi="Times New Roman" w:cs="Times New Roman"/>
          <w:color w:val="000000"/>
          <w:spacing w:val="-1"/>
          <w:sz w:val="16"/>
          <w:szCs w:val="16"/>
          <w:lang w:eastAsia="ru-RU"/>
        </w:rPr>
        <w:t>6.</w:t>
      </w:r>
      <w:r w:rsidRPr="00B2680C">
        <w:rPr>
          <w:rFonts w:ascii="Times New Roman" w:eastAsia="Times New Roman" w:hAnsi="Times New Roman" w:cs="Times New Roman"/>
          <w:color w:val="000000"/>
          <w:sz w:val="16"/>
          <w:szCs w:val="16"/>
          <w:lang w:eastAsia="ru-RU"/>
        </w:rPr>
        <w:t xml:space="preserve"> Настоящее постановление вступает в силу на следующий день после дня его официального опубликования.</w:t>
      </w:r>
    </w:p>
    <w:p w:rsidR="00B2680C" w:rsidRPr="00B2680C" w:rsidRDefault="00B2680C" w:rsidP="003C3130">
      <w:pPr>
        <w:widowControl w:val="0"/>
        <w:ind w:firstLine="426"/>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7. </w:t>
      </w:r>
      <w:proofErr w:type="gramStart"/>
      <w:r w:rsidRPr="00B2680C">
        <w:rPr>
          <w:rFonts w:ascii="Times New Roman" w:eastAsia="Times New Roman" w:hAnsi="Times New Roman" w:cs="Times New Roman"/>
          <w:sz w:val="16"/>
          <w:szCs w:val="16"/>
          <w:lang w:eastAsia="ru-RU"/>
        </w:rPr>
        <w:t>Контроль за</w:t>
      </w:r>
      <w:proofErr w:type="gramEnd"/>
      <w:r w:rsidRPr="00B2680C">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финансового управления администрации Мокшанского района.</w:t>
      </w:r>
    </w:p>
    <w:p w:rsidR="00B2680C" w:rsidRPr="00B2680C" w:rsidRDefault="00B2680C" w:rsidP="00B2680C">
      <w:pPr>
        <w:widowControl w:val="0"/>
        <w:rPr>
          <w:rFonts w:ascii="Times New Roman" w:eastAsia="Times New Roman" w:hAnsi="Times New Roman" w:cs="Times New Roman"/>
          <w:sz w:val="16"/>
          <w:szCs w:val="16"/>
          <w:lang w:eastAsia="ru-RU"/>
        </w:rPr>
      </w:pPr>
    </w:p>
    <w:p w:rsidR="00B2680C" w:rsidRPr="00B2680C" w:rsidRDefault="00B2680C" w:rsidP="00B2680C">
      <w:pPr>
        <w:widowControl w:val="0"/>
        <w:rPr>
          <w:rFonts w:ascii="Times New Roman" w:eastAsia="Times New Roman" w:hAnsi="Times New Roman" w:cs="Times New Roman"/>
          <w:b/>
          <w:sz w:val="16"/>
          <w:szCs w:val="16"/>
          <w:lang w:eastAsia="ru-RU"/>
        </w:rPr>
      </w:pPr>
      <w:r w:rsidRPr="00B2680C">
        <w:rPr>
          <w:rFonts w:ascii="Times New Roman" w:eastAsia="Times New Roman" w:hAnsi="Times New Roman" w:cs="Times New Roman"/>
          <w:b/>
          <w:sz w:val="16"/>
          <w:szCs w:val="16"/>
          <w:lang w:eastAsia="ru-RU"/>
        </w:rPr>
        <w:t>Глава Мокшанского района</w:t>
      </w:r>
      <w:r w:rsidRPr="00B2680C">
        <w:rPr>
          <w:rFonts w:ascii="Times New Roman" w:eastAsia="Times New Roman" w:hAnsi="Times New Roman" w:cs="Times New Roman"/>
          <w:b/>
          <w:sz w:val="16"/>
          <w:szCs w:val="16"/>
          <w:lang w:eastAsia="ru-RU"/>
        </w:rPr>
        <w:tab/>
      </w:r>
      <w:r w:rsidRPr="00B2680C">
        <w:rPr>
          <w:rFonts w:ascii="Times New Roman" w:eastAsia="Times New Roman" w:hAnsi="Times New Roman" w:cs="Times New Roman"/>
          <w:b/>
          <w:sz w:val="16"/>
          <w:szCs w:val="16"/>
          <w:lang w:eastAsia="ru-RU"/>
        </w:rPr>
        <w:tab/>
      </w:r>
      <w:r w:rsidRPr="00B2680C">
        <w:rPr>
          <w:rFonts w:ascii="Times New Roman" w:eastAsia="Times New Roman" w:hAnsi="Times New Roman" w:cs="Times New Roman"/>
          <w:b/>
          <w:sz w:val="16"/>
          <w:szCs w:val="16"/>
          <w:lang w:eastAsia="ru-RU"/>
        </w:rPr>
        <w:tab/>
      </w:r>
      <w:r w:rsidRPr="00B2680C">
        <w:rPr>
          <w:rFonts w:ascii="Times New Roman" w:eastAsia="Times New Roman" w:hAnsi="Times New Roman" w:cs="Times New Roman"/>
          <w:b/>
          <w:sz w:val="16"/>
          <w:szCs w:val="16"/>
          <w:lang w:eastAsia="ru-RU"/>
        </w:rPr>
        <w:tab/>
      </w:r>
      <w:r w:rsidRPr="00B2680C">
        <w:rPr>
          <w:rFonts w:ascii="Times New Roman" w:eastAsia="Times New Roman" w:hAnsi="Times New Roman" w:cs="Times New Roman"/>
          <w:b/>
          <w:sz w:val="16"/>
          <w:szCs w:val="16"/>
          <w:lang w:eastAsia="ru-RU"/>
        </w:rPr>
        <w:tab/>
        <w:t xml:space="preserve">А.В. </w:t>
      </w:r>
      <w:proofErr w:type="spellStart"/>
      <w:r w:rsidRPr="00B2680C">
        <w:rPr>
          <w:rFonts w:ascii="Times New Roman" w:eastAsia="Times New Roman" w:hAnsi="Times New Roman" w:cs="Times New Roman"/>
          <w:b/>
          <w:sz w:val="16"/>
          <w:szCs w:val="16"/>
          <w:lang w:eastAsia="ru-RU"/>
        </w:rPr>
        <w:t>Решетченко</w:t>
      </w:r>
      <w:proofErr w:type="spellEnd"/>
    </w:p>
    <w:p w:rsidR="00B2680C" w:rsidRPr="00B2680C" w:rsidRDefault="00B2680C" w:rsidP="00B2680C">
      <w:pPr>
        <w:widowControl w:val="0"/>
        <w:tabs>
          <w:tab w:val="left" w:pos="4164"/>
        </w:tabs>
        <w:rPr>
          <w:rFonts w:ascii="Times New Roman" w:eastAsia="Times New Roman" w:hAnsi="Times New Roman" w:cs="Times New Roman"/>
          <w:b/>
          <w:sz w:val="16"/>
          <w:szCs w:val="16"/>
          <w:lang w:eastAsia="ru-RU"/>
        </w:rPr>
      </w:pPr>
      <w:r w:rsidRPr="00B2680C">
        <w:rPr>
          <w:rFonts w:ascii="Times New Roman" w:eastAsia="Times New Roman" w:hAnsi="Times New Roman" w:cs="Times New Roman"/>
          <w:b/>
          <w:sz w:val="16"/>
          <w:szCs w:val="16"/>
          <w:lang w:eastAsia="ru-RU"/>
        </w:rPr>
        <w:t xml:space="preserve">                  </w:t>
      </w:r>
    </w:p>
    <w:p w:rsidR="00B2680C" w:rsidRPr="00B2680C" w:rsidRDefault="00B2680C" w:rsidP="00B2680C">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Приложение</w:t>
      </w:r>
    </w:p>
    <w:p w:rsidR="00B2680C" w:rsidRPr="00B2680C" w:rsidRDefault="00B2680C" w:rsidP="00B2680C">
      <w:pPr>
        <w:widowControl w:val="0"/>
        <w:autoSpaceDE w:val="0"/>
        <w:autoSpaceDN w:val="0"/>
        <w:adjustRightInd w:val="0"/>
        <w:jc w:val="right"/>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УТВЕРЖДЕН</w:t>
      </w:r>
    </w:p>
    <w:p w:rsidR="00B2680C" w:rsidRPr="00B2680C" w:rsidRDefault="00B2680C" w:rsidP="00B2680C">
      <w:pPr>
        <w:widowControl w:val="0"/>
        <w:autoSpaceDE w:val="0"/>
        <w:autoSpaceDN w:val="0"/>
        <w:adjustRightInd w:val="0"/>
        <w:jc w:val="right"/>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постановлением администрации</w:t>
      </w:r>
    </w:p>
    <w:p w:rsidR="00B2680C" w:rsidRPr="00B2680C" w:rsidRDefault="00B2680C" w:rsidP="00B2680C">
      <w:pPr>
        <w:widowControl w:val="0"/>
        <w:autoSpaceDE w:val="0"/>
        <w:autoSpaceDN w:val="0"/>
        <w:adjustRightInd w:val="0"/>
        <w:jc w:val="right"/>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Мокшанского района Пензенской области</w:t>
      </w:r>
    </w:p>
    <w:p w:rsidR="00B2680C" w:rsidRPr="00B2680C" w:rsidRDefault="00B2680C" w:rsidP="00B2680C">
      <w:pPr>
        <w:widowControl w:val="0"/>
        <w:autoSpaceDE w:val="0"/>
        <w:autoSpaceDN w:val="0"/>
        <w:adjustRightInd w:val="0"/>
        <w:jc w:val="right"/>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от 20.02.2026  №193</w:t>
      </w:r>
    </w:p>
    <w:p w:rsidR="00B2680C" w:rsidRPr="00B2680C" w:rsidRDefault="00B2680C" w:rsidP="003C3130">
      <w:pPr>
        <w:widowControl w:val="0"/>
        <w:tabs>
          <w:tab w:val="left" w:pos="3588"/>
        </w:tabs>
        <w:jc w:val="center"/>
        <w:rPr>
          <w:rFonts w:ascii="Times New Roman" w:eastAsia="Times New Roman" w:hAnsi="Times New Roman" w:cs="Times New Roman"/>
          <w:b/>
          <w:sz w:val="16"/>
          <w:szCs w:val="16"/>
          <w:lang w:eastAsia="ru-RU"/>
        </w:rPr>
      </w:pPr>
      <w:r w:rsidRPr="00B2680C">
        <w:rPr>
          <w:rFonts w:ascii="Times New Roman" w:eastAsia="Times New Roman" w:hAnsi="Times New Roman" w:cs="Times New Roman"/>
          <w:b/>
          <w:sz w:val="16"/>
          <w:szCs w:val="16"/>
          <w:lang w:eastAsia="ru-RU"/>
        </w:rPr>
        <w:t>Порядок</w:t>
      </w:r>
    </w:p>
    <w:p w:rsidR="003C3130" w:rsidRDefault="00B2680C" w:rsidP="003C3130">
      <w:pPr>
        <w:widowControl w:val="0"/>
        <w:tabs>
          <w:tab w:val="left" w:pos="3588"/>
        </w:tabs>
        <w:jc w:val="center"/>
        <w:rPr>
          <w:rFonts w:ascii="Times New Roman" w:eastAsia="Times New Roman" w:hAnsi="Times New Roman" w:cs="Times New Roman"/>
          <w:b/>
          <w:spacing w:val="4"/>
          <w:sz w:val="16"/>
          <w:szCs w:val="16"/>
          <w:lang w:eastAsia="ru-RU"/>
        </w:rPr>
      </w:pPr>
      <w:r w:rsidRPr="00B2680C">
        <w:rPr>
          <w:rFonts w:ascii="Times New Roman" w:eastAsia="Times New Roman" w:hAnsi="Times New Roman" w:cs="Times New Roman"/>
          <w:b/>
          <w:sz w:val="16"/>
          <w:szCs w:val="16"/>
          <w:lang w:eastAsia="ru-RU"/>
        </w:rPr>
        <w:t>осуществления органами местного самоуправления Мокшанского</w:t>
      </w:r>
      <w:r w:rsidR="003C3130">
        <w:rPr>
          <w:rFonts w:ascii="Times New Roman" w:eastAsia="Times New Roman" w:hAnsi="Times New Roman" w:cs="Times New Roman"/>
          <w:b/>
          <w:sz w:val="16"/>
          <w:szCs w:val="16"/>
          <w:lang w:eastAsia="ru-RU"/>
        </w:rPr>
        <w:t xml:space="preserve"> </w:t>
      </w:r>
      <w:r w:rsidRPr="00B2680C">
        <w:rPr>
          <w:rFonts w:ascii="Times New Roman" w:eastAsia="Times New Roman" w:hAnsi="Times New Roman" w:cs="Times New Roman"/>
          <w:b/>
          <w:sz w:val="16"/>
          <w:szCs w:val="16"/>
          <w:lang w:eastAsia="ru-RU"/>
        </w:rPr>
        <w:t>района,</w:t>
      </w:r>
      <w:r w:rsidRPr="00B2680C">
        <w:rPr>
          <w:rFonts w:ascii="Times New Roman" w:eastAsia="Times New Roman" w:hAnsi="Times New Roman" w:cs="Times New Roman"/>
          <w:spacing w:val="4"/>
          <w:sz w:val="16"/>
          <w:szCs w:val="16"/>
          <w:lang w:eastAsia="ru-RU"/>
        </w:rPr>
        <w:t xml:space="preserve"> </w:t>
      </w:r>
      <w:r w:rsidRPr="00B2680C">
        <w:rPr>
          <w:rFonts w:ascii="Times New Roman" w:eastAsia="Times New Roman" w:hAnsi="Times New Roman" w:cs="Times New Roman"/>
          <w:b/>
          <w:spacing w:val="4"/>
          <w:sz w:val="16"/>
          <w:szCs w:val="16"/>
          <w:lang w:eastAsia="ru-RU"/>
        </w:rPr>
        <w:t xml:space="preserve">иными муниципальными органами </w:t>
      </w:r>
    </w:p>
    <w:p w:rsidR="00B2680C" w:rsidRPr="00B2680C" w:rsidRDefault="00B2680C" w:rsidP="003C3130">
      <w:pPr>
        <w:widowControl w:val="0"/>
        <w:tabs>
          <w:tab w:val="left" w:pos="3588"/>
        </w:tabs>
        <w:jc w:val="center"/>
        <w:rPr>
          <w:rFonts w:ascii="Times New Roman" w:eastAsia="Times New Roman" w:hAnsi="Times New Roman" w:cs="Times New Roman"/>
          <w:b/>
          <w:sz w:val="16"/>
          <w:szCs w:val="16"/>
          <w:lang w:eastAsia="ru-RU"/>
        </w:rPr>
      </w:pPr>
      <w:r w:rsidRPr="00B2680C">
        <w:rPr>
          <w:rFonts w:ascii="Times New Roman" w:eastAsia="Times New Roman" w:hAnsi="Times New Roman" w:cs="Times New Roman"/>
          <w:b/>
          <w:spacing w:val="4"/>
          <w:sz w:val="16"/>
          <w:szCs w:val="16"/>
          <w:lang w:eastAsia="ru-RU"/>
        </w:rPr>
        <w:t>Мокшанского района</w:t>
      </w:r>
      <w:r w:rsidRPr="00B2680C">
        <w:rPr>
          <w:rFonts w:ascii="Times New Roman" w:eastAsia="Times New Roman" w:hAnsi="Times New Roman" w:cs="Times New Roman"/>
          <w:spacing w:val="4"/>
          <w:sz w:val="16"/>
          <w:szCs w:val="16"/>
          <w:lang w:eastAsia="ru-RU"/>
        </w:rPr>
        <w:t xml:space="preserve"> </w:t>
      </w:r>
      <w:r w:rsidRPr="00B2680C">
        <w:rPr>
          <w:rFonts w:ascii="Times New Roman" w:eastAsia="Times New Roman" w:hAnsi="Times New Roman" w:cs="Times New Roman"/>
          <w:b/>
          <w:sz w:val="16"/>
          <w:szCs w:val="16"/>
          <w:lang w:eastAsia="ru-RU"/>
        </w:rPr>
        <w:t>и находящимися в их ведении казенными учреждениями</w:t>
      </w:r>
      <w:r w:rsidR="003C3130">
        <w:rPr>
          <w:rFonts w:ascii="Times New Roman" w:eastAsia="Times New Roman" w:hAnsi="Times New Roman" w:cs="Times New Roman"/>
          <w:b/>
          <w:sz w:val="16"/>
          <w:szCs w:val="16"/>
          <w:lang w:eastAsia="ru-RU"/>
        </w:rPr>
        <w:t xml:space="preserve"> </w:t>
      </w:r>
      <w:r w:rsidRPr="00B2680C">
        <w:rPr>
          <w:rFonts w:ascii="Times New Roman" w:eastAsia="Times New Roman" w:hAnsi="Times New Roman" w:cs="Times New Roman"/>
          <w:b/>
          <w:sz w:val="16"/>
          <w:szCs w:val="16"/>
          <w:lang w:eastAsia="ru-RU"/>
        </w:rPr>
        <w:t xml:space="preserve">бюджетных </w:t>
      </w:r>
      <w:proofErr w:type="gramStart"/>
      <w:r w:rsidRPr="00B2680C">
        <w:rPr>
          <w:rFonts w:ascii="Times New Roman" w:eastAsia="Times New Roman" w:hAnsi="Times New Roman" w:cs="Times New Roman"/>
          <w:b/>
          <w:sz w:val="16"/>
          <w:szCs w:val="16"/>
          <w:lang w:eastAsia="ru-RU"/>
        </w:rPr>
        <w:t>полномочий главных администраторов доходов бюджетов</w:t>
      </w:r>
      <w:r w:rsidR="003C3130">
        <w:rPr>
          <w:rFonts w:ascii="Times New Roman" w:eastAsia="Times New Roman" w:hAnsi="Times New Roman" w:cs="Times New Roman"/>
          <w:b/>
          <w:sz w:val="16"/>
          <w:szCs w:val="16"/>
          <w:lang w:eastAsia="ru-RU"/>
        </w:rPr>
        <w:t xml:space="preserve"> </w:t>
      </w:r>
      <w:r w:rsidRPr="00B2680C">
        <w:rPr>
          <w:rFonts w:ascii="Times New Roman" w:eastAsia="Times New Roman" w:hAnsi="Times New Roman" w:cs="Times New Roman"/>
          <w:b/>
          <w:sz w:val="16"/>
          <w:szCs w:val="16"/>
          <w:lang w:eastAsia="ru-RU"/>
        </w:rPr>
        <w:t>бюджетной системы Российской Федерации</w:t>
      </w:r>
      <w:proofErr w:type="gramEnd"/>
    </w:p>
    <w:p w:rsidR="00B2680C" w:rsidRPr="00B2680C" w:rsidRDefault="00B2680C" w:rsidP="00B2680C">
      <w:pPr>
        <w:widowControl w:val="0"/>
        <w:jc w:val="left"/>
        <w:rPr>
          <w:rFonts w:ascii="Times New Roman" w:eastAsia="Times New Roman" w:hAnsi="Times New Roman" w:cs="Times New Roman"/>
          <w:sz w:val="16"/>
          <w:szCs w:val="16"/>
          <w:lang w:eastAsia="ru-RU"/>
        </w:rPr>
      </w:pPr>
    </w:p>
    <w:p w:rsidR="00B2680C" w:rsidRPr="00B2680C" w:rsidRDefault="00B2680C" w:rsidP="00B2680C">
      <w:pPr>
        <w:widowControl w:val="0"/>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1. Администрация Мокшанского района, </w:t>
      </w:r>
      <w:r w:rsidRPr="00B2680C">
        <w:rPr>
          <w:rFonts w:ascii="Times New Roman" w:eastAsia="Times New Roman" w:hAnsi="Times New Roman" w:cs="Times New Roman"/>
          <w:spacing w:val="4"/>
          <w:sz w:val="16"/>
          <w:szCs w:val="16"/>
          <w:lang w:eastAsia="ru-RU"/>
        </w:rPr>
        <w:t xml:space="preserve">иные муниципальные органы Мокшанского района </w:t>
      </w:r>
      <w:r w:rsidRPr="00B2680C">
        <w:rPr>
          <w:rFonts w:ascii="Times New Roman" w:eastAsia="Times New Roman" w:hAnsi="Times New Roman" w:cs="Times New Roman"/>
          <w:sz w:val="16"/>
          <w:szCs w:val="16"/>
          <w:lang w:eastAsia="ru-RU"/>
        </w:rPr>
        <w:t xml:space="preserve">и казенные учреждения (далее - главные администраторы доходов бюджетов) в качестве главных </w:t>
      </w:r>
      <w:proofErr w:type="gramStart"/>
      <w:r w:rsidRPr="00B2680C">
        <w:rPr>
          <w:rFonts w:ascii="Times New Roman" w:eastAsia="Times New Roman" w:hAnsi="Times New Roman" w:cs="Times New Roman"/>
          <w:sz w:val="16"/>
          <w:szCs w:val="16"/>
          <w:lang w:eastAsia="ru-RU"/>
        </w:rPr>
        <w:t>администраторов доходов бюджетов бюджетной системы Российской Федерации</w:t>
      </w:r>
      <w:proofErr w:type="gramEnd"/>
      <w:r w:rsidRPr="00B2680C">
        <w:rPr>
          <w:rFonts w:ascii="Times New Roman" w:eastAsia="Times New Roman" w:hAnsi="Times New Roman" w:cs="Times New Roman"/>
          <w:sz w:val="16"/>
          <w:szCs w:val="16"/>
          <w:lang w:eastAsia="ru-RU"/>
        </w:rPr>
        <w:t>:</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а)  формируют и утверждают перечни подведомственных им администраторов доходов бюджетов;</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б) формируют и представляют в Финансовое управление администрации Мокшанского района в сроки и по формам, установленным нормативными правовыми актами Мокшанского района и Финансовым управлением администрации Мокшанского района:</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  прогноз поступлений доходов и обоснование прогноза поступления доходов бюджета Мокшанского района, а также иные сведения, необходимые для составления проекта бюджета Мокшанского района в части доходов;</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  аналитические материалы по исполнению бюджета Мокшанского района в части доходов;</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 сведения, необходимые для составления и ведения кассового плана исполнения бюджета Мокшанского района по доходам;</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в) формируют и представляют бюджетную отчетность главных администраторов доходов  бюджета;</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г)  исполняют полномочия администраторов доходов бюджетов в случае отсутствия подведомственных администраторов доходов бюджетов в соответствии с принятыми правовыми актами об осуществлении полномочий администраторов доходов  бюджета;</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д) ведут реестры источников доходов бюджета по закрепленным за ними источникам доходов на основании </w:t>
      </w:r>
      <w:proofErr w:type="gramStart"/>
      <w:r w:rsidRPr="00B2680C">
        <w:rPr>
          <w:rFonts w:ascii="Times New Roman" w:eastAsia="Times New Roman" w:hAnsi="Times New Roman" w:cs="Times New Roman"/>
          <w:sz w:val="16"/>
          <w:szCs w:val="16"/>
          <w:lang w:eastAsia="ru-RU"/>
        </w:rPr>
        <w:t>перечня источников доходов бюджетов бюджетной системы Российской Федерации</w:t>
      </w:r>
      <w:proofErr w:type="gramEnd"/>
      <w:r w:rsidRPr="00B2680C">
        <w:rPr>
          <w:rFonts w:ascii="Times New Roman" w:eastAsia="Times New Roman" w:hAnsi="Times New Roman" w:cs="Times New Roman"/>
          <w:sz w:val="16"/>
          <w:szCs w:val="16"/>
          <w:lang w:eastAsia="ru-RU"/>
        </w:rPr>
        <w:t>;</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е) утверждают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ж) утверждают регламент </w:t>
      </w:r>
      <w:proofErr w:type="gramStart"/>
      <w:r w:rsidRPr="00B2680C">
        <w:rPr>
          <w:rFonts w:ascii="Times New Roman" w:eastAsia="Times New Roman" w:hAnsi="Times New Roman" w:cs="Times New Roman"/>
          <w:sz w:val="16"/>
          <w:szCs w:val="16"/>
          <w:lang w:eastAsia="ru-RU"/>
        </w:rPr>
        <w:t>реализации полномочий администратора доходов бюджета</w:t>
      </w:r>
      <w:proofErr w:type="gramEnd"/>
      <w:r w:rsidRPr="00B2680C">
        <w:rPr>
          <w:rFonts w:ascii="Times New Roman" w:eastAsia="Times New Roman" w:hAnsi="Times New Roman" w:cs="Times New Roman"/>
          <w:sz w:val="16"/>
          <w:szCs w:val="16"/>
          <w:lang w:eastAsia="ru-RU"/>
        </w:rPr>
        <w:t xml:space="preserve"> по взысканию дебиторской задолженности по платежам в бюджет, пеням и штрафам по ним, разработанный в соответствии с общими требованиями, установленными Министерством финансов Российской Федерации;</w:t>
      </w:r>
    </w:p>
    <w:p w:rsidR="00B2680C" w:rsidRPr="00B2680C" w:rsidRDefault="00B2680C" w:rsidP="00B2680C">
      <w:pPr>
        <w:widowControl w:val="0"/>
        <w:ind w:firstLine="567"/>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з) принимают правовые акты о наделении казенных учреждений, находящихся в их ведении, полномочиями администраторов доходов бюджета Мокшанского района Пензенской области, и закрепляющие за ними источники доходов местных бюджетов, и доводят их до соответствующих казенных учреждений не позднее 5 рабочих дней после принятия указанных правовых актов;</w:t>
      </w:r>
    </w:p>
    <w:p w:rsidR="00B2680C" w:rsidRPr="00B2680C" w:rsidRDefault="00B2680C" w:rsidP="00B2680C">
      <w:pPr>
        <w:autoSpaceDE w:val="0"/>
        <w:autoSpaceDN w:val="0"/>
        <w:adjustRightInd w:val="0"/>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w:t>
      </w:r>
      <w:proofErr w:type="gramStart"/>
      <w:r w:rsidRPr="00B2680C">
        <w:rPr>
          <w:rFonts w:ascii="Times New Roman" w:eastAsia="Times New Roman" w:hAnsi="Times New Roman" w:cs="Times New Roman"/>
          <w:sz w:val="16"/>
          <w:szCs w:val="16"/>
          <w:lang w:eastAsia="ru-RU"/>
        </w:rPr>
        <w:t>и) принимают правовые акты о наделении казенных учреждений, находящихся в их ведении, полномочиями администраторов доходов местных бюджетов и об установлении порядка доведения казенными учреждениями указанных правовых актов до органов, организующих исполнение соответствующих местных бюджетов, и доводят их до соответствующих администраторов доходов местных бюджетов не позднее 5 рабочих дней после их принятия;</w:t>
      </w:r>
      <w:proofErr w:type="gramEnd"/>
    </w:p>
    <w:p w:rsidR="00B2680C" w:rsidRPr="00B2680C" w:rsidRDefault="00B2680C" w:rsidP="00B2680C">
      <w:pPr>
        <w:autoSpaceDE w:val="0"/>
        <w:autoSpaceDN w:val="0"/>
        <w:adjustRightInd w:val="0"/>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lastRenderedPageBreak/>
        <w:t xml:space="preserve">       к) принимают правовые акты о наделении казенных учреждений, находящихся в их ведении, отдельными полномочиями главных администраторов доходов бюджета Мокшанского района Пензенской области и доводят их до соответствующих казенных учреждений и Финансового управления администрации Мокшанского района не позднее 5 рабочих дней после их принятия;</w:t>
      </w:r>
    </w:p>
    <w:p w:rsidR="00B2680C" w:rsidRPr="00B2680C" w:rsidRDefault="00B2680C" w:rsidP="00B2680C">
      <w:pPr>
        <w:autoSpaceDE w:val="0"/>
        <w:autoSpaceDN w:val="0"/>
        <w:adjustRightInd w:val="0"/>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л) принимают правовые акты о наделении казенных учреждений, находящихся в их ведении, полномочиями главных администраторов доходов местных бюджетов, и закрепляющие за ними источники доходов местных бюджетов, и доводят их до соответствующих казенных учреждений не позднее 5 рабочих дней после принятия указанных правовых актов;</w:t>
      </w:r>
    </w:p>
    <w:p w:rsidR="00B2680C" w:rsidRPr="00B2680C" w:rsidRDefault="00B2680C" w:rsidP="00B2680C">
      <w:pPr>
        <w:autoSpaceDE w:val="0"/>
        <w:autoSpaceDN w:val="0"/>
        <w:adjustRightInd w:val="0"/>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м) вносят соответствующие изменения в правовые акты, указанные в </w:t>
      </w:r>
      <w:hyperlink r:id="rId20" w:history="1">
        <w:r w:rsidRPr="00B2680C">
          <w:rPr>
            <w:rFonts w:ascii="Times New Roman" w:eastAsia="Times New Roman" w:hAnsi="Times New Roman" w:cs="Times New Roman"/>
            <w:color w:val="0000FF"/>
            <w:sz w:val="16"/>
            <w:szCs w:val="16"/>
            <w:lang w:eastAsia="ru-RU"/>
          </w:rPr>
          <w:t xml:space="preserve">подпунктах </w:t>
        </w:r>
        <w:hyperlink r:id="rId21" w:history="1">
          <w:r w:rsidRPr="00B2680C">
            <w:rPr>
              <w:rFonts w:ascii="Times New Roman" w:eastAsia="Times New Roman" w:hAnsi="Times New Roman" w:cs="Times New Roman"/>
              <w:color w:val="0000FF"/>
              <w:sz w:val="16"/>
              <w:szCs w:val="16"/>
              <w:lang w:eastAsia="ru-RU"/>
            </w:rPr>
            <w:t>"г"</w:t>
          </w:r>
        </w:hyperlink>
        <w:r w:rsidRPr="00B2680C">
          <w:rPr>
            <w:rFonts w:ascii="Times New Roman" w:eastAsia="Times New Roman" w:hAnsi="Times New Roman" w:cs="Times New Roman"/>
            <w:color w:val="0000FF"/>
            <w:sz w:val="16"/>
            <w:szCs w:val="16"/>
            <w:lang w:eastAsia="ru-RU"/>
          </w:rPr>
          <w:t xml:space="preserve">, </w:t>
        </w:r>
      </w:hyperlink>
      <w:r w:rsidRPr="00B2680C">
        <w:rPr>
          <w:rFonts w:ascii="Times New Roman" w:eastAsia="Times New Roman" w:hAnsi="Times New Roman" w:cs="Times New Roman"/>
          <w:sz w:val="16"/>
          <w:szCs w:val="16"/>
          <w:lang w:eastAsia="ru-RU"/>
        </w:rPr>
        <w:t xml:space="preserve"> </w:t>
      </w:r>
      <w:hyperlink r:id="rId22" w:history="1">
        <w:r w:rsidRPr="00B2680C">
          <w:rPr>
            <w:rFonts w:ascii="Times New Roman" w:eastAsia="Times New Roman" w:hAnsi="Times New Roman" w:cs="Times New Roman"/>
            <w:color w:val="0000FF"/>
            <w:sz w:val="16"/>
            <w:szCs w:val="16"/>
            <w:lang w:eastAsia="ru-RU"/>
          </w:rPr>
          <w:t>"з"</w:t>
        </w:r>
      </w:hyperlink>
      <w:r w:rsidRPr="00B2680C">
        <w:rPr>
          <w:rFonts w:ascii="Times New Roman" w:eastAsia="Times New Roman" w:hAnsi="Times New Roman" w:cs="Times New Roman"/>
          <w:sz w:val="16"/>
          <w:szCs w:val="16"/>
          <w:lang w:eastAsia="ru-RU"/>
        </w:rPr>
        <w:t xml:space="preserve"> - </w:t>
      </w:r>
      <w:hyperlink r:id="rId23" w:history="1">
        <w:r w:rsidRPr="00B2680C">
          <w:rPr>
            <w:rFonts w:ascii="Times New Roman" w:eastAsia="Times New Roman" w:hAnsi="Times New Roman" w:cs="Times New Roman"/>
            <w:color w:val="0000FF"/>
            <w:sz w:val="16"/>
            <w:szCs w:val="16"/>
            <w:lang w:eastAsia="ru-RU"/>
          </w:rPr>
          <w:t>"л" пункта 1</w:t>
        </w:r>
      </w:hyperlink>
      <w:r w:rsidRPr="00B2680C">
        <w:rPr>
          <w:rFonts w:ascii="Times New Roman" w:eastAsia="Times New Roman" w:hAnsi="Times New Roman" w:cs="Times New Roman"/>
          <w:sz w:val="16"/>
          <w:szCs w:val="16"/>
          <w:lang w:eastAsia="ru-RU"/>
        </w:rPr>
        <w:t xml:space="preserve"> настоящего Порядка, в двухмесячный срок после вступления в силу изменений в бюджетное законодательство Российской Федерации и иные нормативные правовые акты, регулирующие бюджетные правоотношения.</w:t>
      </w:r>
    </w:p>
    <w:p w:rsidR="00B2680C" w:rsidRPr="00B2680C" w:rsidRDefault="00B2680C" w:rsidP="00517D8F">
      <w:pPr>
        <w:autoSpaceDE w:val="0"/>
        <w:autoSpaceDN w:val="0"/>
        <w:adjustRightInd w:val="0"/>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н) организуют осуществление </w:t>
      </w:r>
      <w:proofErr w:type="gramStart"/>
      <w:r w:rsidRPr="00B2680C">
        <w:rPr>
          <w:rFonts w:ascii="Times New Roman" w:eastAsia="Times New Roman" w:hAnsi="Times New Roman" w:cs="Times New Roman"/>
          <w:sz w:val="16"/>
          <w:szCs w:val="16"/>
          <w:lang w:eastAsia="ru-RU"/>
        </w:rPr>
        <w:t>контроля за</w:t>
      </w:r>
      <w:proofErr w:type="gramEnd"/>
      <w:r w:rsidRPr="00B2680C">
        <w:rPr>
          <w:rFonts w:ascii="Times New Roman" w:eastAsia="Times New Roman" w:hAnsi="Times New Roman" w:cs="Times New Roman"/>
          <w:sz w:val="16"/>
          <w:szCs w:val="16"/>
          <w:lang w:eastAsia="ru-RU"/>
        </w:rPr>
        <w:t xml:space="preserve"> исполнением подведомственными им администраторами доходов бюджетов их бюджетных полномочий.</w:t>
      </w:r>
    </w:p>
    <w:p w:rsidR="00B2680C" w:rsidRPr="00B2680C" w:rsidRDefault="00B2680C" w:rsidP="00517D8F">
      <w:pPr>
        <w:autoSpaceDE w:val="0"/>
        <w:autoSpaceDN w:val="0"/>
        <w:adjustRightInd w:val="0"/>
        <w:ind w:firstLine="540"/>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1.1. Правовые акты, указанные в подпунктах </w:t>
      </w:r>
      <w:hyperlink r:id="rId24" w:history="1">
        <w:r w:rsidRPr="00B2680C">
          <w:rPr>
            <w:rFonts w:ascii="Times New Roman" w:eastAsia="Times New Roman" w:hAnsi="Times New Roman" w:cs="Times New Roman"/>
            <w:color w:val="0000FF"/>
            <w:sz w:val="16"/>
            <w:szCs w:val="16"/>
            <w:lang w:eastAsia="ru-RU"/>
          </w:rPr>
          <w:t>"г"</w:t>
        </w:r>
      </w:hyperlink>
      <w:r w:rsidRPr="00B2680C">
        <w:rPr>
          <w:rFonts w:ascii="Times New Roman" w:eastAsia="Times New Roman" w:hAnsi="Times New Roman" w:cs="Times New Roman"/>
          <w:sz w:val="16"/>
          <w:szCs w:val="16"/>
          <w:lang w:eastAsia="ru-RU"/>
        </w:rPr>
        <w:t xml:space="preserve">, "з" - "л" пункта 1 настоящего Порядка, должны содержать перечень казенных учреждений, находящихся в ведении органов местного самоуправления, иных муниципальных органов Мокшанского района Пензенской области, являющихся главными администраторами (администраторами) доходов бюджетов бюджетной системы Российской Федерации, и перечень </w:t>
      </w:r>
      <w:proofErr w:type="gramStart"/>
      <w:r w:rsidRPr="00B2680C">
        <w:rPr>
          <w:rFonts w:ascii="Times New Roman" w:eastAsia="Times New Roman" w:hAnsi="Times New Roman" w:cs="Times New Roman"/>
          <w:sz w:val="16"/>
          <w:szCs w:val="16"/>
          <w:lang w:eastAsia="ru-RU"/>
        </w:rPr>
        <w:t>источников доходов бюджетов бюджетной системы Российской Федерации</w:t>
      </w:r>
      <w:proofErr w:type="gramEnd"/>
      <w:r w:rsidRPr="00B2680C">
        <w:rPr>
          <w:rFonts w:ascii="Times New Roman" w:eastAsia="Times New Roman" w:hAnsi="Times New Roman" w:cs="Times New Roman"/>
          <w:sz w:val="16"/>
          <w:szCs w:val="16"/>
          <w:lang w:eastAsia="ru-RU"/>
        </w:rPr>
        <w:t>.</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2. Главные администраторы доходов бюджетов не позднее 15 дней до начала финансового года утверждают и доводят до учреждений, находящихся в их ведении, порядок осуществления полномочий администраторов доходов бюджетов, который должен содержать следующие положения:</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а) закрепление за подведомственными администраторами доходов бюджетов, источников доходов бюджетов, полномочия, по администрированию которых они осуществляют, с указанием нормативных правовых актов Российской Федерации, Пензенской области, Мокшанского района, являющихся основанием для администрирования данных видов платежей;</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б) наделение администраторов доходов бюджетов в отношении, закрепленных за ними доходов бюджетов бюджетной системы Российской Федерации следующими бюджетными полномочиями:</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 начисление, учет и </w:t>
      </w:r>
      <w:proofErr w:type="gramStart"/>
      <w:r w:rsidRPr="00B2680C">
        <w:rPr>
          <w:rFonts w:ascii="Times New Roman" w:eastAsia="Times New Roman" w:hAnsi="Times New Roman" w:cs="Times New Roman"/>
          <w:sz w:val="16"/>
          <w:szCs w:val="16"/>
          <w:lang w:eastAsia="ru-RU"/>
        </w:rPr>
        <w:t>контроль за</w:t>
      </w:r>
      <w:proofErr w:type="gramEnd"/>
      <w:r w:rsidRPr="00B2680C">
        <w:rPr>
          <w:rFonts w:ascii="Times New Roman" w:eastAsia="Times New Roman" w:hAnsi="Times New Roman" w:cs="Times New Roman"/>
          <w:sz w:val="16"/>
          <w:szCs w:val="16"/>
          <w:lang w:eastAsia="ru-RU"/>
        </w:rPr>
        <w:t xml:space="preserve"> правильностью исчисления, полнотой и своевременностью осуществления платежей в бюджет, пеней и штрафов по ним;</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 взыскание задолженности по платежам в бюджет, пеней и штрафов;</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 принятие решений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представление в Управление Федерального казначейства по Пензенской области поручений для осуществления возврата в порядке, установленном Министерством финансов Российской Федерации;</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 принятие решений о зачете (уточнении) платежей  в бюджеты бюджетной системы Российской Федерации и представление уведомлений в Управление Федерального казначейства по Пензенской области;</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принятие решений о признании безнадежной к взысканию задолженности по платежам в бюджет;</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proofErr w:type="gramStart"/>
      <w:r w:rsidRPr="00B2680C">
        <w:rPr>
          <w:rFonts w:ascii="Times New Roman" w:eastAsia="Times New Roman" w:hAnsi="Times New Roman" w:cs="Times New Roman"/>
          <w:sz w:val="16"/>
          <w:szCs w:val="16"/>
          <w:lang w:eastAsia="ru-RU"/>
        </w:rPr>
        <w:t>- представление</w:t>
      </w:r>
      <w:r w:rsidRPr="00B2680C">
        <w:rPr>
          <w:rFonts w:ascii="Arial" w:eastAsia="Times New Roman" w:hAnsi="Arial" w:cs="Arial"/>
          <w:sz w:val="16"/>
          <w:szCs w:val="16"/>
          <w:lang w:eastAsia="ru-RU"/>
        </w:rPr>
        <w:t xml:space="preserve"> </w:t>
      </w:r>
      <w:r w:rsidRPr="00B2680C">
        <w:rPr>
          <w:rFonts w:ascii="Times New Roman" w:eastAsia="Times New Roman" w:hAnsi="Times New Roman" w:cs="Times New Roman"/>
          <w:sz w:val="16"/>
          <w:szCs w:val="16"/>
          <w:lang w:eastAsia="ru-RU"/>
        </w:rPr>
        <w:t>не позднее дня осуществления начисления суммы, подлежащей оплате,</w:t>
      </w:r>
      <w:r w:rsidRPr="00B2680C">
        <w:rPr>
          <w:rFonts w:ascii="Arial" w:eastAsia="Times New Roman" w:hAnsi="Arial" w:cs="Arial"/>
          <w:sz w:val="16"/>
          <w:szCs w:val="16"/>
          <w:lang w:eastAsia="ru-RU"/>
        </w:rPr>
        <w:t xml:space="preserve"> </w:t>
      </w:r>
      <w:r w:rsidRPr="00B2680C">
        <w:rPr>
          <w:rFonts w:ascii="Times New Roman" w:eastAsia="Times New Roman" w:hAnsi="Times New Roman" w:cs="Times New Roman"/>
          <w:sz w:val="16"/>
          <w:szCs w:val="16"/>
          <w:lang w:eastAsia="ru-RU"/>
        </w:rPr>
        <w:t xml:space="preserve">информации, необходимой для уплаты денежных средств физическими и юридическими лицами за государственные и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Федеральном </w:t>
      </w:r>
      <w:hyperlink r:id="rId25" w:history="1">
        <w:r w:rsidRPr="00B2680C">
          <w:rPr>
            <w:rFonts w:ascii="Times New Roman" w:eastAsia="Times New Roman" w:hAnsi="Times New Roman" w:cs="Times New Roman"/>
            <w:color w:val="0000FF"/>
            <w:sz w:val="16"/>
            <w:szCs w:val="16"/>
            <w:lang w:eastAsia="ru-RU"/>
          </w:rPr>
          <w:t>законом</w:t>
        </w:r>
      </w:hyperlink>
      <w:r w:rsidRPr="00B2680C">
        <w:rPr>
          <w:rFonts w:ascii="Times New Roman" w:eastAsia="Times New Roman" w:hAnsi="Times New Roman" w:cs="Times New Roman"/>
          <w:sz w:val="16"/>
          <w:szCs w:val="16"/>
          <w:lang w:eastAsia="ru-RU"/>
        </w:rPr>
        <w:t xml:space="preserve"> от 27 июля 2010 г. N 210-ФЗ</w:t>
      </w:r>
      <w:proofErr w:type="gramEnd"/>
      <w:r w:rsidRPr="00B2680C">
        <w:rPr>
          <w:rFonts w:ascii="Times New Roman" w:eastAsia="Times New Roman" w:hAnsi="Times New Roman" w:cs="Times New Roman"/>
          <w:sz w:val="16"/>
          <w:szCs w:val="16"/>
          <w:lang w:eastAsia="ru-RU"/>
        </w:rPr>
        <w:t xml:space="preserve"> "Об организации предоставления государственных и муниципальных услуг", за исключением случаев, предусмотренных законодательством Российской Федерации.</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в) определение порядка заполнения (составления) и отражения в бюджетном учете первичных документов по администрируемым доходам бюджетов или указание нормативных правовых актов Российской Федерации, регулирующих данные вопросы;</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г) определение порядка и сроков сверки, данных бюджетного учета администрируемых доходов бюджетов в соответствии с нормативными правовыми актами Российской Федерации;</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д) определение </w:t>
      </w:r>
      <w:proofErr w:type="gramStart"/>
      <w:r w:rsidRPr="00B2680C">
        <w:rPr>
          <w:rFonts w:ascii="Times New Roman" w:eastAsia="Times New Roman" w:hAnsi="Times New Roman" w:cs="Times New Roman"/>
          <w:sz w:val="16"/>
          <w:szCs w:val="16"/>
          <w:lang w:eastAsia="ru-RU"/>
        </w:rPr>
        <w:t>порядка действий администраторов доходов бюджетов</w:t>
      </w:r>
      <w:proofErr w:type="gramEnd"/>
      <w:r w:rsidRPr="00B2680C">
        <w:rPr>
          <w:rFonts w:ascii="Times New Roman" w:eastAsia="Times New Roman" w:hAnsi="Times New Roman" w:cs="Times New Roman"/>
          <w:sz w:val="16"/>
          <w:szCs w:val="16"/>
          <w:lang w:eastAsia="ru-RU"/>
        </w:rPr>
        <w:t xml:space="preserve"> при уточнении невыясненных поступлений в соответствии с нормативными правовыми актами Российской Федерации, в том числе нормативными правовыми актами Министерства финансов Российской Федерации;</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w:t>
      </w:r>
      <w:proofErr w:type="gramStart"/>
      <w:r w:rsidRPr="00B2680C">
        <w:rPr>
          <w:rFonts w:ascii="Times New Roman" w:eastAsia="Times New Roman" w:hAnsi="Times New Roman" w:cs="Times New Roman"/>
          <w:sz w:val="16"/>
          <w:szCs w:val="16"/>
          <w:lang w:eastAsia="ru-RU"/>
        </w:rPr>
        <w:t>е) определение порядка действий администраторов доходов бюджетов при принудительном взыскании администраторами доходов бюджетов с плательщиков платежей в бюджет, пеней и штрафов по ним через судебные органы или через судебных приставов в случаях, предусмотренных законодательством Российской Федерации (в том числе определение перечня необходимой для заполнения платежного документа информации, которую необходимо довести до суда (мирового судьи) и (или) судебного пристава-исполнителя);</w:t>
      </w:r>
      <w:proofErr w:type="gramEnd"/>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ж) определение порядка, форм и сроков представления администратором доходов бюджетов главному администратору доходов бюджетов сведений и бюджетной отчетности, необходимых для осуществления полномочий главного администратора доходов бюджетов;</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з) определение порядка и сроков представления бюджетной отчетности в орган, организующий исполнение бюджета Мокшанского района по доходам, зачисляемым в соответствующий бюджет;</w:t>
      </w:r>
    </w:p>
    <w:p w:rsidR="00B2680C" w:rsidRPr="00B2680C" w:rsidRDefault="00B2680C" w:rsidP="00B2680C">
      <w:pPr>
        <w:widowControl w:val="0"/>
        <w:ind w:firstLine="708"/>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и) иные положения, необходимые для реализации полномочий администраторов доходов бюджетов.</w:t>
      </w:r>
    </w:p>
    <w:p w:rsidR="00B2680C" w:rsidRPr="00B2680C" w:rsidRDefault="00B2680C" w:rsidP="00B2680C">
      <w:pPr>
        <w:autoSpaceDE w:val="0"/>
        <w:autoSpaceDN w:val="0"/>
        <w:adjustRightInd w:val="0"/>
        <w:ind w:firstLine="540"/>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2.1. Казенные учреждения, находящиеся в ведении органов местного самоуправления Мокшанского района Пензенской области, осуществляющие полномочия главных администраторов доходов местных бюджетов:</w:t>
      </w:r>
    </w:p>
    <w:p w:rsidR="00B2680C" w:rsidRPr="00B2680C" w:rsidRDefault="00B2680C" w:rsidP="00B2680C">
      <w:pPr>
        <w:autoSpaceDE w:val="0"/>
        <w:autoSpaceDN w:val="0"/>
        <w:adjustRightInd w:val="0"/>
        <w:ind w:firstLine="540"/>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а) осуществляют бюджетные полномочия, установленные </w:t>
      </w:r>
      <w:hyperlink r:id="rId26" w:history="1">
        <w:r w:rsidRPr="00B2680C">
          <w:rPr>
            <w:rFonts w:ascii="Times New Roman" w:eastAsia="Times New Roman" w:hAnsi="Times New Roman" w:cs="Times New Roman"/>
            <w:color w:val="0000FF"/>
            <w:sz w:val="16"/>
            <w:szCs w:val="16"/>
            <w:lang w:eastAsia="ru-RU"/>
          </w:rPr>
          <w:t>подпунктами "б"</w:t>
        </w:r>
      </w:hyperlink>
      <w:r w:rsidRPr="00B2680C">
        <w:rPr>
          <w:rFonts w:ascii="Times New Roman" w:eastAsia="Times New Roman" w:hAnsi="Times New Roman" w:cs="Times New Roman"/>
          <w:sz w:val="16"/>
          <w:szCs w:val="16"/>
          <w:lang w:eastAsia="ru-RU"/>
        </w:rPr>
        <w:t xml:space="preserve">, </w:t>
      </w:r>
      <w:hyperlink r:id="rId27" w:history="1">
        <w:r w:rsidRPr="00B2680C">
          <w:rPr>
            <w:rFonts w:ascii="Times New Roman" w:eastAsia="Times New Roman" w:hAnsi="Times New Roman" w:cs="Times New Roman"/>
            <w:color w:val="0000FF"/>
            <w:sz w:val="16"/>
            <w:szCs w:val="16"/>
            <w:lang w:eastAsia="ru-RU"/>
          </w:rPr>
          <w:t>"в"</w:t>
        </w:r>
      </w:hyperlink>
      <w:r w:rsidRPr="00B2680C">
        <w:rPr>
          <w:rFonts w:ascii="Times New Roman" w:eastAsia="Times New Roman" w:hAnsi="Times New Roman" w:cs="Times New Roman"/>
          <w:sz w:val="16"/>
          <w:szCs w:val="16"/>
          <w:lang w:eastAsia="ru-RU"/>
        </w:rPr>
        <w:t xml:space="preserve">, </w:t>
      </w:r>
      <w:hyperlink r:id="rId28" w:history="1">
        <w:r w:rsidRPr="00B2680C">
          <w:rPr>
            <w:rFonts w:ascii="Times New Roman" w:eastAsia="Times New Roman" w:hAnsi="Times New Roman" w:cs="Times New Roman"/>
            <w:color w:val="0000FF"/>
            <w:sz w:val="16"/>
            <w:szCs w:val="16"/>
            <w:lang w:eastAsia="ru-RU"/>
          </w:rPr>
          <w:t>"д"</w:t>
        </w:r>
      </w:hyperlink>
      <w:r w:rsidRPr="00B2680C">
        <w:rPr>
          <w:rFonts w:ascii="Times New Roman" w:eastAsia="Times New Roman" w:hAnsi="Times New Roman" w:cs="Times New Roman"/>
          <w:sz w:val="16"/>
          <w:szCs w:val="16"/>
          <w:lang w:eastAsia="ru-RU"/>
        </w:rPr>
        <w:t xml:space="preserve">, </w:t>
      </w:r>
      <w:hyperlink r:id="rId29" w:history="1">
        <w:r w:rsidRPr="00B2680C">
          <w:rPr>
            <w:rFonts w:ascii="Times New Roman" w:eastAsia="Times New Roman" w:hAnsi="Times New Roman" w:cs="Times New Roman"/>
            <w:color w:val="0000FF"/>
            <w:sz w:val="16"/>
            <w:szCs w:val="16"/>
            <w:lang w:eastAsia="ru-RU"/>
          </w:rPr>
          <w:t>"е" пункта 1</w:t>
        </w:r>
      </w:hyperlink>
      <w:r w:rsidRPr="00B2680C">
        <w:rPr>
          <w:rFonts w:ascii="Times New Roman" w:eastAsia="Times New Roman" w:hAnsi="Times New Roman" w:cs="Times New Roman"/>
          <w:sz w:val="16"/>
          <w:szCs w:val="16"/>
          <w:lang w:eastAsia="ru-RU"/>
        </w:rPr>
        <w:t xml:space="preserve"> настоящего Порядка;</w:t>
      </w:r>
    </w:p>
    <w:p w:rsidR="00B2680C" w:rsidRPr="00B2680C" w:rsidRDefault="00B2680C" w:rsidP="00B2680C">
      <w:pPr>
        <w:autoSpaceDE w:val="0"/>
        <w:autoSpaceDN w:val="0"/>
        <w:adjustRightInd w:val="0"/>
        <w:ind w:firstLine="540"/>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б) доводят правовые акты, указанные в </w:t>
      </w:r>
      <w:hyperlink r:id="rId30" w:history="1">
        <w:r w:rsidRPr="00B2680C">
          <w:rPr>
            <w:rFonts w:ascii="Times New Roman" w:eastAsia="Times New Roman" w:hAnsi="Times New Roman" w:cs="Times New Roman"/>
            <w:color w:val="0000FF"/>
            <w:sz w:val="16"/>
            <w:szCs w:val="16"/>
            <w:lang w:eastAsia="ru-RU"/>
          </w:rPr>
          <w:t>подпункте "л" пункта 1</w:t>
        </w:r>
      </w:hyperlink>
      <w:r w:rsidRPr="00B2680C">
        <w:rPr>
          <w:rFonts w:ascii="Times New Roman" w:eastAsia="Times New Roman" w:hAnsi="Times New Roman" w:cs="Times New Roman"/>
          <w:sz w:val="16"/>
          <w:szCs w:val="16"/>
          <w:lang w:eastAsia="ru-RU"/>
        </w:rPr>
        <w:t xml:space="preserve"> настоящего Порядка, до органов, организующих исполнение соответствующих местных бюджетов, не позднее 8 рабочих дней после их принятия.</w:t>
      </w:r>
    </w:p>
    <w:p w:rsidR="00B2680C" w:rsidRDefault="00B2680C" w:rsidP="00B2680C">
      <w:pPr>
        <w:widowControl w:val="0"/>
        <w:rPr>
          <w:rFonts w:ascii="Times New Roman" w:eastAsia="Times New Roman" w:hAnsi="Times New Roman" w:cs="Times New Roman"/>
          <w:sz w:val="16"/>
          <w:szCs w:val="16"/>
          <w:lang w:eastAsia="ru-RU"/>
        </w:rPr>
      </w:pPr>
      <w:r w:rsidRPr="00B2680C">
        <w:rPr>
          <w:rFonts w:ascii="Times New Roman" w:eastAsia="Times New Roman" w:hAnsi="Times New Roman" w:cs="Times New Roman"/>
          <w:sz w:val="16"/>
          <w:szCs w:val="16"/>
          <w:lang w:eastAsia="ru-RU"/>
        </w:rPr>
        <w:t xml:space="preserve">          3. Администраторы доходов бюджетов осуществляют взаимодействие с Управлением Федерального казначейства по Пензенской области в порядке, установленном Министерством финансов Российской Федерации и Федеральным казначейством.</w:t>
      </w:r>
    </w:p>
    <w:p w:rsidR="003C3130" w:rsidRDefault="003C3130" w:rsidP="00B2680C">
      <w:pPr>
        <w:widowControl w:val="0"/>
        <w:rPr>
          <w:rFonts w:ascii="Times New Roman" w:eastAsia="Times New Roman" w:hAnsi="Times New Roman" w:cs="Times New Roman"/>
          <w:sz w:val="16"/>
          <w:szCs w:val="16"/>
          <w:lang w:eastAsia="ru-RU"/>
        </w:rPr>
      </w:pPr>
    </w:p>
    <w:p w:rsidR="003C3130" w:rsidRPr="00B2680C" w:rsidRDefault="003C3130" w:rsidP="00B2680C">
      <w:pPr>
        <w:widowControl w:val="0"/>
        <w:rPr>
          <w:rFonts w:ascii="Times New Roman" w:eastAsia="Times New Roman" w:hAnsi="Times New Roman" w:cs="Times New Roman"/>
          <w:sz w:val="16"/>
          <w:szCs w:val="16"/>
          <w:lang w:eastAsia="ru-RU"/>
        </w:rPr>
      </w:pPr>
    </w:p>
    <w:bookmarkEnd w:id="0"/>
    <w:p w:rsidR="00B2680C" w:rsidRPr="00B2680C" w:rsidRDefault="00B2680C" w:rsidP="00B2680C">
      <w:pPr>
        <w:widowControl w:val="0"/>
        <w:rPr>
          <w:rFonts w:ascii="Times New Roman" w:eastAsia="Times New Roman" w:hAnsi="Times New Roman" w:cs="Times New Roman"/>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3C3130" w:rsidRPr="003C3130" w:rsidTr="00517D8F">
        <w:trPr>
          <w:trHeight w:val="627"/>
        </w:trPr>
        <w:tc>
          <w:tcPr>
            <w:tcW w:w="9606" w:type="dxa"/>
          </w:tcPr>
          <w:p w:rsidR="003C3130" w:rsidRDefault="003C3130" w:rsidP="003C3130">
            <w:pPr>
              <w:jc w:val="center"/>
              <w:rPr>
                <w:rFonts w:ascii="Times New Roman" w:eastAsia="Calibri" w:hAnsi="Times New Roman" w:cs="Times New Roman"/>
                <w:b/>
                <w:sz w:val="16"/>
                <w:szCs w:val="16"/>
              </w:rPr>
            </w:pPr>
          </w:p>
          <w:p w:rsidR="00517D8F" w:rsidRDefault="00517D8F" w:rsidP="003C3130">
            <w:pPr>
              <w:jc w:val="center"/>
              <w:rPr>
                <w:rFonts w:ascii="Times New Roman" w:eastAsia="Calibri" w:hAnsi="Times New Roman" w:cs="Times New Roman"/>
                <w:b/>
                <w:sz w:val="16"/>
                <w:szCs w:val="16"/>
              </w:rPr>
            </w:pPr>
          </w:p>
          <w:p w:rsidR="00517D8F" w:rsidRDefault="00517D8F" w:rsidP="003C3130">
            <w:pPr>
              <w:jc w:val="center"/>
              <w:rPr>
                <w:rFonts w:ascii="Times New Roman" w:eastAsia="Calibri" w:hAnsi="Times New Roman" w:cs="Times New Roman"/>
                <w:b/>
                <w:sz w:val="16"/>
                <w:szCs w:val="16"/>
              </w:rPr>
            </w:pPr>
          </w:p>
          <w:p w:rsidR="00517D8F" w:rsidRDefault="00517D8F" w:rsidP="003C3130">
            <w:pPr>
              <w:jc w:val="center"/>
              <w:rPr>
                <w:rFonts w:ascii="Times New Roman" w:eastAsia="Calibri" w:hAnsi="Times New Roman" w:cs="Times New Roman"/>
                <w:b/>
                <w:sz w:val="16"/>
                <w:szCs w:val="16"/>
              </w:rPr>
            </w:pPr>
          </w:p>
          <w:p w:rsidR="00517D8F" w:rsidRDefault="00517D8F" w:rsidP="003C3130">
            <w:pPr>
              <w:jc w:val="center"/>
              <w:rPr>
                <w:rFonts w:ascii="Times New Roman" w:eastAsia="Calibri" w:hAnsi="Times New Roman" w:cs="Times New Roman"/>
                <w:b/>
                <w:sz w:val="16"/>
                <w:szCs w:val="16"/>
              </w:rPr>
            </w:pPr>
          </w:p>
          <w:p w:rsidR="00517D8F" w:rsidRDefault="00517D8F" w:rsidP="003C3130">
            <w:pPr>
              <w:jc w:val="center"/>
              <w:rPr>
                <w:rFonts w:ascii="Times New Roman" w:eastAsia="Calibri" w:hAnsi="Times New Roman" w:cs="Times New Roman"/>
                <w:b/>
                <w:sz w:val="16"/>
                <w:szCs w:val="16"/>
              </w:rPr>
            </w:pPr>
          </w:p>
          <w:p w:rsidR="00517D8F" w:rsidRDefault="00517D8F" w:rsidP="003C3130">
            <w:pPr>
              <w:jc w:val="center"/>
              <w:rPr>
                <w:rFonts w:ascii="Times New Roman" w:eastAsia="Calibri" w:hAnsi="Times New Roman" w:cs="Times New Roman"/>
                <w:b/>
                <w:sz w:val="16"/>
                <w:szCs w:val="16"/>
              </w:rPr>
            </w:pPr>
          </w:p>
          <w:p w:rsidR="00517D8F" w:rsidRDefault="00517D8F" w:rsidP="003C3130">
            <w:pPr>
              <w:jc w:val="center"/>
              <w:rPr>
                <w:rFonts w:ascii="Times New Roman" w:eastAsia="Calibri" w:hAnsi="Times New Roman" w:cs="Times New Roman"/>
                <w:b/>
                <w:sz w:val="16"/>
                <w:szCs w:val="16"/>
              </w:rPr>
            </w:pPr>
          </w:p>
          <w:p w:rsidR="00517D8F" w:rsidRDefault="00517D8F" w:rsidP="003C3130">
            <w:pPr>
              <w:jc w:val="center"/>
              <w:rPr>
                <w:rFonts w:ascii="Times New Roman" w:eastAsia="Calibri" w:hAnsi="Times New Roman" w:cs="Times New Roman"/>
                <w:b/>
                <w:sz w:val="16"/>
                <w:szCs w:val="16"/>
              </w:rPr>
            </w:pPr>
          </w:p>
          <w:p w:rsidR="00517D8F" w:rsidRDefault="00517D8F" w:rsidP="003C3130">
            <w:pPr>
              <w:jc w:val="center"/>
              <w:rPr>
                <w:rFonts w:ascii="Times New Roman" w:eastAsia="Calibri" w:hAnsi="Times New Roman" w:cs="Times New Roman"/>
                <w:b/>
                <w:sz w:val="16"/>
                <w:szCs w:val="16"/>
              </w:rPr>
            </w:pPr>
          </w:p>
          <w:p w:rsidR="00517D8F" w:rsidRDefault="00517D8F" w:rsidP="003C3130">
            <w:pPr>
              <w:jc w:val="center"/>
              <w:rPr>
                <w:rFonts w:ascii="Times New Roman" w:eastAsia="Calibri" w:hAnsi="Times New Roman" w:cs="Times New Roman"/>
                <w:b/>
                <w:sz w:val="16"/>
                <w:szCs w:val="16"/>
              </w:rPr>
            </w:pPr>
          </w:p>
          <w:p w:rsidR="00517D8F" w:rsidRDefault="00517D8F" w:rsidP="003C3130">
            <w:pPr>
              <w:jc w:val="center"/>
              <w:rPr>
                <w:rFonts w:ascii="Times New Roman" w:eastAsia="Calibri" w:hAnsi="Times New Roman" w:cs="Times New Roman"/>
                <w:b/>
                <w:sz w:val="16"/>
                <w:szCs w:val="16"/>
              </w:rPr>
            </w:pPr>
          </w:p>
          <w:p w:rsidR="00517D8F" w:rsidRDefault="00517D8F" w:rsidP="003C3130">
            <w:pPr>
              <w:jc w:val="center"/>
              <w:rPr>
                <w:rFonts w:ascii="Times New Roman" w:eastAsia="Calibri" w:hAnsi="Times New Roman" w:cs="Times New Roman"/>
                <w:b/>
                <w:sz w:val="16"/>
                <w:szCs w:val="16"/>
              </w:rPr>
            </w:pPr>
          </w:p>
          <w:p w:rsidR="00517D8F" w:rsidRDefault="00517D8F" w:rsidP="003C3130">
            <w:pPr>
              <w:jc w:val="center"/>
              <w:rPr>
                <w:rFonts w:ascii="Times New Roman" w:eastAsia="Calibri" w:hAnsi="Times New Roman" w:cs="Times New Roman"/>
                <w:b/>
                <w:sz w:val="16"/>
                <w:szCs w:val="16"/>
              </w:rPr>
            </w:pPr>
          </w:p>
          <w:p w:rsidR="00517D8F" w:rsidRPr="003C3130" w:rsidRDefault="00517D8F" w:rsidP="003C3130">
            <w:pPr>
              <w:jc w:val="center"/>
              <w:rPr>
                <w:rFonts w:ascii="Times New Roman" w:eastAsia="Calibri" w:hAnsi="Times New Roman" w:cs="Times New Roman"/>
                <w:b/>
                <w:sz w:val="16"/>
                <w:szCs w:val="16"/>
              </w:rPr>
            </w:pPr>
          </w:p>
          <w:p w:rsidR="003C3130" w:rsidRPr="003C3130" w:rsidRDefault="003C3130" w:rsidP="003C3130">
            <w:pPr>
              <w:jc w:val="center"/>
              <w:rPr>
                <w:rFonts w:ascii="Times New Roman" w:eastAsia="Calibri" w:hAnsi="Times New Roman" w:cs="Times New Roman"/>
                <w:b/>
                <w:sz w:val="16"/>
                <w:szCs w:val="16"/>
              </w:rPr>
            </w:pPr>
            <w:r w:rsidRPr="003C3130">
              <w:rPr>
                <w:rFonts w:ascii="Times New Roman" w:eastAsia="Calibri" w:hAnsi="Times New Roman" w:cs="Times New Roman"/>
                <w:b/>
                <w:sz w:val="16"/>
                <w:szCs w:val="16"/>
              </w:rPr>
              <w:lastRenderedPageBreak/>
              <w:t>АДМИНИСТРАЦИЯ МОКШАНСКОГО РАЙОНА</w:t>
            </w:r>
          </w:p>
          <w:p w:rsidR="003C3130" w:rsidRDefault="003C3130" w:rsidP="003C3130">
            <w:pPr>
              <w:jc w:val="center"/>
              <w:rPr>
                <w:rFonts w:ascii="Times New Roman" w:eastAsia="Calibri" w:hAnsi="Times New Roman" w:cs="Times New Roman"/>
                <w:b/>
                <w:sz w:val="16"/>
                <w:szCs w:val="16"/>
              </w:rPr>
            </w:pPr>
            <w:r w:rsidRPr="003C3130">
              <w:rPr>
                <w:rFonts w:ascii="Times New Roman" w:eastAsia="Calibri" w:hAnsi="Times New Roman" w:cs="Times New Roman"/>
                <w:b/>
                <w:sz w:val="16"/>
                <w:szCs w:val="16"/>
              </w:rPr>
              <w:t>ПЕНЗЕНСКОЙ ОБЛАСТИ</w:t>
            </w:r>
          </w:p>
          <w:p w:rsidR="003C3130" w:rsidRPr="003C3130" w:rsidRDefault="003C3130" w:rsidP="003C3130">
            <w:pPr>
              <w:jc w:val="center"/>
              <w:rPr>
                <w:rFonts w:ascii="Times New Roman" w:eastAsia="Calibri" w:hAnsi="Times New Roman" w:cs="Times New Roman"/>
                <w:b/>
                <w:sz w:val="16"/>
                <w:szCs w:val="16"/>
              </w:rPr>
            </w:pPr>
          </w:p>
          <w:p w:rsidR="003C3130" w:rsidRPr="003C3130" w:rsidRDefault="003C3130" w:rsidP="003C3130">
            <w:pPr>
              <w:jc w:val="center"/>
              <w:rPr>
                <w:rFonts w:ascii="Times New Roman" w:eastAsia="Calibri" w:hAnsi="Times New Roman" w:cs="Times New Roman"/>
                <w:b/>
                <w:sz w:val="16"/>
                <w:szCs w:val="16"/>
              </w:rPr>
            </w:pPr>
            <w:r w:rsidRPr="003C3130">
              <w:rPr>
                <w:rFonts w:ascii="Times New Roman" w:eastAsia="Calibri" w:hAnsi="Times New Roman" w:cs="Times New Roman"/>
                <w:b/>
                <w:sz w:val="16"/>
                <w:szCs w:val="16"/>
              </w:rPr>
              <w:t>ПОСТАНОВЛЕНИЕ</w:t>
            </w:r>
          </w:p>
        </w:tc>
      </w:tr>
      <w:tr w:rsidR="003C3130" w:rsidRPr="003C3130" w:rsidTr="003C3130">
        <w:trPr>
          <w:trHeight w:hRule="exact" w:val="80"/>
        </w:trPr>
        <w:tc>
          <w:tcPr>
            <w:tcW w:w="9606" w:type="dxa"/>
            <w:vAlign w:val="center"/>
          </w:tcPr>
          <w:p w:rsidR="003C3130" w:rsidRPr="003C3130" w:rsidRDefault="003C3130" w:rsidP="003C3130">
            <w:pPr>
              <w:jc w:val="left"/>
              <w:rPr>
                <w:rFonts w:ascii="Times New Roman" w:eastAsia="Calibri" w:hAnsi="Times New Roman" w:cs="Times New Roman"/>
                <w:sz w:val="16"/>
                <w:szCs w:val="16"/>
              </w:rPr>
            </w:pPr>
          </w:p>
        </w:tc>
      </w:tr>
    </w:tbl>
    <w:p w:rsidR="003C3130" w:rsidRPr="003C3130" w:rsidRDefault="003C3130" w:rsidP="003C3130">
      <w:pPr>
        <w:widowControl w:val="0"/>
        <w:autoSpaceDE w:val="0"/>
        <w:autoSpaceDN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C3130" w:rsidRPr="003C3130" w:rsidTr="00242B0E">
        <w:trPr>
          <w:trHeight w:val="20"/>
        </w:trPr>
        <w:tc>
          <w:tcPr>
            <w:tcW w:w="284" w:type="dxa"/>
            <w:vAlign w:val="bottom"/>
          </w:tcPr>
          <w:p w:rsidR="003C3130" w:rsidRPr="003C3130" w:rsidRDefault="003C3130" w:rsidP="003C3130">
            <w:pPr>
              <w:jc w:val="left"/>
              <w:rPr>
                <w:rFonts w:ascii="Times New Roman" w:eastAsia="Calibri" w:hAnsi="Times New Roman" w:cs="Times New Roman"/>
                <w:sz w:val="16"/>
                <w:szCs w:val="16"/>
              </w:rPr>
            </w:pPr>
            <w:r w:rsidRPr="003C3130">
              <w:rPr>
                <w:rFonts w:ascii="Times New Roman" w:eastAsia="Calibri" w:hAnsi="Times New Roman" w:cs="Times New Roman"/>
                <w:sz w:val="16"/>
                <w:szCs w:val="16"/>
              </w:rPr>
              <w:t>от</w:t>
            </w:r>
          </w:p>
        </w:tc>
        <w:tc>
          <w:tcPr>
            <w:tcW w:w="2835" w:type="dxa"/>
            <w:tcBorders>
              <w:bottom w:val="single" w:sz="6" w:space="0" w:color="auto"/>
            </w:tcBorders>
          </w:tcPr>
          <w:p w:rsidR="003C3130" w:rsidRPr="003C3130" w:rsidRDefault="003C3130" w:rsidP="003C3130">
            <w:pPr>
              <w:jc w:val="center"/>
              <w:rPr>
                <w:rFonts w:ascii="Times New Roman" w:eastAsia="Calibri" w:hAnsi="Times New Roman" w:cs="Times New Roman"/>
                <w:sz w:val="16"/>
                <w:szCs w:val="16"/>
              </w:rPr>
            </w:pPr>
            <w:r w:rsidRPr="003C3130">
              <w:rPr>
                <w:rFonts w:ascii="Times New Roman" w:eastAsia="Calibri" w:hAnsi="Times New Roman" w:cs="Times New Roman"/>
                <w:sz w:val="16"/>
                <w:szCs w:val="16"/>
              </w:rPr>
              <w:t>24.02.2026</w:t>
            </w:r>
          </w:p>
        </w:tc>
        <w:tc>
          <w:tcPr>
            <w:tcW w:w="397" w:type="dxa"/>
            <w:vAlign w:val="bottom"/>
          </w:tcPr>
          <w:p w:rsidR="003C3130" w:rsidRPr="003C3130" w:rsidRDefault="003C3130" w:rsidP="003C3130">
            <w:pPr>
              <w:jc w:val="left"/>
              <w:rPr>
                <w:rFonts w:ascii="Times New Roman" w:eastAsia="Calibri" w:hAnsi="Times New Roman" w:cs="Times New Roman"/>
                <w:sz w:val="16"/>
                <w:szCs w:val="16"/>
              </w:rPr>
            </w:pPr>
            <w:r w:rsidRPr="003C3130">
              <w:rPr>
                <w:rFonts w:ascii="Times New Roman" w:eastAsia="Calibri" w:hAnsi="Times New Roman" w:cs="Times New Roman"/>
                <w:sz w:val="16"/>
                <w:szCs w:val="16"/>
              </w:rPr>
              <w:t>№</w:t>
            </w:r>
          </w:p>
        </w:tc>
        <w:tc>
          <w:tcPr>
            <w:tcW w:w="1134" w:type="dxa"/>
            <w:tcBorders>
              <w:bottom w:val="single" w:sz="6" w:space="0" w:color="auto"/>
            </w:tcBorders>
          </w:tcPr>
          <w:p w:rsidR="003C3130" w:rsidRPr="003C3130" w:rsidRDefault="003C3130" w:rsidP="003C3130">
            <w:pPr>
              <w:jc w:val="center"/>
              <w:rPr>
                <w:rFonts w:ascii="Times New Roman" w:eastAsia="Calibri" w:hAnsi="Times New Roman" w:cs="Times New Roman"/>
                <w:sz w:val="16"/>
                <w:szCs w:val="16"/>
              </w:rPr>
            </w:pPr>
            <w:r w:rsidRPr="003C3130">
              <w:rPr>
                <w:rFonts w:ascii="Times New Roman" w:eastAsia="Calibri" w:hAnsi="Times New Roman" w:cs="Times New Roman"/>
                <w:sz w:val="16"/>
                <w:szCs w:val="16"/>
              </w:rPr>
              <w:t>194</w:t>
            </w:r>
          </w:p>
        </w:tc>
      </w:tr>
      <w:tr w:rsidR="003C3130" w:rsidRPr="003C3130" w:rsidTr="00242B0E">
        <w:trPr>
          <w:trHeight w:val="316"/>
        </w:trPr>
        <w:tc>
          <w:tcPr>
            <w:tcW w:w="4650" w:type="dxa"/>
            <w:gridSpan w:val="4"/>
          </w:tcPr>
          <w:p w:rsidR="003C3130" w:rsidRPr="003C3130" w:rsidRDefault="003C3130" w:rsidP="003C3130">
            <w:pPr>
              <w:jc w:val="center"/>
              <w:rPr>
                <w:rFonts w:ascii="Times New Roman" w:eastAsia="Calibri" w:hAnsi="Times New Roman" w:cs="Times New Roman"/>
                <w:sz w:val="16"/>
                <w:szCs w:val="16"/>
              </w:rPr>
            </w:pPr>
            <w:proofErr w:type="spellStart"/>
            <w:r w:rsidRPr="003C3130">
              <w:rPr>
                <w:rFonts w:ascii="Times New Roman" w:eastAsia="Calibri" w:hAnsi="Times New Roman" w:cs="Times New Roman"/>
                <w:sz w:val="16"/>
                <w:szCs w:val="16"/>
              </w:rPr>
              <w:t>р.п</w:t>
            </w:r>
            <w:proofErr w:type="spellEnd"/>
            <w:r w:rsidRPr="003C3130">
              <w:rPr>
                <w:rFonts w:ascii="Times New Roman" w:eastAsia="Calibri" w:hAnsi="Times New Roman" w:cs="Times New Roman"/>
                <w:sz w:val="16"/>
                <w:szCs w:val="16"/>
              </w:rPr>
              <w:t>. Мокшан</w:t>
            </w:r>
          </w:p>
        </w:tc>
      </w:tr>
    </w:tbl>
    <w:p w:rsidR="003C3130" w:rsidRPr="003C3130" w:rsidRDefault="003C3130" w:rsidP="003C3130">
      <w:pPr>
        <w:widowControl w:val="0"/>
        <w:autoSpaceDE w:val="0"/>
        <w:autoSpaceDN w:val="0"/>
        <w:jc w:val="center"/>
        <w:rPr>
          <w:rFonts w:ascii="Times New Roman" w:eastAsia="Times New Roman" w:hAnsi="Times New Roman" w:cs="Times New Roman"/>
          <w:b/>
          <w:sz w:val="16"/>
          <w:szCs w:val="16"/>
          <w:lang w:eastAsia="ru-RU"/>
        </w:rPr>
      </w:pPr>
    </w:p>
    <w:p w:rsidR="003C3130" w:rsidRPr="003C3130" w:rsidRDefault="003C3130" w:rsidP="003C3130">
      <w:pPr>
        <w:widowControl w:val="0"/>
        <w:autoSpaceDE w:val="0"/>
        <w:autoSpaceDN w:val="0"/>
        <w:jc w:val="center"/>
        <w:rPr>
          <w:rFonts w:ascii="Times New Roman" w:eastAsia="Times New Roman" w:hAnsi="Times New Roman" w:cs="Times New Roman"/>
          <w:b/>
          <w:sz w:val="16"/>
          <w:szCs w:val="16"/>
          <w:lang w:eastAsia="ru-RU"/>
        </w:rPr>
      </w:pPr>
    </w:p>
    <w:p w:rsidR="003C3130" w:rsidRPr="003C3130" w:rsidRDefault="003C3130" w:rsidP="003C3130">
      <w:pPr>
        <w:widowControl w:val="0"/>
        <w:autoSpaceDE w:val="0"/>
        <w:autoSpaceDN w:val="0"/>
        <w:jc w:val="center"/>
        <w:rPr>
          <w:rFonts w:ascii="Times New Roman" w:eastAsia="Times New Roman" w:hAnsi="Times New Roman" w:cs="Times New Roman"/>
          <w:b/>
          <w:sz w:val="16"/>
          <w:szCs w:val="16"/>
          <w:lang w:eastAsia="ru-RU"/>
        </w:rPr>
      </w:pPr>
    </w:p>
    <w:p w:rsidR="003C3130" w:rsidRDefault="003C3130" w:rsidP="003C3130">
      <w:pPr>
        <w:jc w:val="center"/>
        <w:rPr>
          <w:rFonts w:ascii="Times New Roman" w:eastAsia="Calibri" w:hAnsi="Times New Roman" w:cs="Times New Roman"/>
          <w:b/>
          <w:sz w:val="16"/>
          <w:szCs w:val="16"/>
        </w:rPr>
      </w:pPr>
    </w:p>
    <w:p w:rsidR="003C3130" w:rsidRPr="003C3130" w:rsidRDefault="003C3130" w:rsidP="003C3130">
      <w:pPr>
        <w:jc w:val="center"/>
        <w:rPr>
          <w:rFonts w:ascii="Times New Roman" w:eastAsia="Calibri" w:hAnsi="Times New Roman" w:cs="Times New Roman"/>
          <w:b/>
          <w:sz w:val="16"/>
          <w:szCs w:val="16"/>
        </w:rPr>
      </w:pPr>
      <w:r w:rsidRPr="003C3130">
        <w:rPr>
          <w:rFonts w:ascii="Times New Roman" w:eastAsia="Calibri" w:hAnsi="Times New Roman" w:cs="Times New Roman"/>
          <w:b/>
          <w:sz w:val="16"/>
          <w:szCs w:val="16"/>
        </w:rPr>
        <w:t xml:space="preserve">О внесении изменений в Порядок </w:t>
      </w:r>
      <w:r w:rsidRPr="003C3130">
        <w:rPr>
          <w:rFonts w:ascii="Times New Roman" w:eastAsia="Calibri" w:hAnsi="Times New Roman" w:cs="Times New Roman"/>
          <w:b/>
          <w:bCs/>
          <w:sz w:val="16"/>
          <w:szCs w:val="16"/>
        </w:rPr>
        <w:t xml:space="preserve">принятия решения </w:t>
      </w:r>
      <w:r>
        <w:rPr>
          <w:rFonts w:ascii="Times New Roman" w:eastAsia="Calibri" w:hAnsi="Times New Roman" w:cs="Times New Roman"/>
          <w:b/>
          <w:bCs/>
          <w:sz w:val="16"/>
          <w:szCs w:val="16"/>
        </w:rPr>
        <w:t xml:space="preserve"> </w:t>
      </w:r>
      <w:r w:rsidRPr="003C3130">
        <w:rPr>
          <w:rFonts w:ascii="Times New Roman" w:eastAsia="Calibri" w:hAnsi="Times New Roman" w:cs="Times New Roman"/>
          <w:b/>
          <w:sz w:val="16"/>
          <w:szCs w:val="16"/>
        </w:rPr>
        <w:t xml:space="preserve">о предоставлении субсидии на осуществление капитальных вложений </w:t>
      </w:r>
    </w:p>
    <w:p w:rsidR="003C3130" w:rsidRPr="003C3130" w:rsidRDefault="003C3130" w:rsidP="003C3130">
      <w:pPr>
        <w:jc w:val="center"/>
        <w:rPr>
          <w:rFonts w:ascii="Times New Roman" w:eastAsia="Calibri" w:hAnsi="Times New Roman" w:cs="Times New Roman"/>
          <w:b/>
          <w:sz w:val="16"/>
          <w:szCs w:val="16"/>
        </w:rPr>
      </w:pPr>
      <w:r w:rsidRPr="003C3130">
        <w:rPr>
          <w:rFonts w:ascii="Times New Roman" w:eastAsia="Calibri" w:hAnsi="Times New Roman" w:cs="Times New Roman"/>
          <w:b/>
          <w:sz w:val="16"/>
          <w:szCs w:val="16"/>
        </w:rPr>
        <w:t xml:space="preserve">в объекты капитального строительства муниципальной собственности </w:t>
      </w:r>
      <w:r>
        <w:rPr>
          <w:rFonts w:ascii="Times New Roman" w:eastAsia="Calibri" w:hAnsi="Times New Roman" w:cs="Times New Roman"/>
          <w:b/>
          <w:sz w:val="16"/>
          <w:szCs w:val="16"/>
        </w:rPr>
        <w:t xml:space="preserve"> </w:t>
      </w:r>
      <w:r w:rsidRPr="003C3130">
        <w:rPr>
          <w:rFonts w:ascii="Times New Roman" w:eastAsia="Calibri" w:hAnsi="Times New Roman" w:cs="Times New Roman"/>
          <w:b/>
          <w:sz w:val="16"/>
          <w:szCs w:val="16"/>
        </w:rPr>
        <w:t xml:space="preserve">Мокшанского района Пензенской области и приобретение объектов недвижимого имущества в муниципальную собственность </w:t>
      </w:r>
      <w:r>
        <w:rPr>
          <w:rFonts w:ascii="Times New Roman" w:eastAsia="Calibri" w:hAnsi="Times New Roman" w:cs="Times New Roman"/>
          <w:b/>
          <w:sz w:val="16"/>
          <w:szCs w:val="16"/>
        </w:rPr>
        <w:t xml:space="preserve"> </w:t>
      </w:r>
      <w:r w:rsidRPr="003C3130">
        <w:rPr>
          <w:rFonts w:ascii="Times New Roman" w:eastAsia="Calibri" w:hAnsi="Times New Roman" w:cs="Times New Roman"/>
          <w:b/>
          <w:sz w:val="16"/>
          <w:szCs w:val="16"/>
        </w:rPr>
        <w:t>Мокшанского района Пензенской области</w:t>
      </w:r>
      <w:r w:rsidRPr="003C3130">
        <w:rPr>
          <w:rFonts w:ascii="Times New Roman" w:eastAsia="Times New Roman" w:hAnsi="Times New Roman" w:cs="Times New Roman"/>
          <w:b/>
          <w:bCs/>
          <w:color w:val="000000"/>
          <w:sz w:val="16"/>
          <w:szCs w:val="16"/>
          <w:lang w:eastAsia="ru-RU"/>
        </w:rPr>
        <w:t xml:space="preserve">, </w:t>
      </w:r>
      <w:proofErr w:type="gramStart"/>
      <w:r w:rsidRPr="003C3130">
        <w:rPr>
          <w:rFonts w:ascii="Times New Roman" w:eastAsia="Calibri" w:hAnsi="Times New Roman" w:cs="Times New Roman"/>
          <w:b/>
          <w:sz w:val="16"/>
          <w:szCs w:val="16"/>
        </w:rPr>
        <w:t>утвержденный</w:t>
      </w:r>
      <w:proofErr w:type="gramEnd"/>
    </w:p>
    <w:p w:rsidR="003C3130" w:rsidRPr="003C3130" w:rsidRDefault="003C3130" w:rsidP="003C3130">
      <w:pPr>
        <w:jc w:val="center"/>
        <w:rPr>
          <w:rFonts w:ascii="Times New Roman" w:eastAsia="Calibri" w:hAnsi="Times New Roman" w:cs="Times New Roman"/>
          <w:b/>
          <w:sz w:val="16"/>
          <w:szCs w:val="16"/>
        </w:rPr>
      </w:pPr>
      <w:r w:rsidRPr="003C3130">
        <w:rPr>
          <w:rFonts w:ascii="Times New Roman" w:eastAsia="Calibri" w:hAnsi="Times New Roman" w:cs="Times New Roman"/>
          <w:b/>
          <w:sz w:val="16"/>
          <w:szCs w:val="16"/>
        </w:rPr>
        <w:t xml:space="preserve"> постановлением администрации Мокшанского района </w:t>
      </w:r>
      <w:r>
        <w:rPr>
          <w:rFonts w:ascii="Times New Roman" w:eastAsia="Calibri" w:hAnsi="Times New Roman" w:cs="Times New Roman"/>
          <w:b/>
          <w:sz w:val="16"/>
          <w:szCs w:val="16"/>
        </w:rPr>
        <w:t xml:space="preserve"> </w:t>
      </w:r>
      <w:r w:rsidRPr="003C3130">
        <w:rPr>
          <w:rFonts w:ascii="Times New Roman" w:eastAsia="Calibri" w:hAnsi="Times New Roman" w:cs="Times New Roman"/>
          <w:b/>
          <w:sz w:val="16"/>
          <w:szCs w:val="16"/>
        </w:rPr>
        <w:t>Пензенской области от 21.10.2019 № 894</w:t>
      </w:r>
    </w:p>
    <w:p w:rsidR="003C3130" w:rsidRPr="003C3130" w:rsidRDefault="003C3130" w:rsidP="003C3130">
      <w:pPr>
        <w:widowControl w:val="0"/>
        <w:jc w:val="center"/>
        <w:rPr>
          <w:rFonts w:ascii="Times New Roman" w:eastAsia="Times New Roman" w:hAnsi="Times New Roman" w:cs="Times New Roman"/>
          <w:b/>
          <w:sz w:val="16"/>
          <w:szCs w:val="16"/>
        </w:rPr>
      </w:pPr>
    </w:p>
    <w:p w:rsidR="003C3130" w:rsidRPr="003C3130" w:rsidRDefault="003C3130" w:rsidP="003C3130">
      <w:pPr>
        <w:spacing w:after="120" w:line="276" w:lineRule="auto"/>
        <w:ind w:right="-145" w:firstLine="426"/>
        <w:jc w:val="left"/>
        <w:rPr>
          <w:rFonts w:ascii="Times New Roman" w:eastAsia="Calibri" w:hAnsi="Times New Roman" w:cs="Times New Roman"/>
          <w:sz w:val="16"/>
          <w:szCs w:val="16"/>
        </w:rPr>
      </w:pPr>
      <w:r w:rsidRPr="003C3130">
        <w:rPr>
          <w:rFonts w:ascii="Times New Roman" w:eastAsia="Calibri" w:hAnsi="Times New Roman" w:cs="Times New Roman"/>
          <w:sz w:val="16"/>
          <w:szCs w:val="16"/>
        </w:rPr>
        <w:t>В соответствии со</w:t>
      </w:r>
      <w:hyperlink r:id="rId31" w:history="1"/>
      <w:r w:rsidRPr="003C3130">
        <w:rPr>
          <w:rFonts w:ascii="Times New Roman" w:eastAsia="Calibri" w:hAnsi="Times New Roman" w:cs="Times New Roman"/>
          <w:sz w:val="16"/>
          <w:szCs w:val="16"/>
        </w:rPr>
        <w:t xml:space="preserve"> статьей 78.2 Бюджетного кодекса Российской Федерации,    </w:t>
      </w:r>
    </w:p>
    <w:p w:rsidR="003C3130" w:rsidRPr="003C3130" w:rsidRDefault="003C3130" w:rsidP="003C3130">
      <w:pPr>
        <w:jc w:val="center"/>
        <w:rPr>
          <w:rFonts w:ascii="Times New Roman" w:eastAsia="Calibri" w:hAnsi="Times New Roman" w:cs="Times New Roman"/>
          <w:b/>
          <w:sz w:val="16"/>
          <w:szCs w:val="16"/>
        </w:rPr>
      </w:pPr>
      <w:r w:rsidRPr="003C3130">
        <w:rPr>
          <w:rFonts w:ascii="Times New Roman" w:eastAsia="Calibri" w:hAnsi="Times New Roman" w:cs="Times New Roman"/>
          <w:b/>
          <w:sz w:val="16"/>
          <w:szCs w:val="16"/>
        </w:rPr>
        <w:t>администрация Мокшанского района постановляет:</w:t>
      </w:r>
    </w:p>
    <w:p w:rsidR="003C3130" w:rsidRPr="003C3130" w:rsidRDefault="003C3130" w:rsidP="003C3130">
      <w:pPr>
        <w:ind w:firstLine="567"/>
        <w:rPr>
          <w:rFonts w:ascii="Times New Roman" w:eastAsia="Calibri" w:hAnsi="Times New Roman" w:cs="Times New Roman"/>
          <w:sz w:val="16"/>
          <w:szCs w:val="16"/>
        </w:rPr>
      </w:pPr>
      <w:bookmarkStart w:id="1" w:name="Par16"/>
      <w:bookmarkStart w:id="2" w:name="sub_5"/>
      <w:bookmarkEnd w:id="1"/>
      <w:r w:rsidRPr="003C3130">
        <w:rPr>
          <w:rFonts w:ascii="Times New Roman" w:eastAsia="Calibri" w:hAnsi="Times New Roman" w:cs="Times New Roman"/>
          <w:sz w:val="16"/>
          <w:szCs w:val="16"/>
        </w:rPr>
        <w:t xml:space="preserve">1. Внести изменения в Порядок </w:t>
      </w:r>
      <w:r w:rsidRPr="003C3130">
        <w:rPr>
          <w:rFonts w:ascii="Times New Roman" w:eastAsia="Calibri" w:hAnsi="Times New Roman" w:cs="Times New Roman"/>
          <w:bCs/>
          <w:sz w:val="16"/>
          <w:szCs w:val="16"/>
        </w:rPr>
        <w:t xml:space="preserve">принятия решения </w:t>
      </w:r>
      <w:r w:rsidRPr="003C3130">
        <w:rPr>
          <w:rFonts w:ascii="Times New Roman" w:eastAsia="Calibri" w:hAnsi="Times New Roman" w:cs="Times New Roman"/>
          <w:sz w:val="16"/>
          <w:szCs w:val="16"/>
        </w:rPr>
        <w:t>о предоставлении субсидии на осуществление капитальных вложений в объекты капитального строительства муниципальной собственности Мокшанского района Пензенской области и приобретение объектов недвижимого имущества в муниципальную собственность Мокшанского района Пензенской области</w:t>
      </w:r>
      <w:r w:rsidRPr="003C3130">
        <w:rPr>
          <w:rFonts w:ascii="Times New Roman" w:eastAsia="Times New Roman" w:hAnsi="Times New Roman" w:cs="Times New Roman"/>
          <w:bCs/>
          <w:color w:val="000000"/>
          <w:sz w:val="16"/>
          <w:szCs w:val="16"/>
          <w:lang w:eastAsia="ru-RU"/>
        </w:rPr>
        <w:t xml:space="preserve">, </w:t>
      </w:r>
      <w:r w:rsidRPr="003C3130">
        <w:rPr>
          <w:rFonts w:ascii="Times New Roman" w:eastAsia="Calibri" w:hAnsi="Times New Roman" w:cs="Times New Roman"/>
          <w:sz w:val="16"/>
          <w:szCs w:val="16"/>
        </w:rPr>
        <w:t>утвержденный постановлением администрации Мокшанского района Пензенской области от 21.10.2019 № 894 (далее – Порядок):</w:t>
      </w:r>
    </w:p>
    <w:p w:rsidR="003C3130" w:rsidRPr="003C3130" w:rsidRDefault="003C3130" w:rsidP="003C3130">
      <w:pPr>
        <w:ind w:firstLine="709"/>
        <w:rPr>
          <w:rFonts w:ascii="Times New Roman" w:eastAsia="Times New Roman" w:hAnsi="Times New Roman" w:cs="Times New Roman"/>
          <w:color w:val="000000"/>
          <w:sz w:val="16"/>
          <w:szCs w:val="16"/>
          <w:lang w:eastAsia="ru-RU"/>
        </w:rPr>
      </w:pPr>
      <w:r w:rsidRPr="003C3130">
        <w:rPr>
          <w:rFonts w:ascii="Times New Roman" w:eastAsia="Times New Roman" w:hAnsi="Times New Roman" w:cs="Times New Roman"/>
          <w:color w:val="000000"/>
          <w:sz w:val="16"/>
          <w:szCs w:val="16"/>
          <w:lang w:eastAsia="ru-RU"/>
        </w:rPr>
        <w:t>1.1. дополнить пункт 6 раздела II "Подготовка проекта решения" Порядка абзацем третьим следующего содержания:</w:t>
      </w:r>
    </w:p>
    <w:p w:rsidR="003C3130" w:rsidRPr="003C3130" w:rsidRDefault="003C3130" w:rsidP="003C3130">
      <w:pPr>
        <w:ind w:firstLine="709"/>
        <w:rPr>
          <w:rFonts w:ascii="Times New Roman" w:eastAsia="Times New Roman" w:hAnsi="Times New Roman" w:cs="Times New Roman"/>
          <w:color w:val="000000"/>
          <w:sz w:val="16"/>
          <w:szCs w:val="16"/>
          <w:lang w:eastAsia="ru-RU"/>
        </w:rPr>
      </w:pPr>
      <w:proofErr w:type="gramStart"/>
      <w:r w:rsidRPr="003C3130">
        <w:rPr>
          <w:rFonts w:ascii="Times New Roman" w:eastAsia="Times New Roman" w:hAnsi="Times New Roman" w:cs="Times New Roman"/>
          <w:color w:val="000000"/>
          <w:sz w:val="16"/>
          <w:szCs w:val="16"/>
          <w:lang w:eastAsia="ru-RU"/>
        </w:rPr>
        <w:t>" В случае если объект капитального строительства, объект недвижимого имущества планируется осуществлять за счет средств федерального бюджета решения, в отношении таких объектов, подлежащих включению в реестр объектов капитального строительства, объектов недвижимого имущества, принимаются в форме электронного документа в государственной интегрированной информационной системе управления общественными финансами "Электронный бюджет" в установленном Правительством Российской Федерации порядке.".</w:t>
      </w:r>
      <w:proofErr w:type="gramEnd"/>
    </w:p>
    <w:p w:rsidR="003C3130" w:rsidRPr="003C3130" w:rsidRDefault="003C3130" w:rsidP="003C3130">
      <w:pPr>
        <w:shd w:val="clear" w:color="auto" w:fill="FFFFFF"/>
        <w:ind w:firstLine="709"/>
        <w:rPr>
          <w:rFonts w:ascii="Times New Roman" w:eastAsia="Calibri" w:hAnsi="Times New Roman" w:cs="Times New Roman"/>
          <w:sz w:val="16"/>
          <w:szCs w:val="16"/>
        </w:rPr>
      </w:pPr>
      <w:r w:rsidRPr="003C3130">
        <w:rPr>
          <w:rFonts w:ascii="Times New Roman" w:eastAsia="Calibri" w:hAnsi="Times New Roman" w:cs="Times New Roman"/>
          <w:sz w:val="16"/>
          <w:szCs w:val="16"/>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3C3130" w:rsidRPr="003C3130" w:rsidRDefault="003C3130" w:rsidP="003C3130">
      <w:pPr>
        <w:ind w:firstLine="567"/>
        <w:rPr>
          <w:rFonts w:ascii="Times New Roman" w:eastAsia="Calibri" w:hAnsi="Times New Roman" w:cs="Times New Roman"/>
          <w:sz w:val="16"/>
          <w:szCs w:val="16"/>
        </w:rPr>
      </w:pPr>
      <w:bookmarkStart w:id="3" w:name="Par17"/>
      <w:bookmarkEnd w:id="3"/>
      <w:r w:rsidRPr="003C3130">
        <w:rPr>
          <w:rFonts w:ascii="Times New Roman" w:eastAsia="Calibri" w:hAnsi="Times New Roman" w:cs="Times New Roman"/>
          <w:sz w:val="16"/>
          <w:szCs w:val="16"/>
        </w:rPr>
        <w:t>3. Настоящее постановление вступает в силу на следующий день после дня его официального опубликования и применяется к правоотношениям, возникающим при составлении бюджета Мокшанского района Пензенской области, начиная с бюджета Мокшанского района Пензенской области на 2027 год и на плановый период 2028 и 2029 годов.</w:t>
      </w:r>
    </w:p>
    <w:bookmarkEnd w:id="2"/>
    <w:tbl>
      <w:tblPr>
        <w:tblW w:w="10562" w:type="dxa"/>
        <w:tblLook w:val="01E0" w:firstRow="1" w:lastRow="1" w:firstColumn="1" w:lastColumn="1" w:noHBand="0" w:noVBand="0"/>
      </w:tblPr>
      <w:tblGrid>
        <w:gridCol w:w="4503"/>
        <w:gridCol w:w="2835"/>
        <w:gridCol w:w="3224"/>
      </w:tblGrid>
      <w:tr w:rsidR="003C3130" w:rsidRPr="003C3130" w:rsidTr="00242B0E">
        <w:trPr>
          <w:trHeight w:val="679"/>
        </w:trPr>
        <w:tc>
          <w:tcPr>
            <w:tcW w:w="4503" w:type="dxa"/>
            <w:shd w:val="clear" w:color="auto" w:fill="auto"/>
          </w:tcPr>
          <w:p w:rsidR="003C3130" w:rsidRPr="003C3130" w:rsidRDefault="003C3130" w:rsidP="003C3130">
            <w:pPr>
              <w:keepNext/>
              <w:widowControl w:val="0"/>
              <w:autoSpaceDE w:val="0"/>
              <w:autoSpaceDN w:val="0"/>
              <w:jc w:val="center"/>
              <w:outlineLvl w:val="3"/>
              <w:rPr>
                <w:rFonts w:ascii="Times New Roman" w:eastAsia="Times New Roman" w:hAnsi="Times New Roman" w:cs="Times New Roman"/>
                <w:b/>
                <w:sz w:val="16"/>
                <w:szCs w:val="16"/>
                <w:lang w:eastAsia="ru-RU"/>
              </w:rPr>
            </w:pPr>
          </w:p>
          <w:p w:rsidR="003C3130" w:rsidRPr="003C3130" w:rsidRDefault="003C3130" w:rsidP="003C3130">
            <w:pPr>
              <w:keepNext/>
              <w:widowControl w:val="0"/>
              <w:autoSpaceDE w:val="0"/>
              <w:autoSpaceDN w:val="0"/>
              <w:outlineLvl w:val="3"/>
              <w:rPr>
                <w:rFonts w:ascii="Times New Roman" w:eastAsia="Times New Roman" w:hAnsi="Times New Roman" w:cs="Times New Roman"/>
                <w:b/>
                <w:sz w:val="16"/>
                <w:szCs w:val="16"/>
                <w:lang w:eastAsia="ru-RU"/>
              </w:rPr>
            </w:pPr>
            <w:r w:rsidRPr="003C3130">
              <w:rPr>
                <w:rFonts w:ascii="Times New Roman" w:eastAsia="Times New Roman" w:hAnsi="Times New Roman" w:cs="Times New Roman"/>
                <w:b/>
                <w:sz w:val="16"/>
                <w:szCs w:val="16"/>
                <w:lang w:eastAsia="ru-RU"/>
              </w:rPr>
              <w:t xml:space="preserve">Глава Мокшанского района </w:t>
            </w:r>
          </w:p>
        </w:tc>
        <w:tc>
          <w:tcPr>
            <w:tcW w:w="2835" w:type="dxa"/>
            <w:shd w:val="clear" w:color="auto" w:fill="auto"/>
          </w:tcPr>
          <w:p w:rsidR="003C3130" w:rsidRPr="003C3130" w:rsidRDefault="003C3130" w:rsidP="003C3130">
            <w:pPr>
              <w:keepNext/>
              <w:widowControl w:val="0"/>
              <w:autoSpaceDE w:val="0"/>
              <w:autoSpaceDN w:val="0"/>
              <w:jc w:val="right"/>
              <w:outlineLvl w:val="3"/>
              <w:rPr>
                <w:rFonts w:ascii="Times New Roman" w:eastAsia="Times New Roman" w:hAnsi="Times New Roman" w:cs="Times New Roman"/>
                <w:b/>
                <w:sz w:val="16"/>
                <w:szCs w:val="16"/>
                <w:lang w:eastAsia="ru-RU"/>
              </w:rPr>
            </w:pPr>
          </w:p>
        </w:tc>
        <w:tc>
          <w:tcPr>
            <w:tcW w:w="3224" w:type="dxa"/>
            <w:shd w:val="clear" w:color="auto" w:fill="auto"/>
          </w:tcPr>
          <w:p w:rsidR="003C3130" w:rsidRPr="003C3130" w:rsidRDefault="003C3130" w:rsidP="003C3130">
            <w:pPr>
              <w:keepNext/>
              <w:widowControl w:val="0"/>
              <w:autoSpaceDE w:val="0"/>
              <w:autoSpaceDN w:val="0"/>
              <w:outlineLvl w:val="3"/>
              <w:rPr>
                <w:rFonts w:ascii="Times New Roman" w:eastAsia="Times New Roman" w:hAnsi="Times New Roman" w:cs="Times New Roman"/>
                <w:b/>
                <w:sz w:val="16"/>
                <w:szCs w:val="16"/>
                <w:lang w:eastAsia="ru-RU"/>
              </w:rPr>
            </w:pPr>
          </w:p>
          <w:p w:rsidR="003C3130" w:rsidRPr="003C3130" w:rsidRDefault="003C3130" w:rsidP="003C3130">
            <w:pPr>
              <w:keepNext/>
              <w:widowControl w:val="0"/>
              <w:autoSpaceDE w:val="0"/>
              <w:autoSpaceDN w:val="0"/>
              <w:outlineLvl w:val="3"/>
              <w:rPr>
                <w:rFonts w:ascii="Times New Roman" w:eastAsia="Times New Roman" w:hAnsi="Times New Roman" w:cs="Times New Roman"/>
                <w:b/>
                <w:sz w:val="16"/>
                <w:szCs w:val="16"/>
                <w:lang w:eastAsia="ru-RU"/>
              </w:rPr>
            </w:pPr>
            <w:r w:rsidRPr="003C3130">
              <w:rPr>
                <w:rFonts w:ascii="Times New Roman" w:eastAsia="Times New Roman" w:hAnsi="Times New Roman" w:cs="Times New Roman"/>
                <w:b/>
                <w:sz w:val="16"/>
                <w:szCs w:val="16"/>
                <w:lang w:eastAsia="ru-RU"/>
              </w:rPr>
              <w:t xml:space="preserve">А.В. </w:t>
            </w:r>
            <w:proofErr w:type="spellStart"/>
            <w:r w:rsidRPr="003C3130">
              <w:rPr>
                <w:rFonts w:ascii="Times New Roman" w:eastAsia="Times New Roman" w:hAnsi="Times New Roman" w:cs="Times New Roman"/>
                <w:b/>
                <w:sz w:val="16"/>
                <w:szCs w:val="16"/>
                <w:lang w:eastAsia="ru-RU"/>
              </w:rPr>
              <w:t>Решетченко</w:t>
            </w:r>
            <w:proofErr w:type="spellEnd"/>
          </w:p>
        </w:tc>
      </w:tr>
    </w:tbl>
    <w:p w:rsidR="003C3130" w:rsidRPr="003C3130" w:rsidRDefault="003C3130" w:rsidP="003C3130">
      <w:pPr>
        <w:jc w:val="center"/>
        <w:rPr>
          <w:rFonts w:ascii="Times New Roman" w:eastAsia="Times New Roman" w:hAnsi="Times New Roman" w:cs="Times New Roman"/>
          <w:b/>
          <w:sz w:val="16"/>
          <w:szCs w:val="16"/>
          <w:lang w:eastAsia="ru-RU"/>
        </w:rPr>
      </w:pPr>
      <w:r w:rsidRPr="003C3130">
        <w:rPr>
          <w:rFonts w:ascii="Times New Roman" w:eastAsia="Times New Roman" w:hAnsi="Times New Roman" w:cs="Times New Roman"/>
          <w:b/>
          <w:sz w:val="16"/>
          <w:szCs w:val="16"/>
          <w:lang w:eastAsia="ru-RU"/>
        </w:rPr>
        <w:t>АДМИНИСТРАЦИЯ МОКШАНСКОГО РАЙОНА</w:t>
      </w:r>
    </w:p>
    <w:p w:rsidR="003C3130" w:rsidRPr="003C3130" w:rsidRDefault="003C3130" w:rsidP="003C3130">
      <w:pPr>
        <w:jc w:val="center"/>
        <w:rPr>
          <w:rFonts w:ascii="Times New Roman" w:eastAsia="Times New Roman" w:hAnsi="Times New Roman" w:cs="Times New Roman"/>
          <w:b/>
          <w:sz w:val="16"/>
          <w:szCs w:val="16"/>
          <w:lang w:eastAsia="ru-RU"/>
        </w:rPr>
      </w:pPr>
      <w:r w:rsidRPr="003C3130">
        <w:rPr>
          <w:rFonts w:ascii="Times New Roman" w:eastAsia="Times New Roman" w:hAnsi="Times New Roman" w:cs="Times New Roman"/>
          <w:b/>
          <w:sz w:val="16"/>
          <w:szCs w:val="16"/>
          <w:lang w:eastAsia="ru-RU"/>
        </w:rPr>
        <w:t>ПЕНЗЕНСКОЙ ОБЛАСТИ</w:t>
      </w:r>
    </w:p>
    <w:p w:rsidR="003C3130" w:rsidRPr="003C3130" w:rsidRDefault="003C3130" w:rsidP="003C3130">
      <w:pPr>
        <w:jc w:val="center"/>
        <w:rPr>
          <w:rFonts w:ascii="Times New Roman" w:eastAsia="Times New Roman" w:hAnsi="Times New Roman" w:cs="Times New Roman"/>
          <w:b/>
          <w:sz w:val="16"/>
          <w:szCs w:val="16"/>
          <w:lang w:eastAsia="ru-RU"/>
        </w:rPr>
      </w:pPr>
    </w:p>
    <w:p w:rsidR="003C3130" w:rsidRPr="003C3130" w:rsidRDefault="003C3130" w:rsidP="003C3130">
      <w:pPr>
        <w:jc w:val="center"/>
        <w:rPr>
          <w:rFonts w:ascii="Times New Roman" w:eastAsia="Times New Roman" w:hAnsi="Times New Roman" w:cs="Times New Roman"/>
          <w:b/>
          <w:sz w:val="16"/>
          <w:szCs w:val="16"/>
          <w:lang w:eastAsia="ru-RU"/>
        </w:rPr>
      </w:pPr>
      <w:r w:rsidRPr="003C3130">
        <w:rPr>
          <w:rFonts w:ascii="Times New Roman" w:eastAsia="Times New Roman" w:hAnsi="Times New Roman" w:cs="Times New Roman"/>
          <w:b/>
          <w:sz w:val="16"/>
          <w:szCs w:val="16"/>
          <w:lang w:eastAsia="ru-RU"/>
        </w:rPr>
        <w:t xml:space="preserve">ПОСТАНОВЛЕНИЕ </w:t>
      </w:r>
    </w:p>
    <w:p w:rsidR="003C3130" w:rsidRPr="003C3130" w:rsidRDefault="003C3130" w:rsidP="003C3130">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C3130" w:rsidRPr="003C3130" w:rsidTr="00242B0E">
        <w:tc>
          <w:tcPr>
            <w:tcW w:w="284" w:type="dxa"/>
            <w:vAlign w:val="bottom"/>
          </w:tcPr>
          <w:p w:rsidR="003C3130" w:rsidRPr="003C3130" w:rsidRDefault="003C3130" w:rsidP="003C3130">
            <w:pPr>
              <w:widowControl w:val="0"/>
              <w:jc w:val="center"/>
              <w:rPr>
                <w:rFonts w:ascii="Times New Roman" w:eastAsia="Times New Roman" w:hAnsi="Times New Roman" w:cs="Times New Roman"/>
                <w:sz w:val="16"/>
                <w:szCs w:val="16"/>
                <w:lang w:eastAsia="ru-RU"/>
              </w:rPr>
            </w:pPr>
            <w:r w:rsidRPr="003C3130">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C3130" w:rsidRPr="003C3130" w:rsidRDefault="003C3130" w:rsidP="003C3130">
            <w:pPr>
              <w:widowControl w:val="0"/>
              <w:jc w:val="center"/>
              <w:rPr>
                <w:rFonts w:ascii="Times New Roman" w:eastAsia="Times New Roman" w:hAnsi="Times New Roman" w:cs="Times New Roman"/>
                <w:sz w:val="16"/>
                <w:szCs w:val="16"/>
                <w:lang w:eastAsia="ru-RU"/>
              </w:rPr>
            </w:pPr>
            <w:r w:rsidRPr="003C3130">
              <w:rPr>
                <w:rFonts w:ascii="Times New Roman" w:eastAsia="Times New Roman" w:hAnsi="Times New Roman" w:cs="Times New Roman"/>
                <w:sz w:val="16"/>
                <w:szCs w:val="16"/>
                <w:lang w:eastAsia="ru-RU"/>
              </w:rPr>
              <w:t>19.02.2026</w:t>
            </w:r>
          </w:p>
        </w:tc>
        <w:tc>
          <w:tcPr>
            <w:tcW w:w="397" w:type="dxa"/>
          </w:tcPr>
          <w:p w:rsidR="003C3130" w:rsidRPr="003C3130" w:rsidRDefault="003C3130" w:rsidP="003C3130">
            <w:pPr>
              <w:widowControl w:val="0"/>
              <w:jc w:val="center"/>
              <w:rPr>
                <w:rFonts w:ascii="Times New Roman" w:eastAsia="Times New Roman" w:hAnsi="Times New Roman" w:cs="Times New Roman"/>
                <w:sz w:val="16"/>
                <w:szCs w:val="16"/>
                <w:lang w:eastAsia="ru-RU"/>
              </w:rPr>
            </w:pPr>
            <w:r w:rsidRPr="003C3130">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3C3130" w:rsidRPr="003C3130" w:rsidRDefault="003C3130" w:rsidP="003C3130">
            <w:pPr>
              <w:widowControl w:val="0"/>
              <w:jc w:val="center"/>
              <w:rPr>
                <w:rFonts w:ascii="Times New Roman" w:eastAsia="Times New Roman" w:hAnsi="Times New Roman" w:cs="Times New Roman"/>
                <w:sz w:val="16"/>
                <w:szCs w:val="16"/>
                <w:lang w:eastAsia="ru-RU"/>
              </w:rPr>
            </w:pPr>
            <w:r w:rsidRPr="003C3130">
              <w:rPr>
                <w:rFonts w:ascii="Times New Roman" w:eastAsia="Times New Roman" w:hAnsi="Times New Roman" w:cs="Times New Roman"/>
                <w:sz w:val="16"/>
                <w:szCs w:val="16"/>
                <w:lang w:eastAsia="ru-RU"/>
              </w:rPr>
              <w:t>176</w:t>
            </w:r>
          </w:p>
        </w:tc>
      </w:tr>
      <w:tr w:rsidR="003C3130" w:rsidRPr="003C3130" w:rsidTr="00242B0E">
        <w:tc>
          <w:tcPr>
            <w:tcW w:w="4650" w:type="dxa"/>
            <w:gridSpan w:val="4"/>
          </w:tcPr>
          <w:p w:rsidR="003C3130" w:rsidRPr="003C3130" w:rsidRDefault="003C3130" w:rsidP="003C3130">
            <w:pPr>
              <w:widowControl w:val="0"/>
              <w:jc w:val="center"/>
              <w:rPr>
                <w:rFonts w:ascii="Times New Roman" w:eastAsia="Times New Roman" w:hAnsi="Times New Roman" w:cs="Times New Roman"/>
                <w:sz w:val="16"/>
                <w:szCs w:val="16"/>
                <w:lang w:eastAsia="ru-RU"/>
              </w:rPr>
            </w:pPr>
            <w:proofErr w:type="spellStart"/>
            <w:r w:rsidRPr="003C3130">
              <w:rPr>
                <w:rFonts w:ascii="Times New Roman" w:eastAsia="Times New Roman" w:hAnsi="Times New Roman" w:cs="Times New Roman"/>
                <w:sz w:val="16"/>
                <w:szCs w:val="16"/>
                <w:lang w:eastAsia="ru-RU"/>
              </w:rPr>
              <w:t>р.п</w:t>
            </w:r>
            <w:proofErr w:type="spellEnd"/>
            <w:r w:rsidRPr="003C3130">
              <w:rPr>
                <w:rFonts w:ascii="Times New Roman" w:eastAsia="Times New Roman" w:hAnsi="Times New Roman" w:cs="Times New Roman"/>
                <w:sz w:val="16"/>
                <w:szCs w:val="16"/>
                <w:lang w:eastAsia="ru-RU"/>
              </w:rPr>
              <w:t>. Мокшан</w:t>
            </w:r>
          </w:p>
        </w:tc>
      </w:tr>
    </w:tbl>
    <w:p w:rsidR="003C3130" w:rsidRPr="003C3130" w:rsidRDefault="003C3130" w:rsidP="003C3130">
      <w:pPr>
        <w:jc w:val="center"/>
        <w:rPr>
          <w:rFonts w:ascii="Times New Roman" w:eastAsia="Times New Roman" w:hAnsi="Times New Roman" w:cs="Times New Roman"/>
          <w:sz w:val="16"/>
          <w:szCs w:val="16"/>
          <w:lang w:eastAsia="ru-RU"/>
        </w:rPr>
      </w:pPr>
    </w:p>
    <w:p w:rsidR="003C3130" w:rsidRPr="003C3130" w:rsidRDefault="003C3130" w:rsidP="003C3130">
      <w:pPr>
        <w:jc w:val="center"/>
        <w:rPr>
          <w:rFonts w:ascii="Times New Roman" w:eastAsia="Times New Roman" w:hAnsi="Times New Roman" w:cs="Times New Roman"/>
          <w:sz w:val="16"/>
          <w:szCs w:val="16"/>
          <w:lang w:eastAsia="ru-RU"/>
        </w:rPr>
      </w:pPr>
    </w:p>
    <w:p w:rsidR="003C3130" w:rsidRPr="003C3130" w:rsidRDefault="003C3130" w:rsidP="003C3130">
      <w:pPr>
        <w:jc w:val="center"/>
        <w:rPr>
          <w:rFonts w:ascii="Times New Roman" w:eastAsia="Times New Roman" w:hAnsi="Times New Roman" w:cs="Times New Roman"/>
          <w:sz w:val="16"/>
          <w:szCs w:val="16"/>
          <w:lang w:eastAsia="ru-RU"/>
        </w:rPr>
      </w:pPr>
    </w:p>
    <w:p w:rsidR="003C3130" w:rsidRPr="003C3130" w:rsidRDefault="003C3130" w:rsidP="003C3130">
      <w:pPr>
        <w:jc w:val="center"/>
        <w:rPr>
          <w:rFonts w:ascii="Times New Roman" w:eastAsia="Times New Roman" w:hAnsi="Times New Roman" w:cs="Times New Roman"/>
          <w:b/>
          <w:sz w:val="16"/>
          <w:szCs w:val="16"/>
          <w:lang w:eastAsia="ru-RU"/>
        </w:rPr>
      </w:pPr>
      <w:r w:rsidRPr="003C3130">
        <w:rPr>
          <w:rFonts w:ascii="Times New Roman" w:eastAsia="Times New Roman" w:hAnsi="Times New Roman" w:cs="Times New Roman"/>
          <w:b/>
          <w:sz w:val="16"/>
          <w:szCs w:val="16"/>
          <w:lang w:eastAsia="ru-RU"/>
        </w:rPr>
        <w:t>О внесении изменений в постановление администрации</w:t>
      </w:r>
      <w:r>
        <w:rPr>
          <w:rFonts w:ascii="Times New Roman" w:eastAsia="Times New Roman" w:hAnsi="Times New Roman" w:cs="Times New Roman"/>
          <w:b/>
          <w:sz w:val="16"/>
          <w:szCs w:val="16"/>
          <w:lang w:eastAsia="ru-RU"/>
        </w:rPr>
        <w:t xml:space="preserve">  </w:t>
      </w:r>
      <w:r w:rsidRPr="003C3130">
        <w:rPr>
          <w:rFonts w:ascii="Times New Roman" w:eastAsia="Times New Roman" w:hAnsi="Times New Roman" w:cs="Times New Roman"/>
          <w:b/>
          <w:sz w:val="16"/>
          <w:szCs w:val="16"/>
          <w:lang w:eastAsia="ru-RU"/>
        </w:rPr>
        <w:t xml:space="preserve">Мокшанского района Пензенской области </w:t>
      </w:r>
      <w:r w:rsidRPr="003C3130">
        <w:rPr>
          <w:rFonts w:ascii="Times New Roman" w:eastAsia="Times New Roman" w:hAnsi="Times New Roman" w:cs="Times New Roman"/>
          <w:sz w:val="16"/>
          <w:szCs w:val="16"/>
          <w:lang w:eastAsia="ru-RU"/>
        </w:rPr>
        <w:t>«</w:t>
      </w:r>
      <w:r w:rsidRPr="003C3130">
        <w:rPr>
          <w:rFonts w:ascii="Times New Roman" w:eastAsia="Times New Roman" w:hAnsi="Times New Roman" w:cs="Times New Roman"/>
          <w:b/>
          <w:sz w:val="16"/>
          <w:szCs w:val="16"/>
          <w:lang w:eastAsia="ru-RU"/>
        </w:rPr>
        <w:t xml:space="preserve">Реализация молодежной политики и развитие физической культуры и спорта в </w:t>
      </w:r>
      <w:proofErr w:type="spellStart"/>
      <w:r w:rsidRPr="003C3130">
        <w:rPr>
          <w:rFonts w:ascii="Times New Roman" w:eastAsia="Times New Roman" w:hAnsi="Times New Roman" w:cs="Times New Roman"/>
          <w:b/>
          <w:sz w:val="16"/>
          <w:szCs w:val="16"/>
          <w:lang w:eastAsia="ru-RU"/>
        </w:rPr>
        <w:t>Мокшанском</w:t>
      </w:r>
      <w:proofErr w:type="spellEnd"/>
      <w:r w:rsidRPr="003C3130">
        <w:rPr>
          <w:rFonts w:ascii="Times New Roman" w:eastAsia="Times New Roman" w:hAnsi="Times New Roman" w:cs="Times New Roman"/>
          <w:b/>
          <w:sz w:val="16"/>
          <w:szCs w:val="16"/>
          <w:lang w:eastAsia="ru-RU"/>
        </w:rPr>
        <w:t xml:space="preserve"> районе Пензенской области на 2014 – 2027 годы», </w:t>
      </w:r>
      <w:proofErr w:type="gramStart"/>
      <w:r w:rsidRPr="003C3130">
        <w:rPr>
          <w:rFonts w:ascii="Times New Roman" w:eastAsia="Times New Roman" w:hAnsi="Times New Roman" w:cs="Times New Roman"/>
          <w:b/>
          <w:sz w:val="16"/>
          <w:szCs w:val="16"/>
          <w:lang w:eastAsia="ru-RU"/>
        </w:rPr>
        <w:t>утвержденную</w:t>
      </w:r>
      <w:proofErr w:type="gramEnd"/>
      <w:r w:rsidRPr="003C3130">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w:t>
      </w:r>
    </w:p>
    <w:p w:rsidR="003C3130" w:rsidRPr="003C3130" w:rsidRDefault="003C3130" w:rsidP="003C3130">
      <w:pPr>
        <w:jc w:val="center"/>
        <w:rPr>
          <w:rFonts w:ascii="Times New Roman" w:eastAsia="Times New Roman" w:hAnsi="Times New Roman" w:cs="Times New Roman"/>
          <w:b/>
          <w:sz w:val="16"/>
          <w:szCs w:val="16"/>
          <w:lang w:eastAsia="ru-RU"/>
        </w:rPr>
      </w:pPr>
      <w:r w:rsidRPr="003C3130">
        <w:rPr>
          <w:rFonts w:ascii="Times New Roman" w:eastAsia="Times New Roman" w:hAnsi="Times New Roman" w:cs="Times New Roman"/>
          <w:b/>
          <w:sz w:val="16"/>
          <w:szCs w:val="16"/>
          <w:lang w:eastAsia="ru-RU"/>
        </w:rPr>
        <w:t>от 09.12.2013 № 1461</w:t>
      </w:r>
    </w:p>
    <w:p w:rsidR="003C3130" w:rsidRPr="003C3130" w:rsidRDefault="003C3130" w:rsidP="003C3130">
      <w:pPr>
        <w:autoSpaceDE w:val="0"/>
        <w:autoSpaceDN w:val="0"/>
        <w:adjustRightInd w:val="0"/>
        <w:ind w:firstLine="540"/>
        <w:rPr>
          <w:rFonts w:ascii="Times New Roman" w:eastAsia="Times New Roman" w:hAnsi="Times New Roman" w:cs="Times New Roman"/>
          <w:sz w:val="16"/>
          <w:szCs w:val="16"/>
          <w:lang w:eastAsia="ru-RU"/>
        </w:rPr>
      </w:pPr>
      <w:proofErr w:type="gramStart"/>
      <w:r w:rsidRPr="003C3130">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3C3130" w:rsidRPr="003C3130" w:rsidRDefault="003C3130" w:rsidP="003C3130">
      <w:pPr>
        <w:ind w:firstLine="540"/>
        <w:jc w:val="center"/>
        <w:rPr>
          <w:rFonts w:ascii="Times New Roman" w:eastAsia="Times New Roman" w:hAnsi="Times New Roman" w:cs="Times New Roman"/>
          <w:b/>
          <w:sz w:val="16"/>
          <w:szCs w:val="16"/>
          <w:lang w:eastAsia="ru-RU"/>
        </w:rPr>
      </w:pPr>
      <w:r w:rsidRPr="003C3130">
        <w:rPr>
          <w:rFonts w:ascii="Times New Roman" w:eastAsia="Times New Roman" w:hAnsi="Times New Roman" w:cs="Times New Roman"/>
          <w:b/>
          <w:sz w:val="16"/>
          <w:szCs w:val="16"/>
          <w:lang w:eastAsia="ru-RU"/>
        </w:rPr>
        <w:t>Администрация Мокшанского района постановляет:</w:t>
      </w:r>
    </w:p>
    <w:p w:rsidR="003C3130" w:rsidRPr="003C3130" w:rsidRDefault="003C3130" w:rsidP="003C3130">
      <w:pPr>
        <w:ind w:firstLine="540"/>
        <w:jc w:val="center"/>
        <w:rPr>
          <w:rFonts w:ascii="Times New Roman" w:eastAsia="Times New Roman" w:hAnsi="Times New Roman" w:cs="Times New Roman"/>
          <w:b/>
          <w:sz w:val="16"/>
          <w:szCs w:val="16"/>
          <w:lang w:eastAsia="ru-RU"/>
        </w:rPr>
      </w:pPr>
    </w:p>
    <w:p w:rsidR="003C3130" w:rsidRPr="003C3130" w:rsidRDefault="003C3130" w:rsidP="003C3130">
      <w:pPr>
        <w:rPr>
          <w:rFonts w:ascii="Times New Roman" w:eastAsia="Times New Roman" w:hAnsi="Times New Roman" w:cs="Times New Roman"/>
          <w:sz w:val="16"/>
          <w:szCs w:val="16"/>
          <w:lang w:eastAsia="ru-RU"/>
        </w:rPr>
      </w:pPr>
      <w:r w:rsidRPr="003C3130">
        <w:rPr>
          <w:rFonts w:ascii="Times New Roman" w:eastAsia="Times New Roman" w:hAnsi="Times New Roman" w:cs="Times New Roman"/>
          <w:sz w:val="16"/>
          <w:szCs w:val="16"/>
          <w:lang w:eastAsia="ru-RU"/>
        </w:rPr>
        <w:t xml:space="preserve">         1. </w:t>
      </w:r>
      <w:r w:rsidRPr="003C3130">
        <w:rPr>
          <w:rFonts w:ascii="Times New Roman" w:eastAsia="Times New Roman" w:hAnsi="Times New Roman" w:cs="Times New Roman"/>
          <w:bCs/>
          <w:sz w:val="16"/>
          <w:szCs w:val="16"/>
          <w:lang w:eastAsia="ru-RU"/>
        </w:rPr>
        <w:t>Внести в постановление администрации Мокшанского района Пензенской области от 09.12.2013 № 1461 «Об утверждении муниципальной программы Мокшанского района «</w:t>
      </w:r>
      <w:r w:rsidRPr="003C3130">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3C3130">
        <w:rPr>
          <w:rFonts w:ascii="Times New Roman" w:eastAsia="Times New Roman" w:hAnsi="Times New Roman" w:cs="Times New Roman"/>
          <w:sz w:val="16"/>
          <w:szCs w:val="16"/>
          <w:lang w:eastAsia="ru-RU"/>
        </w:rPr>
        <w:t>Мокшанском</w:t>
      </w:r>
      <w:proofErr w:type="spellEnd"/>
      <w:r w:rsidRPr="003C3130">
        <w:rPr>
          <w:rFonts w:ascii="Times New Roman" w:eastAsia="Times New Roman" w:hAnsi="Times New Roman" w:cs="Times New Roman"/>
          <w:sz w:val="16"/>
          <w:szCs w:val="16"/>
          <w:lang w:eastAsia="ru-RU"/>
        </w:rPr>
        <w:t xml:space="preserve"> районе Пензенской области на 2014 – 2027 годы»</w:t>
      </w:r>
      <w:r w:rsidRPr="003C3130">
        <w:rPr>
          <w:rFonts w:ascii="Times New Roman" w:eastAsia="Times New Roman" w:hAnsi="Times New Roman" w:cs="Times New Roman"/>
          <w:bCs/>
          <w:sz w:val="16"/>
          <w:szCs w:val="16"/>
          <w:lang w:eastAsia="ru-RU"/>
        </w:rPr>
        <w:t xml:space="preserve"> следующие изменения:</w:t>
      </w:r>
      <w:r w:rsidRPr="003C3130">
        <w:rPr>
          <w:rFonts w:ascii="Times New Roman" w:eastAsia="Times New Roman" w:hAnsi="Times New Roman" w:cs="Times New Roman"/>
          <w:bCs/>
          <w:sz w:val="16"/>
          <w:szCs w:val="16"/>
          <w:lang w:eastAsia="ru-RU"/>
        </w:rPr>
        <w:tab/>
      </w:r>
    </w:p>
    <w:p w:rsidR="003C3130" w:rsidRPr="003C3130" w:rsidRDefault="003C3130" w:rsidP="003C3130">
      <w:pPr>
        <w:tabs>
          <w:tab w:val="left" w:pos="851"/>
        </w:tabs>
        <w:ind w:firstLine="567"/>
        <w:rPr>
          <w:rFonts w:ascii="Times New Roman" w:eastAsia="Times New Roman" w:hAnsi="Times New Roman" w:cs="Times New Roman"/>
          <w:sz w:val="16"/>
          <w:szCs w:val="16"/>
          <w:lang w:eastAsia="ru-RU"/>
        </w:rPr>
      </w:pPr>
      <w:r w:rsidRPr="003C3130">
        <w:rPr>
          <w:rFonts w:ascii="Times New Roman" w:eastAsia="Times New Roman" w:hAnsi="Times New Roman" w:cs="Times New Roman"/>
          <w:bCs/>
          <w:sz w:val="16"/>
          <w:szCs w:val="16"/>
          <w:lang w:eastAsia="ru-RU"/>
        </w:rPr>
        <w:t>1.1. наименование постановления изложить в следующей редакции: «</w:t>
      </w:r>
      <w:r w:rsidRPr="003C3130">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3C3130">
        <w:rPr>
          <w:rFonts w:ascii="Times New Roman" w:eastAsia="Times New Roman" w:hAnsi="Times New Roman" w:cs="Times New Roman"/>
          <w:sz w:val="16"/>
          <w:szCs w:val="16"/>
          <w:lang w:eastAsia="ru-RU"/>
        </w:rPr>
        <w:t>Мокшанском</w:t>
      </w:r>
      <w:proofErr w:type="spellEnd"/>
      <w:r w:rsidRPr="003C3130">
        <w:rPr>
          <w:rFonts w:ascii="Times New Roman" w:eastAsia="Times New Roman" w:hAnsi="Times New Roman" w:cs="Times New Roman"/>
          <w:sz w:val="16"/>
          <w:szCs w:val="16"/>
          <w:lang w:eastAsia="ru-RU"/>
        </w:rPr>
        <w:t xml:space="preserve"> районе Пензенской области»;</w:t>
      </w:r>
    </w:p>
    <w:p w:rsidR="003C3130" w:rsidRPr="003C3130" w:rsidRDefault="003C3130" w:rsidP="003C3130">
      <w:pPr>
        <w:tabs>
          <w:tab w:val="left" w:pos="851"/>
        </w:tabs>
        <w:ind w:firstLine="567"/>
        <w:rPr>
          <w:rFonts w:ascii="Times New Roman" w:eastAsia="Times New Roman" w:hAnsi="Times New Roman" w:cs="Times New Roman"/>
          <w:sz w:val="16"/>
          <w:szCs w:val="16"/>
          <w:lang w:eastAsia="ru-RU"/>
        </w:rPr>
      </w:pPr>
      <w:r w:rsidRPr="003C3130">
        <w:rPr>
          <w:rFonts w:ascii="Times New Roman" w:eastAsia="Times New Roman" w:hAnsi="Times New Roman" w:cs="Times New Roman"/>
          <w:sz w:val="16"/>
          <w:szCs w:val="16"/>
          <w:lang w:eastAsia="ru-RU"/>
        </w:rPr>
        <w:t xml:space="preserve">1.2. в преамбуле постановления вместо слов «Уставом Мокшанского района Пензенской области» читать «Уставом муниципального района </w:t>
      </w:r>
      <w:proofErr w:type="spellStart"/>
      <w:r w:rsidRPr="003C3130">
        <w:rPr>
          <w:rFonts w:ascii="Times New Roman" w:eastAsia="Times New Roman" w:hAnsi="Times New Roman" w:cs="Times New Roman"/>
          <w:sz w:val="16"/>
          <w:szCs w:val="16"/>
          <w:lang w:eastAsia="ru-RU"/>
        </w:rPr>
        <w:t>Мокшанский</w:t>
      </w:r>
      <w:proofErr w:type="spellEnd"/>
      <w:r w:rsidRPr="003C3130">
        <w:rPr>
          <w:rFonts w:ascii="Times New Roman" w:eastAsia="Times New Roman" w:hAnsi="Times New Roman" w:cs="Times New Roman"/>
          <w:sz w:val="16"/>
          <w:szCs w:val="16"/>
          <w:lang w:eastAsia="ru-RU"/>
        </w:rPr>
        <w:t xml:space="preserve"> район Пензенской области»;</w:t>
      </w:r>
    </w:p>
    <w:p w:rsidR="003C3130" w:rsidRPr="003C3130" w:rsidRDefault="003C3130" w:rsidP="003C3130">
      <w:pPr>
        <w:tabs>
          <w:tab w:val="left" w:pos="851"/>
        </w:tabs>
        <w:ind w:firstLine="567"/>
        <w:rPr>
          <w:rFonts w:ascii="Times New Roman" w:eastAsia="Times New Roman" w:hAnsi="Times New Roman" w:cs="Times New Roman"/>
          <w:sz w:val="16"/>
          <w:szCs w:val="16"/>
          <w:lang w:eastAsia="ru-RU"/>
        </w:rPr>
      </w:pPr>
      <w:proofErr w:type="gramStart"/>
      <w:r w:rsidRPr="003C3130">
        <w:rPr>
          <w:rFonts w:ascii="Times New Roman" w:eastAsia="Times New Roman" w:hAnsi="Times New Roman" w:cs="Times New Roman"/>
          <w:sz w:val="16"/>
          <w:szCs w:val="16"/>
          <w:lang w:eastAsia="ru-RU"/>
        </w:rPr>
        <w:t xml:space="preserve">1.3. внести изменения в пункт 1 заменив слова «Об утверждении муниципальной программы Мокшанского района «Реализация молодежной политики и развитие физической культуры и спорта в </w:t>
      </w:r>
      <w:proofErr w:type="spellStart"/>
      <w:r w:rsidRPr="003C3130">
        <w:rPr>
          <w:rFonts w:ascii="Times New Roman" w:eastAsia="Times New Roman" w:hAnsi="Times New Roman" w:cs="Times New Roman"/>
          <w:sz w:val="16"/>
          <w:szCs w:val="16"/>
          <w:lang w:eastAsia="ru-RU"/>
        </w:rPr>
        <w:t>Мокшанском</w:t>
      </w:r>
      <w:proofErr w:type="spellEnd"/>
      <w:r w:rsidRPr="003C3130">
        <w:rPr>
          <w:rFonts w:ascii="Times New Roman" w:eastAsia="Times New Roman" w:hAnsi="Times New Roman" w:cs="Times New Roman"/>
          <w:sz w:val="16"/>
          <w:szCs w:val="16"/>
          <w:lang w:eastAsia="ru-RU"/>
        </w:rPr>
        <w:t xml:space="preserve"> районе Пензенской области на 2014 – 2027 годы» словами «Об утверждении муниципальной программы Мокшанского района Реализация молодежной политики и развитие физической культуры и спорта в </w:t>
      </w:r>
      <w:proofErr w:type="spellStart"/>
      <w:r w:rsidRPr="003C3130">
        <w:rPr>
          <w:rFonts w:ascii="Times New Roman" w:eastAsia="Times New Roman" w:hAnsi="Times New Roman" w:cs="Times New Roman"/>
          <w:sz w:val="16"/>
          <w:szCs w:val="16"/>
          <w:lang w:eastAsia="ru-RU"/>
        </w:rPr>
        <w:t>Мокшанском</w:t>
      </w:r>
      <w:proofErr w:type="spellEnd"/>
      <w:r w:rsidRPr="003C3130">
        <w:rPr>
          <w:rFonts w:ascii="Times New Roman" w:eastAsia="Times New Roman" w:hAnsi="Times New Roman" w:cs="Times New Roman"/>
          <w:sz w:val="16"/>
          <w:szCs w:val="16"/>
          <w:lang w:eastAsia="ru-RU"/>
        </w:rPr>
        <w:t xml:space="preserve"> районе Пензенской области».</w:t>
      </w:r>
      <w:proofErr w:type="gramEnd"/>
    </w:p>
    <w:p w:rsidR="003C3130" w:rsidRPr="003C3130" w:rsidRDefault="003C3130" w:rsidP="003C3130">
      <w:pPr>
        <w:tabs>
          <w:tab w:val="left" w:pos="851"/>
        </w:tabs>
        <w:ind w:right="-87" w:firstLine="567"/>
        <w:rPr>
          <w:rFonts w:ascii="Times New Roman" w:eastAsia="Times New Roman" w:hAnsi="Times New Roman" w:cs="Times New Roman"/>
          <w:sz w:val="16"/>
          <w:szCs w:val="16"/>
          <w:lang w:eastAsia="ru-RU"/>
        </w:rPr>
      </w:pPr>
      <w:r w:rsidRPr="003C3130">
        <w:rPr>
          <w:rFonts w:ascii="Times New Roman" w:eastAsia="Times New Roman" w:hAnsi="Times New Roman" w:cs="Times New Roman"/>
          <w:sz w:val="16"/>
          <w:szCs w:val="16"/>
          <w:lang w:eastAsia="ru-RU"/>
        </w:rPr>
        <w:t xml:space="preserve">2. Наименование муниципальной программы, утвержденной постановлением администрации Мокшанского района Пензенской области от 09.12.2013 №1461, изложить в следующей редакции: «Реализация молодежной политики и развитие физической культуры и спорта в </w:t>
      </w:r>
      <w:proofErr w:type="spellStart"/>
      <w:r w:rsidRPr="003C3130">
        <w:rPr>
          <w:rFonts w:ascii="Times New Roman" w:eastAsia="Times New Roman" w:hAnsi="Times New Roman" w:cs="Times New Roman"/>
          <w:sz w:val="16"/>
          <w:szCs w:val="16"/>
          <w:lang w:eastAsia="ru-RU"/>
        </w:rPr>
        <w:t>Мокшанском</w:t>
      </w:r>
      <w:proofErr w:type="spellEnd"/>
      <w:r w:rsidRPr="003C3130">
        <w:rPr>
          <w:rFonts w:ascii="Times New Roman" w:eastAsia="Times New Roman" w:hAnsi="Times New Roman" w:cs="Times New Roman"/>
          <w:sz w:val="16"/>
          <w:szCs w:val="16"/>
          <w:lang w:eastAsia="ru-RU"/>
        </w:rPr>
        <w:t xml:space="preserve"> районе Пензенской области».</w:t>
      </w:r>
    </w:p>
    <w:p w:rsidR="003C3130" w:rsidRPr="003C3130" w:rsidRDefault="003C3130" w:rsidP="003C3130">
      <w:pPr>
        <w:tabs>
          <w:tab w:val="left" w:pos="851"/>
        </w:tabs>
        <w:ind w:right="-87" w:firstLine="567"/>
        <w:rPr>
          <w:rFonts w:ascii="Times New Roman" w:eastAsia="Times New Roman" w:hAnsi="Times New Roman" w:cs="Times New Roman"/>
          <w:sz w:val="16"/>
          <w:szCs w:val="16"/>
          <w:highlight w:val="yellow"/>
          <w:lang w:eastAsia="ru-RU"/>
        </w:rPr>
      </w:pPr>
      <w:r w:rsidRPr="003C3130">
        <w:rPr>
          <w:rFonts w:ascii="Times New Roman" w:eastAsia="Times New Roman" w:hAnsi="Times New Roman" w:cs="Times New Roman"/>
          <w:sz w:val="16"/>
          <w:szCs w:val="16"/>
          <w:lang w:eastAsia="ru-RU"/>
        </w:rPr>
        <w:t xml:space="preserve">3. Внести в муниципальную программу Реализация молодежной политики и развитие физической культуры и спорта в </w:t>
      </w:r>
      <w:proofErr w:type="spellStart"/>
      <w:r w:rsidRPr="003C3130">
        <w:rPr>
          <w:rFonts w:ascii="Times New Roman" w:eastAsia="Times New Roman" w:hAnsi="Times New Roman" w:cs="Times New Roman"/>
          <w:sz w:val="16"/>
          <w:szCs w:val="16"/>
          <w:lang w:eastAsia="ru-RU"/>
        </w:rPr>
        <w:t>Мокшанском</w:t>
      </w:r>
      <w:proofErr w:type="spellEnd"/>
      <w:r w:rsidRPr="003C3130">
        <w:rPr>
          <w:rFonts w:ascii="Times New Roman" w:eastAsia="Times New Roman" w:hAnsi="Times New Roman" w:cs="Times New Roman"/>
          <w:sz w:val="16"/>
          <w:szCs w:val="16"/>
          <w:lang w:eastAsia="ru-RU"/>
        </w:rPr>
        <w:t xml:space="preserve"> районе Пензенской области», утвержденную постановлением администрации Мокшанского района от 09.12.2013 №1461 изменения, изложив ее в новой редакции согласно приложению.</w:t>
      </w:r>
    </w:p>
    <w:p w:rsidR="003C3130" w:rsidRPr="003C3130" w:rsidRDefault="003C3130" w:rsidP="003C3130">
      <w:pPr>
        <w:ind w:firstLine="425"/>
        <w:rPr>
          <w:rFonts w:ascii="Times New Roman" w:eastAsia="Times New Roman" w:hAnsi="Times New Roman" w:cs="Times New Roman"/>
          <w:sz w:val="16"/>
          <w:szCs w:val="16"/>
          <w:lang w:eastAsia="ru-RU"/>
        </w:rPr>
      </w:pPr>
      <w:r w:rsidRPr="003C3130">
        <w:rPr>
          <w:rFonts w:ascii="Times New Roman" w:eastAsia="Times New Roman" w:hAnsi="Times New Roman" w:cs="Times New Roman"/>
          <w:sz w:val="16"/>
          <w:szCs w:val="16"/>
          <w:lang w:eastAsia="ru-RU"/>
        </w:rPr>
        <w:t>4.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3C3130" w:rsidRPr="003C3130" w:rsidRDefault="003C3130" w:rsidP="003C3130">
      <w:pPr>
        <w:widowControl w:val="0"/>
        <w:autoSpaceDE w:val="0"/>
        <w:autoSpaceDN w:val="0"/>
        <w:adjustRightInd w:val="0"/>
        <w:ind w:firstLine="425"/>
        <w:rPr>
          <w:rFonts w:ascii="Times New Roman" w:eastAsia="Times New Roman" w:hAnsi="Times New Roman" w:cs="Times New Roman"/>
          <w:bCs/>
          <w:sz w:val="16"/>
          <w:szCs w:val="16"/>
          <w:lang w:eastAsia="ru-RU"/>
        </w:rPr>
      </w:pPr>
      <w:r w:rsidRPr="003C3130">
        <w:rPr>
          <w:rFonts w:ascii="Times New Roman" w:eastAsia="Times New Roman" w:hAnsi="Times New Roman" w:cs="Times New Roman"/>
          <w:bCs/>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r w:rsidRPr="003C3130">
        <w:rPr>
          <w:rFonts w:ascii="Times New Roman" w:eastAsia="Times New Roman" w:hAnsi="Times New Roman" w:cs="Times New Roman"/>
          <w:b/>
          <w:bCs/>
          <w:sz w:val="16"/>
          <w:szCs w:val="16"/>
          <w:lang w:eastAsia="ru-RU"/>
        </w:rPr>
        <w:t xml:space="preserve"> </w:t>
      </w:r>
      <w:r w:rsidRPr="003C3130">
        <w:rPr>
          <w:rFonts w:ascii="Times New Roman" w:eastAsia="Times New Roman" w:hAnsi="Times New Roman" w:cs="Times New Roman"/>
          <w:bCs/>
          <w:sz w:val="16"/>
          <w:szCs w:val="16"/>
          <w:lang w:eastAsia="ru-RU"/>
        </w:rPr>
        <w:t>(https://mokshan.pnzreg.ru).</w:t>
      </w:r>
    </w:p>
    <w:p w:rsidR="003C3130" w:rsidRPr="003C3130" w:rsidRDefault="003C3130" w:rsidP="003C3130">
      <w:pPr>
        <w:widowControl w:val="0"/>
        <w:autoSpaceDE w:val="0"/>
        <w:autoSpaceDN w:val="0"/>
        <w:adjustRightInd w:val="0"/>
        <w:ind w:firstLine="425"/>
        <w:rPr>
          <w:rFonts w:ascii="Times New Roman" w:eastAsia="Times New Roman" w:hAnsi="Times New Roman" w:cs="Times New Roman"/>
          <w:bCs/>
          <w:sz w:val="16"/>
          <w:szCs w:val="16"/>
          <w:lang w:eastAsia="ru-RU"/>
        </w:rPr>
      </w:pPr>
      <w:r w:rsidRPr="003C3130">
        <w:rPr>
          <w:rFonts w:ascii="Times New Roman" w:eastAsia="Times New Roman" w:hAnsi="Times New Roman" w:cs="Times New Roman"/>
          <w:bCs/>
          <w:sz w:val="16"/>
          <w:szCs w:val="16"/>
          <w:lang w:eastAsia="ru-RU"/>
        </w:rPr>
        <w:t>6. Настоящее постановление вступает в силу на следующий день после дня его официального опубликования.</w:t>
      </w:r>
    </w:p>
    <w:p w:rsidR="003C3130" w:rsidRPr="003C3130" w:rsidRDefault="003C3130" w:rsidP="003C3130">
      <w:pPr>
        <w:ind w:firstLine="425"/>
        <w:rPr>
          <w:rFonts w:ascii="Times New Roman" w:eastAsia="Times New Roman" w:hAnsi="Times New Roman" w:cs="Times New Roman"/>
          <w:sz w:val="16"/>
          <w:szCs w:val="16"/>
          <w:lang w:eastAsia="ru-RU"/>
        </w:rPr>
      </w:pPr>
      <w:r w:rsidRPr="003C3130">
        <w:rPr>
          <w:rFonts w:ascii="Times New Roman" w:eastAsia="Times New Roman" w:hAnsi="Times New Roman" w:cs="Times New Roman"/>
          <w:sz w:val="16"/>
          <w:szCs w:val="16"/>
          <w:lang w:eastAsia="ru-RU"/>
        </w:rPr>
        <w:t xml:space="preserve">7.  </w:t>
      </w:r>
      <w:proofErr w:type="gramStart"/>
      <w:r w:rsidRPr="003C3130">
        <w:rPr>
          <w:rFonts w:ascii="Times New Roman" w:eastAsia="Times New Roman" w:hAnsi="Times New Roman" w:cs="Times New Roman"/>
          <w:sz w:val="16"/>
          <w:szCs w:val="16"/>
          <w:lang w:eastAsia="ru-RU"/>
        </w:rPr>
        <w:t>Контроль за</w:t>
      </w:r>
      <w:proofErr w:type="gramEnd"/>
      <w:r w:rsidRPr="003C3130">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Пензенской области по социальным вопросам.</w:t>
      </w:r>
    </w:p>
    <w:p w:rsidR="003C3130" w:rsidRPr="003C3130" w:rsidRDefault="003C3130" w:rsidP="003C3130">
      <w:pPr>
        <w:spacing w:after="120" w:line="276" w:lineRule="auto"/>
        <w:contextualSpacing/>
        <w:jc w:val="left"/>
        <w:rPr>
          <w:rFonts w:ascii="Times New Roman" w:eastAsia="Times New Roman" w:hAnsi="Times New Roman" w:cs="Times New Roman"/>
          <w:b/>
          <w:sz w:val="16"/>
          <w:szCs w:val="16"/>
          <w:lang w:eastAsia="ru-RU"/>
        </w:rPr>
      </w:pPr>
      <w:r w:rsidRPr="003C3130">
        <w:rPr>
          <w:rFonts w:ascii="Times New Roman" w:eastAsia="Times New Roman" w:hAnsi="Times New Roman" w:cs="Times New Roman"/>
          <w:b/>
          <w:sz w:val="16"/>
          <w:szCs w:val="16"/>
          <w:lang w:eastAsia="ru-RU"/>
        </w:rPr>
        <w:t xml:space="preserve">    Глава Мокшанского района                                                   А.В. </w:t>
      </w:r>
      <w:proofErr w:type="spellStart"/>
      <w:r w:rsidRPr="003C3130">
        <w:rPr>
          <w:rFonts w:ascii="Times New Roman" w:eastAsia="Times New Roman" w:hAnsi="Times New Roman" w:cs="Times New Roman"/>
          <w:b/>
          <w:sz w:val="16"/>
          <w:szCs w:val="16"/>
          <w:lang w:eastAsia="ru-RU"/>
        </w:rPr>
        <w:t>Решетченко</w:t>
      </w:r>
      <w:proofErr w:type="spellEnd"/>
    </w:p>
    <w:p w:rsidR="003C3130" w:rsidRPr="003C3130" w:rsidRDefault="003C3130" w:rsidP="003C3130">
      <w:pPr>
        <w:spacing w:after="120" w:line="276" w:lineRule="auto"/>
        <w:contextualSpacing/>
        <w:jc w:val="left"/>
        <w:rPr>
          <w:rFonts w:ascii="Times New Roman" w:eastAsia="Times New Roman" w:hAnsi="Times New Roman" w:cs="Times New Roman"/>
          <w:b/>
          <w:sz w:val="16"/>
          <w:szCs w:val="16"/>
          <w:lang w:eastAsia="ru-RU"/>
        </w:rPr>
      </w:pPr>
    </w:p>
    <w:p w:rsidR="003C3130" w:rsidRPr="003C3130" w:rsidRDefault="003C3130" w:rsidP="003C3130">
      <w:pPr>
        <w:widowControl w:val="0"/>
        <w:autoSpaceDE w:val="0"/>
        <w:autoSpaceDN w:val="0"/>
        <w:adjustRightInd w:val="0"/>
        <w:ind w:left="4536"/>
        <w:jc w:val="right"/>
        <w:rPr>
          <w:rFonts w:ascii="Times New Roman" w:eastAsia="Times New Roman" w:hAnsi="Times New Roman" w:cs="Arial"/>
          <w:sz w:val="16"/>
          <w:szCs w:val="16"/>
          <w:lang w:eastAsia="ru-RU"/>
        </w:rPr>
      </w:pPr>
      <w:r w:rsidRPr="003C3130">
        <w:rPr>
          <w:rFonts w:ascii="Times New Roman" w:eastAsia="Times New Roman" w:hAnsi="Times New Roman" w:cs="Arial"/>
          <w:sz w:val="16"/>
          <w:szCs w:val="16"/>
          <w:lang w:eastAsia="ru-RU"/>
        </w:rPr>
        <w:t>Приложение</w:t>
      </w:r>
    </w:p>
    <w:p w:rsidR="003C3130" w:rsidRPr="003C3130" w:rsidRDefault="003C3130" w:rsidP="003C3130">
      <w:pPr>
        <w:widowControl w:val="0"/>
        <w:autoSpaceDE w:val="0"/>
        <w:autoSpaceDN w:val="0"/>
        <w:adjustRightInd w:val="0"/>
        <w:ind w:left="4536"/>
        <w:jc w:val="right"/>
        <w:rPr>
          <w:rFonts w:ascii="Times New Roman" w:eastAsia="Times New Roman" w:hAnsi="Times New Roman" w:cs="Arial"/>
          <w:sz w:val="16"/>
          <w:szCs w:val="16"/>
          <w:lang w:eastAsia="ru-RU"/>
        </w:rPr>
      </w:pPr>
      <w:r w:rsidRPr="003C3130">
        <w:rPr>
          <w:rFonts w:ascii="Times New Roman" w:eastAsia="Times New Roman" w:hAnsi="Times New Roman" w:cs="Arial"/>
          <w:sz w:val="16"/>
          <w:szCs w:val="16"/>
          <w:lang w:eastAsia="ru-RU"/>
        </w:rPr>
        <w:t>к постановлению</w:t>
      </w:r>
      <w:r w:rsidRPr="003C3130">
        <w:rPr>
          <w:rFonts w:ascii="Arial" w:eastAsia="Times New Roman" w:hAnsi="Arial" w:cs="Arial"/>
          <w:sz w:val="16"/>
          <w:szCs w:val="16"/>
          <w:lang w:eastAsia="ru-RU"/>
        </w:rPr>
        <w:t xml:space="preserve"> </w:t>
      </w:r>
      <w:r w:rsidRPr="003C3130">
        <w:rPr>
          <w:rFonts w:ascii="Times New Roman" w:eastAsia="Times New Roman" w:hAnsi="Times New Roman" w:cs="Arial"/>
          <w:sz w:val="16"/>
          <w:szCs w:val="16"/>
          <w:lang w:eastAsia="ru-RU"/>
        </w:rPr>
        <w:t>администрации</w:t>
      </w:r>
    </w:p>
    <w:p w:rsidR="003C3130" w:rsidRPr="003C3130" w:rsidRDefault="003C3130" w:rsidP="003C3130">
      <w:pPr>
        <w:widowControl w:val="0"/>
        <w:autoSpaceDE w:val="0"/>
        <w:autoSpaceDN w:val="0"/>
        <w:adjustRightInd w:val="0"/>
        <w:ind w:left="4536"/>
        <w:jc w:val="right"/>
        <w:rPr>
          <w:rFonts w:ascii="Times New Roman" w:eastAsia="Times New Roman" w:hAnsi="Times New Roman" w:cs="Arial"/>
          <w:sz w:val="16"/>
          <w:szCs w:val="16"/>
          <w:lang w:eastAsia="ru-RU"/>
        </w:rPr>
      </w:pPr>
      <w:r w:rsidRPr="003C3130">
        <w:rPr>
          <w:rFonts w:ascii="Times New Roman" w:eastAsia="Times New Roman" w:hAnsi="Times New Roman" w:cs="Arial"/>
          <w:sz w:val="16"/>
          <w:szCs w:val="16"/>
          <w:lang w:eastAsia="ru-RU"/>
        </w:rPr>
        <w:t xml:space="preserve">    Мокшанского района Пензенской области</w:t>
      </w:r>
    </w:p>
    <w:p w:rsidR="003C3130" w:rsidRPr="003C3130" w:rsidRDefault="003C3130" w:rsidP="003C3130">
      <w:pPr>
        <w:widowControl w:val="0"/>
        <w:autoSpaceDE w:val="0"/>
        <w:autoSpaceDN w:val="0"/>
        <w:adjustRightInd w:val="0"/>
        <w:ind w:left="4536"/>
        <w:jc w:val="right"/>
        <w:rPr>
          <w:rFonts w:ascii="Times New Roman" w:eastAsia="Times New Roman" w:hAnsi="Times New Roman" w:cs="Arial"/>
          <w:color w:val="000000"/>
          <w:sz w:val="16"/>
          <w:szCs w:val="16"/>
          <w:lang w:eastAsia="ru-RU"/>
        </w:rPr>
      </w:pPr>
      <w:r w:rsidRPr="003C3130">
        <w:rPr>
          <w:rFonts w:ascii="Times New Roman" w:eastAsia="Times New Roman" w:hAnsi="Times New Roman" w:cs="Arial"/>
          <w:color w:val="000000"/>
          <w:sz w:val="16"/>
          <w:szCs w:val="16"/>
          <w:lang w:eastAsia="ru-RU"/>
        </w:rPr>
        <w:t xml:space="preserve">                                       от </w:t>
      </w:r>
      <w:r w:rsidRPr="003C3130">
        <w:rPr>
          <w:rFonts w:ascii="Times New Roman" w:eastAsia="Times New Roman" w:hAnsi="Times New Roman" w:cs="Times New Roman"/>
          <w:color w:val="000000"/>
          <w:sz w:val="16"/>
          <w:szCs w:val="16"/>
          <w:lang w:eastAsia="ru-RU"/>
        </w:rPr>
        <w:t xml:space="preserve">19.02.2026   </w:t>
      </w:r>
      <w:r w:rsidRPr="003C3130">
        <w:rPr>
          <w:rFonts w:ascii="Times New Roman" w:eastAsia="Times New Roman" w:hAnsi="Times New Roman" w:cs="Arial"/>
          <w:color w:val="000000"/>
          <w:sz w:val="16"/>
          <w:szCs w:val="16"/>
          <w:lang w:eastAsia="ru-RU"/>
        </w:rPr>
        <w:t xml:space="preserve">№ 176  </w:t>
      </w:r>
    </w:p>
    <w:p w:rsidR="003C3130" w:rsidRPr="003C3130" w:rsidRDefault="003C3130" w:rsidP="003C3130">
      <w:pPr>
        <w:widowControl w:val="0"/>
        <w:autoSpaceDE w:val="0"/>
        <w:autoSpaceDN w:val="0"/>
        <w:adjustRightInd w:val="0"/>
        <w:ind w:left="4536"/>
        <w:jc w:val="right"/>
        <w:rPr>
          <w:rFonts w:ascii="Times New Roman" w:eastAsia="Times New Roman" w:hAnsi="Times New Roman" w:cs="Arial"/>
          <w:color w:val="000000"/>
          <w:spacing w:val="20"/>
          <w:sz w:val="16"/>
          <w:szCs w:val="16"/>
          <w:lang w:eastAsia="ru-RU"/>
        </w:rPr>
      </w:pPr>
    </w:p>
    <w:p w:rsidR="003C3130" w:rsidRPr="003C3130" w:rsidRDefault="003C3130" w:rsidP="003C3130">
      <w:pPr>
        <w:widowControl w:val="0"/>
        <w:autoSpaceDE w:val="0"/>
        <w:autoSpaceDN w:val="0"/>
        <w:adjustRightInd w:val="0"/>
        <w:ind w:left="4536"/>
        <w:jc w:val="right"/>
        <w:rPr>
          <w:rFonts w:ascii="Times New Roman" w:eastAsia="Times New Roman" w:hAnsi="Times New Roman" w:cs="Arial"/>
          <w:sz w:val="16"/>
          <w:szCs w:val="16"/>
          <w:lang w:eastAsia="ru-RU"/>
        </w:rPr>
      </w:pPr>
      <w:r w:rsidRPr="003C3130">
        <w:rPr>
          <w:rFonts w:ascii="Times New Roman" w:eastAsia="Times New Roman" w:hAnsi="Times New Roman" w:cs="Arial"/>
          <w:sz w:val="16"/>
          <w:szCs w:val="16"/>
          <w:lang w:eastAsia="ru-RU"/>
        </w:rPr>
        <w:t>«УТВЕРЖДЕНА</w:t>
      </w:r>
    </w:p>
    <w:p w:rsidR="003C3130" w:rsidRPr="003C3130" w:rsidRDefault="003C3130" w:rsidP="003C3130">
      <w:pPr>
        <w:widowControl w:val="0"/>
        <w:autoSpaceDE w:val="0"/>
        <w:autoSpaceDN w:val="0"/>
        <w:adjustRightInd w:val="0"/>
        <w:ind w:left="4536"/>
        <w:jc w:val="right"/>
        <w:rPr>
          <w:rFonts w:ascii="Times New Roman" w:eastAsia="Times New Roman" w:hAnsi="Times New Roman" w:cs="Arial"/>
          <w:sz w:val="16"/>
          <w:szCs w:val="16"/>
          <w:lang w:eastAsia="ru-RU"/>
        </w:rPr>
      </w:pPr>
      <w:r w:rsidRPr="003C3130">
        <w:rPr>
          <w:rFonts w:ascii="Times New Roman" w:eastAsia="Times New Roman" w:hAnsi="Times New Roman" w:cs="Arial"/>
          <w:sz w:val="16"/>
          <w:szCs w:val="16"/>
          <w:lang w:eastAsia="ru-RU"/>
        </w:rPr>
        <w:t>постановлением администрации</w:t>
      </w:r>
    </w:p>
    <w:p w:rsidR="003C3130" w:rsidRPr="003C3130" w:rsidRDefault="003C3130" w:rsidP="003C3130">
      <w:pPr>
        <w:widowControl w:val="0"/>
        <w:autoSpaceDE w:val="0"/>
        <w:autoSpaceDN w:val="0"/>
        <w:adjustRightInd w:val="0"/>
        <w:ind w:left="4536"/>
        <w:jc w:val="right"/>
        <w:rPr>
          <w:rFonts w:ascii="Times New Roman" w:eastAsia="Times New Roman" w:hAnsi="Times New Roman" w:cs="Arial"/>
          <w:sz w:val="16"/>
          <w:szCs w:val="16"/>
          <w:lang w:eastAsia="ru-RU"/>
        </w:rPr>
      </w:pPr>
      <w:r w:rsidRPr="003C3130">
        <w:rPr>
          <w:rFonts w:ascii="Times New Roman" w:eastAsia="Times New Roman" w:hAnsi="Times New Roman" w:cs="Arial"/>
          <w:sz w:val="16"/>
          <w:szCs w:val="16"/>
          <w:lang w:eastAsia="ru-RU"/>
        </w:rPr>
        <w:t xml:space="preserve">    Мокшанского района </w:t>
      </w:r>
    </w:p>
    <w:p w:rsidR="003C3130" w:rsidRPr="003C3130" w:rsidRDefault="003C3130" w:rsidP="003C3130">
      <w:pPr>
        <w:widowControl w:val="0"/>
        <w:autoSpaceDE w:val="0"/>
        <w:autoSpaceDN w:val="0"/>
        <w:adjustRightInd w:val="0"/>
        <w:ind w:left="4536"/>
        <w:jc w:val="right"/>
        <w:rPr>
          <w:rFonts w:ascii="Times New Roman" w:eastAsia="Times New Roman" w:hAnsi="Times New Roman" w:cs="Arial"/>
          <w:sz w:val="16"/>
          <w:szCs w:val="16"/>
          <w:lang w:eastAsia="ru-RU"/>
        </w:rPr>
      </w:pPr>
      <w:r w:rsidRPr="003C3130">
        <w:rPr>
          <w:rFonts w:ascii="Times New Roman" w:eastAsia="Times New Roman" w:hAnsi="Times New Roman" w:cs="Arial"/>
          <w:sz w:val="16"/>
          <w:szCs w:val="16"/>
          <w:lang w:eastAsia="ru-RU"/>
        </w:rPr>
        <w:t>Пензенской области</w:t>
      </w:r>
    </w:p>
    <w:p w:rsidR="003C3130" w:rsidRPr="003C3130" w:rsidRDefault="003C3130" w:rsidP="003C3130">
      <w:pPr>
        <w:widowControl w:val="0"/>
        <w:autoSpaceDE w:val="0"/>
        <w:autoSpaceDN w:val="0"/>
        <w:adjustRightInd w:val="0"/>
        <w:ind w:left="4536"/>
        <w:jc w:val="right"/>
        <w:rPr>
          <w:rFonts w:ascii="Times New Roman" w:eastAsia="Times New Roman" w:hAnsi="Times New Roman" w:cs="Arial"/>
          <w:sz w:val="16"/>
          <w:szCs w:val="16"/>
          <w:lang w:eastAsia="ru-RU"/>
        </w:rPr>
      </w:pPr>
      <w:r w:rsidRPr="003C3130">
        <w:rPr>
          <w:rFonts w:ascii="Times New Roman" w:eastAsia="Times New Roman" w:hAnsi="Times New Roman" w:cs="Arial"/>
          <w:sz w:val="16"/>
          <w:szCs w:val="16"/>
          <w:lang w:eastAsia="ru-RU"/>
        </w:rPr>
        <w:t xml:space="preserve">                                        от </w:t>
      </w:r>
      <w:r w:rsidRPr="003C3130">
        <w:rPr>
          <w:rFonts w:ascii="Times New Roman" w:eastAsia="Times New Roman" w:hAnsi="Times New Roman" w:cs="Times New Roman"/>
          <w:sz w:val="16"/>
          <w:szCs w:val="16"/>
          <w:lang w:eastAsia="ru-RU"/>
        </w:rPr>
        <w:t xml:space="preserve"> 09.12.2013 </w:t>
      </w:r>
      <w:r w:rsidRPr="003C3130">
        <w:rPr>
          <w:rFonts w:ascii="Times New Roman" w:eastAsia="Times New Roman" w:hAnsi="Times New Roman" w:cs="Arial"/>
          <w:sz w:val="16"/>
          <w:szCs w:val="16"/>
          <w:lang w:eastAsia="ru-RU"/>
        </w:rPr>
        <w:t>№ 1461</w:t>
      </w:r>
    </w:p>
    <w:p w:rsidR="003C3130" w:rsidRPr="003C3130" w:rsidRDefault="003C3130" w:rsidP="003C3130">
      <w:pPr>
        <w:widowControl w:val="0"/>
        <w:autoSpaceDE w:val="0"/>
        <w:autoSpaceDN w:val="0"/>
        <w:adjustRightInd w:val="0"/>
        <w:ind w:left="4536"/>
        <w:jc w:val="right"/>
        <w:rPr>
          <w:rFonts w:ascii="Times New Roman" w:eastAsia="Times New Roman" w:hAnsi="Times New Roman" w:cs="Arial"/>
          <w:spacing w:val="20"/>
          <w:sz w:val="16"/>
          <w:szCs w:val="16"/>
          <w:lang w:eastAsia="ru-RU"/>
        </w:rPr>
      </w:pPr>
      <w:r w:rsidRPr="003C3130">
        <w:rPr>
          <w:rFonts w:ascii="Times New Roman" w:eastAsia="Times New Roman" w:hAnsi="Times New Roman" w:cs="Arial"/>
          <w:sz w:val="16"/>
          <w:szCs w:val="16"/>
          <w:lang w:eastAsia="ru-RU"/>
        </w:rPr>
        <w:t>(новая редакция)</w:t>
      </w:r>
    </w:p>
    <w:p w:rsidR="003C3130" w:rsidRPr="003C3130" w:rsidRDefault="003C3130" w:rsidP="003C3130">
      <w:pPr>
        <w:widowControl w:val="0"/>
        <w:autoSpaceDE w:val="0"/>
        <w:autoSpaceDN w:val="0"/>
        <w:adjustRightInd w:val="0"/>
        <w:ind w:left="-142"/>
        <w:jc w:val="center"/>
        <w:rPr>
          <w:rFonts w:ascii="Times New Roman" w:eastAsia="Times New Roman" w:hAnsi="Times New Roman" w:cs="Arial"/>
          <w:b/>
          <w:sz w:val="16"/>
          <w:szCs w:val="16"/>
          <w:lang w:eastAsia="ru-RU"/>
        </w:rPr>
      </w:pPr>
      <w:r w:rsidRPr="003C3130">
        <w:rPr>
          <w:rFonts w:ascii="Times New Roman" w:eastAsia="Times New Roman" w:hAnsi="Times New Roman" w:cs="Arial"/>
          <w:b/>
          <w:sz w:val="16"/>
          <w:szCs w:val="16"/>
          <w:lang w:eastAsia="ru-RU"/>
        </w:rPr>
        <w:t xml:space="preserve">Муниципальная программа </w:t>
      </w:r>
    </w:p>
    <w:p w:rsidR="003C3130" w:rsidRPr="003C3130" w:rsidRDefault="003C3130" w:rsidP="003C3130">
      <w:pPr>
        <w:tabs>
          <w:tab w:val="left" w:pos="851"/>
        </w:tabs>
        <w:ind w:left="-142"/>
        <w:jc w:val="center"/>
        <w:rPr>
          <w:rFonts w:ascii="Times New Roman" w:eastAsia="Times New Roman" w:hAnsi="Times New Roman" w:cs="Times New Roman"/>
          <w:b/>
          <w:sz w:val="16"/>
          <w:szCs w:val="16"/>
          <w:lang w:eastAsia="ru-RU"/>
        </w:rPr>
      </w:pPr>
      <w:r w:rsidRPr="003C3130">
        <w:rPr>
          <w:rFonts w:ascii="Times New Roman" w:eastAsia="Times New Roman" w:hAnsi="Times New Roman" w:cs="Times New Roman"/>
          <w:b/>
          <w:bCs/>
          <w:sz w:val="16"/>
          <w:szCs w:val="16"/>
          <w:lang w:eastAsia="ru-RU"/>
        </w:rPr>
        <w:t>«</w:t>
      </w:r>
      <w:r w:rsidRPr="003C3130">
        <w:rPr>
          <w:rFonts w:ascii="Times New Roman" w:eastAsia="Times New Roman" w:hAnsi="Times New Roman" w:cs="Times New Roman"/>
          <w:b/>
          <w:sz w:val="16"/>
          <w:szCs w:val="16"/>
          <w:lang w:eastAsia="ru-RU"/>
        </w:rPr>
        <w:t>Реализация молодежной политики и развитие</w:t>
      </w:r>
    </w:p>
    <w:p w:rsidR="003C3130" w:rsidRPr="003C3130" w:rsidRDefault="003C3130" w:rsidP="003C3130">
      <w:pPr>
        <w:tabs>
          <w:tab w:val="left" w:pos="851"/>
        </w:tabs>
        <w:ind w:left="-142"/>
        <w:jc w:val="center"/>
        <w:rPr>
          <w:rFonts w:ascii="Times New Roman" w:eastAsia="Times New Roman" w:hAnsi="Times New Roman" w:cs="Times New Roman"/>
          <w:b/>
          <w:sz w:val="16"/>
          <w:szCs w:val="16"/>
          <w:lang w:eastAsia="ru-RU"/>
        </w:rPr>
      </w:pPr>
      <w:r w:rsidRPr="003C3130">
        <w:rPr>
          <w:rFonts w:ascii="Times New Roman" w:eastAsia="Times New Roman" w:hAnsi="Times New Roman" w:cs="Times New Roman"/>
          <w:b/>
          <w:sz w:val="16"/>
          <w:szCs w:val="16"/>
          <w:lang w:eastAsia="ru-RU"/>
        </w:rPr>
        <w:t xml:space="preserve"> физической культуры и спорта </w:t>
      </w:r>
    </w:p>
    <w:p w:rsidR="003C3130" w:rsidRPr="003C3130" w:rsidRDefault="003C3130" w:rsidP="003C3130">
      <w:pPr>
        <w:tabs>
          <w:tab w:val="left" w:pos="851"/>
        </w:tabs>
        <w:ind w:left="-142"/>
        <w:jc w:val="center"/>
        <w:rPr>
          <w:rFonts w:ascii="Times New Roman" w:eastAsia="Times New Roman" w:hAnsi="Times New Roman" w:cs="Times New Roman"/>
          <w:b/>
          <w:sz w:val="16"/>
          <w:szCs w:val="16"/>
          <w:lang w:eastAsia="ru-RU"/>
        </w:rPr>
      </w:pPr>
      <w:r w:rsidRPr="003C3130">
        <w:rPr>
          <w:rFonts w:ascii="Times New Roman" w:eastAsia="Times New Roman" w:hAnsi="Times New Roman" w:cs="Times New Roman"/>
          <w:b/>
          <w:sz w:val="16"/>
          <w:szCs w:val="16"/>
          <w:lang w:eastAsia="ru-RU"/>
        </w:rPr>
        <w:t xml:space="preserve">в </w:t>
      </w:r>
      <w:proofErr w:type="spellStart"/>
      <w:r w:rsidRPr="003C3130">
        <w:rPr>
          <w:rFonts w:ascii="Times New Roman" w:eastAsia="Times New Roman" w:hAnsi="Times New Roman" w:cs="Times New Roman"/>
          <w:b/>
          <w:sz w:val="16"/>
          <w:szCs w:val="16"/>
          <w:lang w:eastAsia="ru-RU"/>
        </w:rPr>
        <w:t>Мокшанском</w:t>
      </w:r>
      <w:proofErr w:type="spellEnd"/>
      <w:r w:rsidRPr="003C3130">
        <w:rPr>
          <w:rFonts w:ascii="Times New Roman" w:eastAsia="Times New Roman" w:hAnsi="Times New Roman" w:cs="Times New Roman"/>
          <w:b/>
          <w:sz w:val="16"/>
          <w:szCs w:val="16"/>
          <w:lang w:eastAsia="ru-RU"/>
        </w:rPr>
        <w:t xml:space="preserve"> районе Пензенской области»</w:t>
      </w:r>
    </w:p>
    <w:p w:rsidR="003C3130" w:rsidRPr="003C3130" w:rsidRDefault="003C3130" w:rsidP="003C3130">
      <w:pPr>
        <w:ind w:firstLine="720"/>
        <w:jc w:val="center"/>
        <w:rPr>
          <w:rFonts w:ascii="Times New Roman" w:eastAsia="Times New Roman" w:hAnsi="Times New Roman" w:cs="Arial"/>
          <w:b/>
          <w:spacing w:val="20"/>
          <w:sz w:val="16"/>
          <w:szCs w:val="16"/>
          <w:lang w:eastAsia="ru-RU"/>
        </w:rPr>
      </w:pPr>
    </w:p>
    <w:p w:rsidR="003C3130" w:rsidRPr="003C3130" w:rsidRDefault="003C3130" w:rsidP="003C3130">
      <w:pPr>
        <w:widowControl w:val="0"/>
        <w:autoSpaceDE w:val="0"/>
        <w:autoSpaceDN w:val="0"/>
        <w:adjustRightInd w:val="0"/>
        <w:jc w:val="center"/>
        <w:rPr>
          <w:rFonts w:ascii="Times New Roman" w:eastAsia="Times New Roman" w:hAnsi="Times New Roman" w:cs="Arial"/>
          <w:b/>
          <w:spacing w:val="20"/>
          <w:sz w:val="16"/>
          <w:szCs w:val="16"/>
          <w:lang w:eastAsia="ru-RU"/>
        </w:rPr>
      </w:pPr>
    </w:p>
    <w:p w:rsidR="003C3130" w:rsidRPr="003C3130" w:rsidRDefault="003C3130" w:rsidP="003C3130">
      <w:pPr>
        <w:widowControl w:val="0"/>
        <w:autoSpaceDE w:val="0"/>
        <w:autoSpaceDN w:val="0"/>
        <w:adjustRightInd w:val="0"/>
        <w:ind w:firstLine="720"/>
        <w:jc w:val="center"/>
        <w:rPr>
          <w:rFonts w:ascii="Times New Roman" w:eastAsia="Times New Roman" w:hAnsi="Times New Roman" w:cs="Arial"/>
          <w:b/>
          <w:spacing w:val="20"/>
          <w:sz w:val="16"/>
          <w:szCs w:val="16"/>
          <w:lang w:eastAsia="ru-RU"/>
        </w:rPr>
      </w:pPr>
    </w:p>
    <w:p w:rsidR="003C3130" w:rsidRPr="003C3130" w:rsidRDefault="003C3130" w:rsidP="003C3130">
      <w:pPr>
        <w:widowControl w:val="0"/>
        <w:autoSpaceDE w:val="0"/>
        <w:autoSpaceDN w:val="0"/>
        <w:adjustRightInd w:val="0"/>
        <w:ind w:firstLine="720"/>
        <w:jc w:val="center"/>
        <w:rPr>
          <w:rFonts w:ascii="Times New Roman" w:eastAsia="Times New Roman" w:hAnsi="Times New Roman" w:cs="Arial"/>
          <w:b/>
          <w:spacing w:val="20"/>
          <w:sz w:val="16"/>
          <w:szCs w:val="16"/>
          <w:lang w:eastAsia="ru-RU"/>
        </w:rPr>
      </w:pPr>
    </w:p>
    <w:p w:rsidR="003C3130" w:rsidRPr="003C3130" w:rsidRDefault="003C3130" w:rsidP="00242B0E">
      <w:pPr>
        <w:widowControl w:val="0"/>
        <w:autoSpaceDE w:val="0"/>
        <w:autoSpaceDN w:val="0"/>
        <w:adjustRightInd w:val="0"/>
        <w:jc w:val="center"/>
        <w:rPr>
          <w:rFonts w:ascii="Times New Roman" w:eastAsia="Times New Roman" w:hAnsi="Times New Roman" w:cs="Arial"/>
          <w:b/>
          <w:spacing w:val="20"/>
          <w:sz w:val="16"/>
          <w:szCs w:val="16"/>
          <w:lang w:eastAsia="ru-RU"/>
        </w:rPr>
      </w:pPr>
      <w:proofErr w:type="spellStart"/>
      <w:r w:rsidRPr="003C3130">
        <w:rPr>
          <w:rFonts w:ascii="Times New Roman" w:eastAsia="Times New Roman" w:hAnsi="Times New Roman" w:cs="Arial"/>
          <w:b/>
          <w:spacing w:val="20"/>
          <w:sz w:val="16"/>
          <w:szCs w:val="16"/>
          <w:lang w:eastAsia="ru-RU"/>
        </w:rPr>
        <w:t>р.п</w:t>
      </w:r>
      <w:proofErr w:type="spellEnd"/>
      <w:r w:rsidRPr="003C3130">
        <w:rPr>
          <w:rFonts w:ascii="Times New Roman" w:eastAsia="Times New Roman" w:hAnsi="Times New Roman" w:cs="Arial"/>
          <w:b/>
          <w:spacing w:val="20"/>
          <w:sz w:val="16"/>
          <w:szCs w:val="16"/>
          <w:lang w:eastAsia="ru-RU"/>
        </w:rPr>
        <w:t>. Мокшан, 2026 год</w:t>
      </w:r>
    </w:p>
    <w:p w:rsidR="003C3130" w:rsidRPr="003C3130" w:rsidRDefault="003C3130" w:rsidP="003C3130">
      <w:pPr>
        <w:spacing w:after="120"/>
        <w:contextualSpacing/>
        <w:jc w:val="left"/>
        <w:rPr>
          <w:rFonts w:ascii="Times New Roman" w:eastAsia="Times New Roman" w:hAnsi="Times New Roman" w:cs="Times New Roman"/>
          <w:b/>
          <w:sz w:val="16"/>
          <w:szCs w:val="16"/>
          <w:lang w:eastAsia="ru-RU"/>
        </w:rPr>
      </w:pP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Приложение № 1</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к муниципальной программе «Реализация молодежной </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политики и развитие физической культуры и спорта</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p w:rsidR="00242B0E" w:rsidRPr="00242B0E" w:rsidRDefault="00242B0E" w:rsidP="00242B0E">
      <w:pPr>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sz w:val="16"/>
          <w:szCs w:val="16"/>
          <w:lang w:eastAsia="ru-RU"/>
        </w:rPr>
        <w:t> </w:t>
      </w:r>
    </w:p>
    <w:p w:rsidR="00242B0E" w:rsidRPr="00242B0E" w:rsidRDefault="00242B0E" w:rsidP="00242B0E">
      <w:pPr>
        <w:ind w:left="720"/>
        <w:jc w:val="right"/>
        <w:rPr>
          <w:rFonts w:ascii="Times New Roman" w:eastAsia="Times New Roman" w:hAnsi="Times New Roman" w:cs="Times New Roman"/>
          <w:color w:val="000000"/>
          <w:sz w:val="16"/>
          <w:szCs w:val="16"/>
          <w:lang w:eastAsia="ru-RU"/>
        </w:rPr>
      </w:pPr>
      <w:r w:rsidRPr="00242B0E">
        <w:rPr>
          <w:rFonts w:ascii="Times New Roman" w:eastAsia="Times New Roman" w:hAnsi="Times New Roman" w:cs="Times New Roman"/>
          <w:color w:val="000000"/>
          <w:sz w:val="16"/>
          <w:szCs w:val="16"/>
          <w:lang w:eastAsia="ru-RU"/>
        </w:rPr>
        <w:t xml:space="preserve">     </w:t>
      </w:r>
    </w:p>
    <w:p w:rsidR="00242B0E" w:rsidRPr="00242B0E" w:rsidRDefault="00242B0E" w:rsidP="00242B0E">
      <w:pPr>
        <w:jc w:val="center"/>
        <w:outlineLvl w:val="0"/>
        <w:rPr>
          <w:rFonts w:ascii="Times New Roman" w:eastAsia="Times New Roman" w:hAnsi="Times New Roman" w:cs="Times New Roman"/>
          <w:bCs/>
          <w:kern w:val="36"/>
          <w:sz w:val="16"/>
          <w:szCs w:val="16"/>
          <w:lang w:eastAsia="ru-RU"/>
        </w:rPr>
      </w:pPr>
      <w:r w:rsidRPr="00242B0E">
        <w:rPr>
          <w:rFonts w:ascii="Times New Roman" w:eastAsia="Times New Roman" w:hAnsi="Times New Roman" w:cs="Times New Roman"/>
          <w:bCs/>
          <w:kern w:val="36"/>
          <w:sz w:val="16"/>
          <w:szCs w:val="16"/>
          <w:lang w:eastAsia="ru-RU"/>
        </w:rPr>
        <w:t>Паспорт муниципальной программы</w:t>
      </w:r>
    </w:p>
    <w:p w:rsidR="00242B0E" w:rsidRPr="00242B0E" w:rsidRDefault="00242B0E" w:rsidP="00242B0E">
      <w:pPr>
        <w:jc w:val="center"/>
        <w:outlineLvl w:val="0"/>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w:t>
      </w:r>
    </w:p>
    <w:p w:rsidR="00242B0E" w:rsidRPr="00242B0E" w:rsidRDefault="00242B0E" w:rsidP="00242B0E">
      <w:pPr>
        <w:jc w:val="center"/>
        <w:outlineLvl w:val="0"/>
        <w:rPr>
          <w:rFonts w:ascii="Times New Roman" w:eastAsia="Times New Roman" w:hAnsi="Times New Roman" w:cs="Times New Roman"/>
          <w:bCs/>
          <w:kern w:val="36"/>
          <w:sz w:val="16"/>
          <w:szCs w:val="16"/>
          <w:lang w:eastAsia="ru-RU"/>
        </w:rPr>
      </w:pPr>
      <w:r w:rsidRPr="00242B0E">
        <w:rPr>
          <w:rFonts w:ascii="Times New Roman" w:eastAsia="Times New Roman" w:hAnsi="Times New Roman" w:cs="Times New Roman"/>
          <w:sz w:val="16"/>
          <w:szCs w:val="16"/>
          <w:lang w:eastAsia="ru-RU"/>
        </w:rPr>
        <w:t xml:space="preserve">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p w:rsidR="00242B0E" w:rsidRPr="00242B0E" w:rsidRDefault="00242B0E" w:rsidP="00242B0E">
      <w:pPr>
        <w:jc w:val="center"/>
        <w:rPr>
          <w:rFonts w:ascii="Times New Roman" w:eastAsia="Times New Roman" w:hAnsi="Times New Roman" w:cs="Times New Roman"/>
          <w:sz w:val="16"/>
          <w:szCs w:val="16"/>
          <w:lang w:eastAsia="ru-RU"/>
        </w:rPr>
      </w:pPr>
    </w:p>
    <w:tbl>
      <w:tblPr>
        <w:tblW w:w="0" w:type="auto"/>
        <w:jc w:val="center"/>
        <w:tblCellMar>
          <w:left w:w="0" w:type="dxa"/>
          <w:right w:w="0" w:type="dxa"/>
        </w:tblCellMar>
        <w:tblLook w:val="04A0" w:firstRow="1" w:lastRow="0" w:firstColumn="1" w:lastColumn="0" w:noHBand="0" w:noVBand="1"/>
      </w:tblPr>
      <w:tblGrid>
        <w:gridCol w:w="2321"/>
        <w:gridCol w:w="7532"/>
      </w:tblGrid>
      <w:tr w:rsidR="00242B0E" w:rsidRPr="00242B0E" w:rsidTr="00242B0E">
        <w:trPr>
          <w:jc w:val="center"/>
        </w:trPr>
        <w:tc>
          <w:tcPr>
            <w:tcW w:w="11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Наименование муниципальной программы</w:t>
            </w:r>
          </w:p>
        </w:tc>
        <w:tc>
          <w:tcPr>
            <w:tcW w:w="38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w:t>
            </w:r>
          </w:p>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(далее  по тексту – Программа)</w:t>
            </w:r>
          </w:p>
        </w:tc>
      </w:tr>
      <w:tr w:rsidR="00242B0E" w:rsidRPr="00242B0E" w:rsidTr="00242B0E">
        <w:trPr>
          <w:jc w:val="center"/>
        </w:trPr>
        <w:tc>
          <w:tcPr>
            <w:tcW w:w="11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Ответственный исполнитель муниципальной программы</w:t>
            </w:r>
          </w:p>
        </w:tc>
        <w:tc>
          <w:tcPr>
            <w:tcW w:w="38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Администрация Мокшанского района (отдел по реализации молодежной политики, культуре, физической культуре и спорту)</w:t>
            </w:r>
          </w:p>
        </w:tc>
      </w:tr>
      <w:tr w:rsidR="00242B0E" w:rsidRPr="00242B0E" w:rsidTr="00242B0E">
        <w:trPr>
          <w:jc w:val="center"/>
        </w:trPr>
        <w:tc>
          <w:tcPr>
            <w:tcW w:w="11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Соисполнители муниципальной программы</w:t>
            </w:r>
          </w:p>
        </w:tc>
        <w:tc>
          <w:tcPr>
            <w:tcW w:w="38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rPr>
                <w:rFonts w:ascii="Times New Roman" w:eastAsia="Times New Roman" w:hAnsi="Times New Roman" w:cs="Times New Roman"/>
                <w:sz w:val="16"/>
                <w:szCs w:val="16"/>
                <w:lang w:eastAsia="ru-RU"/>
              </w:rPr>
            </w:pPr>
            <w:proofErr w:type="gramStart"/>
            <w:r w:rsidRPr="00242B0E">
              <w:rPr>
                <w:rFonts w:ascii="Times New Roman" w:eastAsia="Times New Roman" w:hAnsi="Times New Roman" w:cs="Times New Roman"/>
                <w:sz w:val="16"/>
                <w:szCs w:val="16"/>
                <w:lang w:eastAsia="ru-RU"/>
              </w:rPr>
              <w:t>Управление образованием администрации Мокшанского района, отдел экономики, земельных и имущественных отношений администрации Мокшанского района, Управление социальной защиты населения администрации Мокшанского района, Государственное казенное учреждение Центр занятости населения Мокшанского района Пензенской области (по согласованию), Государственное бюджетное профессиональное образовательное учреждение Пензенской области «</w:t>
            </w:r>
            <w:proofErr w:type="spellStart"/>
            <w:r w:rsidRPr="00242B0E">
              <w:rPr>
                <w:rFonts w:ascii="Times New Roman" w:eastAsia="Times New Roman" w:hAnsi="Times New Roman" w:cs="Times New Roman"/>
                <w:sz w:val="16"/>
                <w:szCs w:val="16"/>
                <w:lang w:eastAsia="ru-RU"/>
              </w:rPr>
              <w:t>Мокшанский</w:t>
            </w:r>
            <w:proofErr w:type="spellEnd"/>
            <w:r w:rsidRPr="00242B0E">
              <w:rPr>
                <w:rFonts w:ascii="Times New Roman" w:eastAsia="Times New Roman" w:hAnsi="Times New Roman" w:cs="Times New Roman"/>
                <w:sz w:val="16"/>
                <w:szCs w:val="16"/>
                <w:lang w:eastAsia="ru-RU"/>
              </w:rPr>
              <w:t xml:space="preserve"> агротехнологический колледж» (по согласованию), Муниципальное бюджетное образовательное учреждение средняя общеобразовательная школа № 2 им. А.Г. Малышкина </w:t>
            </w:r>
            <w:proofErr w:type="spellStart"/>
            <w:r w:rsidRPr="00242B0E">
              <w:rPr>
                <w:rFonts w:ascii="Times New Roman" w:eastAsia="Times New Roman" w:hAnsi="Times New Roman" w:cs="Times New Roman"/>
                <w:sz w:val="16"/>
                <w:szCs w:val="16"/>
                <w:lang w:eastAsia="ru-RU"/>
              </w:rPr>
              <w:t>р.п</w:t>
            </w:r>
            <w:proofErr w:type="spellEnd"/>
            <w:r w:rsidRPr="00242B0E">
              <w:rPr>
                <w:rFonts w:ascii="Times New Roman" w:eastAsia="Times New Roman" w:hAnsi="Times New Roman" w:cs="Times New Roman"/>
                <w:sz w:val="16"/>
                <w:szCs w:val="16"/>
                <w:lang w:eastAsia="ru-RU"/>
              </w:rPr>
              <w:t>.</w:t>
            </w:r>
            <w:proofErr w:type="gramEnd"/>
            <w:r w:rsidRPr="00242B0E">
              <w:rPr>
                <w:rFonts w:ascii="Times New Roman" w:eastAsia="Times New Roman" w:hAnsi="Times New Roman" w:cs="Times New Roman"/>
                <w:sz w:val="16"/>
                <w:szCs w:val="16"/>
                <w:lang w:eastAsia="ru-RU"/>
              </w:rPr>
              <w:t xml:space="preserve"> Мокшан.</w:t>
            </w:r>
          </w:p>
        </w:tc>
      </w:tr>
      <w:tr w:rsidR="00242B0E" w:rsidRPr="00242B0E" w:rsidTr="00242B0E">
        <w:trPr>
          <w:jc w:val="center"/>
        </w:trPr>
        <w:tc>
          <w:tcPr>
            <w:tcW w:w="11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Цели муниципальной программы</w:t>
            </w:r>
          </w:p>
          <w:p w:rsidR="00242B0E" w:rsidRPr="00242B0E" w:rsidRDefault="00242B0E" w:rsidP="00242B0E">
            <w:pPr>
              <w:rPr>
                <w:rFonts w:ascii="Times New Roman" w:eastAsia="Times New Roman" w:hAnsi="Times New Roman" w:cs="Times New Roman"/>
                <w:sz w:val="16"/>
                <w:szCs w:val="16"/>
                <w:lang w:eastAsia="ru-RU"/>
              </w:rPr>
            </w:pPr>
          </w:p>
          <w:p w:rsidR="00242B0E" w:rsidRPr="00242B0E" w:rsidRDefault="00242B0E" w:rsidP="00242B0E">
            <w:pPr>
              <w:rPr>
                <w:rFonts w:ascii="Times New Roman" w:eastAsia="Times New Roman" w:hAnsi="Times New Roman" w:cs="Times New Roman"/>
                <w:sz w:val="16"/>
                <w:szCs w:val="16"/>
                <w:lang w:eastAsia="ru-RU"/>
              </w:rPr>
            </w:pPr>
          </w:p>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Задачи муниципальной программы</w:t>
            </w:r>
          </w:p>
        </w:tc>
        <w:tc>
          <w:tcPr>
            <w:tcW w:w="38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Создание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привлечение жителей Мокшанского района к систематическим занятиям физической культурой и спортом;</w:t>
            </w:r>
          </w:p>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пропаганда здорового образа жизни среди населения;</w:t>
            </w:r>
          </w:p>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242B0E">
              <w:rPr>
                <w:rFonts w:ascii="Times New Roman" w:eastAsia="Times New Roman" w:hAnsi="Times New Roman" w:cs="Times New Roman"/>
                <w:sz w:val="16"/>
                <w:szCs w:val="16"/>
                <w:lang w:eastAsia="ru-RU"/>
              </w:rPr>
              <w:t>родительства</w:t>
            </w:r>
            <w:proofErr w:type="spellEnd"/>
            <w:r w:rsidRPr="00242B0E">
              <w:rPr>
                <w:rFonts w:ascii="Times New Roman" w:eastAsia="Times New Roman" w:hAnsi="Times New Roman" w:cs="Times New Roman"/>
                <w:sz w:val="16"/>
                <w:szCs w:val="16"/>
                <w:lang w:eastAsia="ru-RU"/>
              </w:rPr>
              <w:t>.</w:t>
            </w:r>
          </w:p>
        </w:tc>
      </w:tr>
      <w:tr w:rsidR="00242B0E" w:rsidRPr="00242B0E" w:rsidTr="00242B0E">
        <w:trPr>
          <w:jc w:val="center"/>
        </w:trPr>
        <w:tc>
          <w:tcPr>
            <w:tcW w:w="11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Этапы и сроки реализации муниципальной программы</w:t>
            </w:r>
          </w:p>
        </w:tc>
        <w:tc>
          <w:tcPr>
            <w:tcW w:w="38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2014-2030 гг. (без разделения на этапы)</w:t>
            </w:r>
          </w:p>
        </w:tc>
      </w:tr>
      <w:tr w:rsidR="00242B0E" w:rsidRPr="00242B0E" w:rsidTr="00242B0E">
        <w:trPr>
          <w:jc w:val="center"/>
        </w:trPr>
        <w:tc>
          <w:tcPr>
            <w:tcW w:w="11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Целевые показатели муниципальной программы</w:t>
            </w:r>
          </w:p>
        </w:tc>
        <w:tc>
          <w:tcPr>
            <w:tcW w:w="38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молодых людей, вовлеченных в волонтерскую (добровольческую) деятельность, от общей численности молодых людей в возрасте от 14 до 30 лет.</w:t>
            </w:r>
          </w:p>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молодежи, участвующей в мероприятиях по патриотическому воспитанию, по отношению к общей численности молодежи.</w:t>
            </w:r>
          </w:p>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жителей Мокшанского района, систематически занимающихся физической культурой и спортом в общей численности населения.</w:t>
            </w:r>
          </w:p>
        </w:tc>
      </w:tr>
      <w:tr w:rsidR="00242B0E" w:rsidRPr="00242B0E" w:rsidTr="00242B0E">
        <w:trPr>
          <w:jc w:val="center"/>
        </w:trPr>
        <w:tc>
          <w:tcPr>
            <w:tcW w:w="11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38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Объем бюджетных ассигнований муниципальной программы 8 233,4 тыс. руб.;</w:t>
            </w:r>
            <w:r w:rsidRPr="00242B0E">
              <w:rPr>
                <w:rFonts w:ascii="Times New Roman" w:eastAsia="Times New Roman" w:hAnsi="Times New Roman" w:cs="Times New Roman"/>
                <w:color w:val="FF0000"/>
                <w:sz w:val="16"/>
                <w:szCs w:val="16"/>
                <w:lang w:eastAsia="ru-RU"/>
              </w:rPr>
              <w:t xml:space="preserve">  </w:t>
            </w:r>
            <w:r w:rsidRPr="00242B0E">
              <w:rPr>
                <w:rFonts w:ascii="Times New Roman" w:eastAsia="Times New Roman" w:hAnsi="Times New Roman" w:cs="Times New Roman"/>
                <w:sz w:val="16"/>
                <w:szCs w:val="16"/>
                <w:lang w:eastAsia="ru-RU"/>
              </w:rPr>
              <w:t>в том числе по годам реализации:</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 год – 319,0 тыс. руб.</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 год – 264,5 тыс. руб.</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 год – 263,0 тыс. руб.</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2017 год – 305,5 тыс. руб. </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xml:space="preserve">2018 год – 300,5 тыс. руб. </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 год – 690,2 тыс. руб.</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 год – 305,5 тыс. руб.</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 год – 305,5 тыс. руб.</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 год – 305,5 тыс. руб.</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2023 год – 581,3 тыс. руб. </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 год – 522,5 тыс. руб.</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 год – 785,9 тыс. руб.</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2026 год – 656,9 тыс. руб.</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242B0E">
              <w:rPr>
                <w:rFonts w:ascii="Times New Roman" w:eastAsia="Times New Roman" w:hAnsi="Times New Roman" w:cs="Times New Roman"/>
                <w:sz w:val="16"/>
                <w:szCs w:val="16"/>
                <w:lang w:eastAsia="ru-RU"/>
              </w:rPr>
              <w:t xml:space="preserve">      2027 год – 656,9  тыс. руб.</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242B0E">
              <w:rPr>
                <w:rFonts w:ascii="Times New Roman" w:eastAsia="Times New Roman" w:hAnsi="Times New Roman" w:cs="Times New Roman"/>
                <w:sz w:val="16"/>
                <w:szCs w:val="16"/>
                <w:lang w:eastAsia="ru-RU"/>
              </w:rPr>
              <w:t xml:space="preserve">      2028 год – 656,9 тыс. руб.</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242B0E">
              <w:rPr>
                <w:rFonts w:ascii="Times New Roman" w:eastAsia="Times New Roman" w:hAnsi="Times New Roman" w:cs="Times New Roman"/>
                <w:sz w:val="16"/>
                <w:szCs w:val="16"/>
                <w:lang w:eastAsia="ru-RU"/>
              </w:rPr>
              <w:t xml:space="preserve">      2029 год - 656,9 тыс. руб.</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242B0E">
              <w:rPr>
                <w:rFonts w:ascii="Times New Roman" w:eastAsia="Times New Roman" w:hAnsi="Times New Roman" w:cs="Times New Roman"/>
                <w:sz w:val="16"/>
                <w:szCs w:val="16"/>
                <w:lang w:eastAsia="ru-RU"/>
              </w:rPr>
              <w:t xml:space="preserve">      2030 год - 656,9 тыс. руб.</w:t>
            </w:r>
          </w:p>
        </w:tc>
      </w:tr>
      <w:tr w:rsidR="00242B0E" w:rsidRPr="00242B0E" w:rsidTr="00242B0E">
        <w:trPr>
          <w:jc w:val="center"/>
        </w:trPr>
        <w:tc>
          <w:tcPr>
            <w:tcW w:w="11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Ожидаемые результаты реализации муниципальной программы</w:t>
            </w:r>
          </w:p>
        </w:tc>
        <w:tc>
          <w:tcPr>
            <w:tcW w:w="38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Совершенствование системы гражданского и патриотического воспитания в молодежной среде, совершенствование организации волонтерской деятельности.</w:t>
            </w:r>
          </w:p>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Укрепление института молодой семьи;</w:t>
            </w:r>
          </w:p>
          <w:p w:rsidR="00242B0E" w:rsidRPr="00242B0E" w:rsidRDefault="00242B0E" w:rsidP="00242B0E">
            <w:pP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Повышение деловой активности молодежи, включение большего числа молодых людей в новые для себя виды деятельности;</w:t>
            </w:r>
          </w:p>
          <w:p w:rsidR="00242B0E" w:rsidRPr="00242B0E" w:rsidRDefault="00242B0E" w:rsidP="00242B0E">
            <w:pPr>
              <w:rPr>
                <w:rFonts w:ascii="Times New Roman" w:eastAsia="Times New Roman" w:hAnsi="Times New Roman" w:cs="Times New Roman"/>
                <w:sz w:val="16"/>
                <w:szCs w:val="16"/>
                <w:lang w:eastAsia="ru-RU"/>
              </w:rPr>
            </w:pPr>
            <w:proofErr w:type="gramStart"/>
            <w:r w:rsidRPr="00242B0E">
              <w:rPr>
                <w:rFonts w:ascii="Times New Roman" w:eastAsia="Times New Roman" w:hAnsi="Times New Roman" w:cs="Times New Roman"/>
                <w:sz w:val="16"/>
                <w:szCs w:val="16"/>
                <w:lang w:eastAsia="ru-RU"/>
              </w:rPr>
              <w:t>- Увеличение численности систематически занимающихся физической культурой и спортом, создание условия для занятий физической культурой и спортом.</w:t>
            </w:r>
            <w:proofErr w:type="gramEnd"/>
          </w:p>
        </w:tc>
      </w:tr>
    </w:tbl>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center"/>
        <w:rPr>
          <w:rFonts w:ascii="Times New Roman" w:eastAsia="Times New Roman" w:hAnsi="Times New Roman" w:cs="Times New Roman"/>
          <w:b/>
          <w:bCs/>
          <w:sz w:val="16"/>
          <w:szCs w:val="16"/>
          <w:lang w:eastAsia="ru-RU"/>
        </w:rPr>
      </w:pP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Приложение № 2</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к муниципальной программе «Реализация молодежной </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политики и развитие физической культуры и спорта</w:t>
      </w:r>
    </w:p>
    <w:p w:rsidR="00242B0E" w:rsidRPr="00242B0E" w:rsidRDefault="00242B0E" w:rsidP="00242B0E">
      <w:pPr>
        <w:jc w:val="right"/>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sz w:val="16"/>
          <w:szCs w:val="16"/>
          <w:lang w:eastAsia="ru-RU"/>
        </w:rPr>
        <w:t xml:space="preserve">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p w:rsidR="00242B0E" w:rsidRPr="00242B0E" w:rsidRDefault="00242B0E" w:rsidP="00242B0E">
      <w:pPr>
        <w:jc w:val="center"/>
        <w:rPr>
          <w:rFonts w:ascii="Times New Roman" w:eastAsia="Times New Roman" w:hAnsi="Times New Roman" w:cs="Times New Roman"/>
          <w:b/>
          <w:bCs/>
          <w:sz w:val="16"/>
          <w:szCs w:val="16"/>
          <w:lang w:eastAsia="ru-RU"/>
        </w:rPr>
      </w:pPr>
    </w:p>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sz w:val="16"/>
          <w:szCs w:val="16"/>
          <w:lang w:eastAsia="ru-RU"/>
        </w:rPr>
        <w:t>Приоритеты муниципальной политики, цели, задачи,</w:t>
      </w:r>
    </w:p>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sz w:val="16"/>
          <w:szCs w:val="16"/>
          <w:lang w:eastAsia="ru-RU"/>
        </w:rPr>
        <w:t>основные мероприятия в сфере социально-экономического развития Мокшанского района в рамках реализации государственной программы Мокшанского района</w:t>
      </w:r>
    </w:p>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sz w:val="16"/>
          <w:szCs w:val="16"/>
          <w:lang w:eastAsia="ru-RU"/>
        </w:rPr>
        <w:t> </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Государственная молодежная политика – это система формирования приоритетов и мер, направленных на создание условий и возможностей для успешной социализации и эффективной самореализации молодежи, для развития ее потенциала.</w:t>
      </w:r>
    </w:p>
    <w:p w:rsidR="00242B0E" w:rsidRPr="00242B0E" w:rsidRDefault="00242B0E" w:rsidP="00242B0E">
      <w:pPr>
        <w:ind w:firstLine="567"/>
        <w:rPr>
          <w:rFonts w:ascii="Times New Roman" w:eastAsia="Times New Roman" w:hAnsi="Times New Roman" w:cs="Times New Roman"/>
          <w:sz w:val="16"/>
          <w:szCs w:val="16"/>
          <w:lang w:eastAsia="ru-RU"/>
        </w:rPr>
      </w:pPr>
      <w:proofErr w:type="spellStart"/>
      <w:r w:rsidRPr="00242B0E">
        <w:rPr>
          <w:rFonts w:ascii="Times New Roman" w:eastAsia="Times New Roman" w:hAnsi="Times New Roman" w:cs="Times New Roman"/>
          <w:sz w:val="16"/>
          <w:szCs w:val="16"/>
          <w:lang w:eastAsia="ru-RU"/>
        </w:rPr>
        <w:t>Мокшанская</w:t>
      </w:r>
      <w:proofErr w:type="spellEnd"/>
      <w:r w:rsidRPr="00242B0E">
        <w:rPr>
          <w:rFonts w:ascii="Times New Roman" w:eastAsia="Times New Roman" w:hAnsi="Times New Roman" w:cs="Times New Roman"/>
          <w:sz w:val="16"/>
          <w:szCs w:val="16"/>
          <w:lang w:eastAsia="ru-RU"/>
        </w:rPr>
        <w:t xml:space="preserve"> молодежь сегодня – это 3584 человек в возрасте от 14 до 30 лет, составляющих 15,3% от всего населения Мокшанского района.</w:t>
      </w:r>
    </w:p>
    <w:p w:rsidR="00242B0E" w:rsidRPr="00242B0E" w:rsidRDefault="00242B0E" w:rsidP="00242B0E">
      <w:pPr>
        <w:shd w:val="clear" w:color="auto" w:fill="FFFFFF"/>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pacing w:val="3"/>
          <w:sz w:val="16"/>
          <w:szCs w:val="16"/>
          <w:lang w:eastAsia="ru-RU"/>
        </w:rPr>
        <w:t>Муниципальная программа «</w:t>
      </w:r>
      <w:r w:rsidRPr="00242B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r w:rsidRPr="00242B0E">
        <w:rPr>
          <w:rFonts w:ascii="Times New Roman" w:eastAsia="Times New Roman" w:hAnsi="Times New Roman" w:cs="Times New Roman"/>
          <w:spacing w:val="1"/>
          <w:sz w:val="16"/>
          <w:szCs w:val="16"/>
          <w:lang w:eastAsia="ru-RU"/>
        </w:rPr>
        <w:t xml:space="preserve">» (далее – Программа) является продолжением </w:t>
      </w:r>
      <w:r w:rsidRPr="00242B0E">
        <w:rPr>
          <w:rFonts w:ascii="Times New Roman" w:eastAsia="Times New Roman" w:hAnsi="Times New Roman" w:cs="Times New Roman"/>
          <w:spacing w:val="2"/>
          <w:sz w:val="16"/>
          <w:szCs w:val="16"/>
          <w:lang w:eastAsia="ru-RU"/>
        </w:rPr>
        <w:t xml:space="preserve">программных мероприятий по реализации государственной молодежной </w:t>
      </w:r>
      <w:r w:rsidRPr="00242B0E">
        <w:rPr>
          <w:rFonts w:ascii="Times New Roman" w:eastAsia="Times New Roman" w:hAnsi="Times New Roman" w:cs="Times New Roman"/>
          <w:spacing w:val="10"/>
          <w:sz w:val="16"/>
          <w:szCs w:val="16"/>
          <w:lang w:eastAsia="ru-RU"/>
        </w:rPr>
        <w:t xml:space="preserve">политики, направленной на создание правовых, экономических и </w:t>
      </w:r>
      <w:r w:rsidRPr="00242B0E">
        <w:rPr>
          <w:rFonts w:ascii="Times New Roman" w:eastAsia="Times New Roman" w:hAnsi="Times New Roman" w:cs="Times New Roman"/>
          <w:spacing w:val="1"/>
          <w:sz w:val="16"/>
          <w:szCs w:val="16"/>
          <w:lang w:eastAsia="ru-RU"/>
        </w:rPr>
        <w:t xml:space="preserve">организационных условий для развития личности, поддержки молодежных </w:t>
      </w:r>
      <w:r w:rsidRPr="00242B0E">
        <w:rPr>
          <w:rFonts w:ascii="Times New Roman" w:eastAsia="Times New Roman" w:hAnsi="Times New Roman" w:cs="Times New Roman"/>
          <w:spacing w:val="-1"/>
          <w:sz w:val="16"/>
          <w:szCs w:val="16"/>
          <w:lang w:eastAsia="ru-RU"/>
        </w:rPr>
        <w:t>объединений, развития массовой физической культуры и спорта.</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Разработка и реализация Программы направлены на создание возможностей для равного участия всех молодых людей в деятельности, которая более всего соответствует их интересам.</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Цель Программы –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 среди различных категорий населения Мокшанского района.</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 основным задачам Программы относятся:</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соревнований, конкурсов и фестивалей по профилям деятельности и интересам молодежи, поддержка способной, инициативной и талантливой молодежи;</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привлечение жителей Мокшанского района к систематическим занятиям физической культурой и спортом;</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пропаганда здорового образа жизни среди населения;</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242B0E">
        <w:rPr>
          <w:rFonts w:ascii="Times New Roman" w:eastAsia="Times New Roman" w:hAnsi="Times New Roman" w:cs="Times New Roman"/>
          <w:sz w:val="16"/>
          <w:szCs w:val="16"/>
          <w:lang w:eastAsia="ru-RU"/>
        </w:rPr>
        <w:t>родительства</w:t>
      </w:r>
      <w:proofErr w:type="spellEnd"/>
      <w:r w:rsidRPr="00242B0E">
        <w:rPr>
          <w:rFonts w:ascii="Times New Roman" w:eastAsia="Times New Roman" w:hAnsi="Times New Roman" w:cs="Times New Roman"/>
          <w:sz w:val="16"/>
          <w:szCs w:val="16"/>
          <w:lang w:eastAsia="ru-RU"/>
        </w:rPr>
        <w:t>.</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 рамках программы реализуются следующие основные мероприятия:</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поддержка и воспитание детей и молодежи,</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развитие массовой физической культуры и спорта.</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Перечень целевых показателей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на 2014-2021 годы изложен в приложении № 3 к муниципальной программе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Перечень целевых показателей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на 2022-2025 годы изложен в приложении № 3.1. к муниципальной программе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Перечень целевых показателей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на 2026-2030 годы  изложен в приложении № 3.2. к муниципальной программе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Сведения об основных мерах правового регулирования в сфере 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изложены в приложении № 4 к муниципальной программе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p w:rsidR="00242B0E" w:rsidRPr="00242B0E" w:rsidRDefault="00242B0E" w:rsidP="00242B0E">
      <w:pPr>
        <w:ind w:firstLine="567"/>
        <w:rPr>
          <w:rFonts w:ascii="Times New Roman" w:eastAsia="Times New Roman" w:hAnsi="Times New Roman" w:cs="Times New Roman"/>
          <w:sz w:val="16"/>
          <w:szCs w:val="16"/>
          <w:lang w:eastAsia="ru-RU"/>
        </w:rPr>
      </w:pPr>
      <w:proofErr w:type="gramStart"/>
      <w:r w:rsidRPr="00242B0E">
        <w:rPr>
          <w:rFonts w:ascii="Times New Roman" w:eastAsia="Times New Roman" w:hAnsi="Times New Roman" w:cs="Times New Roman"/>
          <w:sz w:val="16"/>
          <w:szCs w:val="16"/>
          <w:lang w:eastAsia="ru-RU"/>
        </w:rPr>
        <w:t xml:space="preserve">Ресурсное обеспечение 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за счет всех источников финансирования на 2014 - 2015 годы отражено в приложении № 5 к муниципальной программе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w:t>
      </w:r>
      <w:proofErr w:type="gramEnd"/>
    </w:p>
    <w:p w:rsidR="00242B0E" w:rsidRPr="00242B0E" w:rsidRDefault="00242B0E" w:rsidP="00242B0E">
      <w:pPr>
        <w:ind w:firstLine="567"/>
        <w:rPr>
          <w:rFonts w:ascii="Times New Roman" w:eastAsia="Times New Roman" w:hAnsi="Times New Roman" w:cs="Times New Roman"/>
          <w:sz w:val="16"/>
          <w:szCs w:val="16"/>
          <w:lang w:eastAsia="ru-RU"/>
        </w:rPr>
      </w:pPr>
      <w:proofErr w:type="gramStart"/>
      <w:r w:rsidRPr="00242B0E">
        <w:rPr>
          <w:rFonts w:ascii="Times New Roman" w:eastAsia="Times New Roman" w:hAnsi="Times New Roman" w:cs="Times New Roman"/>
          <w:sz w:val="16"/>
          <w:szCs w:val="16"/>
          <w:lang w:eastAsia="ru-RU"/>
        </w:rPr>
        <w:lastRenderedPageBreak/>
        <w:t xml:space="preserve">Ресурсное обеспечение 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 за счет всех источников финансирования на 2016 – 2021 годы отражено в приложении № 5.1. к муниципальной программе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w:t>
      </w:r>
      <w:proofErr w:type="gramEnd"/>
    </w:p>
    <w:p w:rsidR="00242B0E" w:rsidRPr="00242B0E" w:rsidRDefault="00242B0E" w:rsidP="00242B0E">
      <w:pPr>
        <w:ind w:firstLine="567"/>
        <w:rPr>
          <w:rFonts w:ascii="Times New Roman" w:eastAsia="Times New Roman" w:hAnsi="Times New Roman" w:cs="Times New Roman"/>
          <w:sz w:val="16"/>
          <w:szCs w:val="16"/>
          <w:lang w:eastAsia="ru-RU"/>
        </w:rPr>
      </w:pPr>
      <w:proofErr w:type="gramStart"/>
      <w:r w:rsidRPr="00242B0E">
        <w:rPr>
          <w:rFonts w:ascii="Times New Roman" w:eastAsia="Times New Roman" w:hAnsi="Times New Roman" w:cs="Times New Roman"/>
          <w:sz w:val="16"/>
          <w:szCs w:val="16"/>
          <w:lang w:eastAsia="ru-RU"/>
        </w:rPr>
        <w:t xml:space="preserve">Ресурсное обеспечение 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за счет всех источников финансирования на 2022 – 2025 годы отражено в приложении № 5.2. к муниципальной программе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на 2014-2027 годы».</w:t>
      </w:r>
      <w:proofErr w:type="gramEnd"/>
    </w:p>
    <w:p w:rsidR="00242B0E" w:rsidRPr="00242B0E" w:rsidRDefault="00242B0E" w:rsidP="00242B0E">
      <w:pPr>
        <w:ind w:firstLine="567"/>
        <w:rPr>
          <w:rFonts w:ascii="Times New Roman" w:eastAsia="Times New Roman" w:hAnsi="Times New Roman" w:cs="Times New Roman"/>
          <w:sz w:val="16"/>
          <w:szCs w:val="16"/>
          <w:lang w:eastAsia="ru-RU"/>
        </w:rPr>
      </w:pPr>
      <w:proofErr w:type="gramStart"/>
      <w:r w:rsidRPr="00242B0E">
        <w:rPr>
          <w:rFonts w:ascii="Times New Roman" w:eastAsia="Times New Roman" w:hAnsi="Times New Roman" w:cs="Times New Roman"/>
          <w:sz w:val="16"/>
          <w:szCs w:val="16"/>
          <w:lang w:eastAsia="ru-RU"/>
        </w:rPr>
        <w:t xml:space="preserve">Ресурсное обеспечение 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за счет всех источников финансирования на 2026 – 2030 годы отражено в приложении № 5.3. к муниципальной программе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roofErr w:type="gramEnd"/>
    </w:p>
    <w:p w:rsidR="00242B0E" w:rsidRPr="00242B0E" w:rsidRDefault="00242B0E" w:rsidP="00242B0E">
      <w:pPr>
        <w:ind w:firstLine="567"/>
        <w:rPr>
          <w:rFonts w:ascii="Times New Roman" w:eastAsia="Times New Roman" w:hAnsi="Times New Roman" w:cs="Times New Roman"/>
          <w:sz w:val="16"/>
          <w:szCs w:val="16"/>
          <w:lang w:eastAsia="ru-RU"/>
        </w:rPr>
      </w:pPr>
      <w:proofErr w:type="gramStart"/>
      <w:r w:rsidRPr="00242B0E">
        <w:rPr>
          <w:rFonts w:ascii="Times New Roman" w:eastAsia="Times New Roman" w:hAnsi="Times New Roman" w:cs="Times New Roman"/>
          <w:sz w:val="16"/>
          <w:szCs w:val="16"/>
          <w:lang w:eastAsia="ru-RU"/>
        </w:rPr>
        <w:t xml:space="preserve">Ресурсное обеспечение 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за счет средств бюджета Мокшанского района на 2014 и 2015 годы отражено в приложении № 6 к муниципальной программе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roofErr w:type="gramEnd"/>
    </w:p>
    <w:p w:rsidR="00242B0E" w:rsidRPr="00242B0E" w:rsidRDefault="00242B0E" w:rsidP="00242B0E">
      <w:pPr>
        <w:ind w:firstLine="567"/>
        <w:rPr>
          <w:rFonts w:ascii="Times New Roman" w:eastAsia="Times New Roman" w:hAnsi="Times New Roman" w:cs="Times New Roman"/>
          <w:sz w:val="16"/>
          <w:szCs w:val="16"/>
          <w:lang w:eastAsia="ru-RU"/>
        </w:rPr>
      </w:pPr>
      <w:proofErr w:type="gramStart"/>
      <w:r w:rsidRPr="00242B0E">
        <w:rPr>
          <w:rFonts w:ascii="Times New Roman" w:eastAsia="Times New Roman" w:hAnsi="Times New Roman" w:cs="Times New Roman"/>
          <w:sz w:val="16"/>
          <w:szCs w:val="16"/>
          <w:lang w:eastAsia="ru-RU"/>
        </w:rPr>
        <w:t xml:space="preserve">Ресурсное обеспечение 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за счет средств бюджета Мокшанского района на 2016 - 2021 годы отражено в приложении № 6.1. к муниципальной программе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roofErr w:type="gramEnd"/>
    </w:p>
    <w:p w:rsidR="00242B0E" w:rsidRPr="00242B0E" w:rsidRDefault="00242B0E" w:rsidP="00242B0E">
      <w:pPr>
        <w:ind w:firstLine="567"/>
        <w:rPr>
          <w:rFonts w:ascii="Times New Roman" w:eastAsia="Times New Roman" w:hAnsi="Times New Roman" w:cs="Times New Roman"/>
          <w:sz w:val="16"/>
          <w:szCs w:val="16"/>
          <w:lang w:eastAsia="ru-RU"/>
        </w:rPr>
      </w:pPr>
      <w:proofErr w:type="gramStart"/>
      <w:r w:rsidRPr="00242B0E">
        <w:rPr>
          <w:rFonts w:ascii="Times New Roman" w:eastAsia="Times New Roman" w:hAnsi="Times New Roman" w:cs="Times New Roman"/>
          <w:sz w:val="16"/>
          <w:szCs w:val="16"/>
          <w:lang w:eastAsia="ru-RU"/>
        </w:rPr>
        <w:t xml:space="preserve">Ресурсное обеспечение 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за счет средств бюджета Мокшанского района на 2022 - 2025 годы отражено в приложении № 6.2. к муниципальной программе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roofErr w:type="gramEnd"/>
    </w:p>
    <w:p w:rsidR="00242B0E" w:rsidRPr="00242B0E" w:rsidRDefault="00242B0E" w:rsidP="00242B0E">
      <w:pPr>
        <w:ind w:firstLine="567"/>
        <w:rPr>
          <w:rFonts w:ascii="Times New Roman" w:eastAsia="Times New Roman" w:hAnsi="Times New Roman" w:cs="Times New Roman"/>
          <w:sz w:val="16"/>
          <w:szCs w:val="16"/>
          <w:lang w:eastAsia="ru-RU"/>
        </w:rPr>
      </w:pPr>
      <w:proofErr w:type="gramStart"/>
      <w:r w:rsidRPr="00242B0E">
        <w:rPr>
          <w:rFonts w:ascii="Times New Roman" w:eastAsia="Times New Roman" w:hAnsi="Times New Roman" w:cs="Times New Roman"/>
          <w:sz w:val="16"/>
          <w:szCs w:val="16"/>
          <w:lang w:eastAsia="ru-RU"/>
        </w:rPr>
        <w:t xml:space="preserve">Ресурсное обеспечение 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за счет средств бюджета Мокшанского района на 2026 - 2030 годы отражено в приложении № 6.3. к муниципальной программе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roofErr w:type="gramEnd"/>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Перечень мероприятий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на 2014 и 2015 годы изложен в приложении № 7 к муниципальной программе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Перечень мероприятий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на 2016- 2021 годы изложен в приложении № 7.1. к муниципальной программе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Перечень мероприятий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на 2022 - 2025 годы изложен в приложении № 7.2. к муниципальной программе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Перечень мероприятий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на 2026 - 2030 годы изложен в приложении № 7.3. к муниципальной программе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p w:rsidR="00242B0E" w:rsidRPr="00242B0E" w:rsidRDefault="00242B0E" w:rsidP="00242B0E">
      <w:pPr>
        <w:spacing w:line="276" w:lineRule="auto"/>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3C3130" w:rsidRDefault="003C3130" w:rsidP="002D4AA4">
      <w:pPr>
        <w:pStyle w:val="afd"/>
        <w:jc w:val="right"/>
        <w:rPr>
          <w:sz w:val="16"/>
          <w:szCs w:val="16"/>
        </w:rPr>
      </w:pPr>
    </w:p>
    <w:p w:rsidR="00330ABA" w:rsidRDefault="00330ABA" w:rsidP="002D4AA4">
      <w:pPr>
        <w:pStyle w:val="afd"/>
        <w:jc w:val="right"/>
        <w:rPr>
          <w:sz w:val="16"/>
          <w:szCs w:val="16"/>
        </w:rPr>
        <w:sectPr w:rsidR="00330ABA" w:rsidSect="00A50CC9">
          <w:headerReference w:type="default" r:id="rId32"/>
          <w:footerReference w:type="even" r:id="rId33"/>
          <w:footerReference w:type="default" r:id="rId34"/>
          <w:pgSz w:w="11906" w:h="16838"/>
          <w:pgMar w:top="851" w:right="851" w:bottom="567" w:left="1418" w:header="397" w:footer="397" w:gutter="0"/>
          <w:pgNumType w:start="2"/>
          <w:cols w:space="708"/>
          <w:docGrid w:linePitch="360"/>
        </w:sectPr>
      </w:pP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Приложение № 3</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 развитие физической культуры и спорта </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p w:rsidR="00242B0E" w:rsidRPr="00242B0E" w:rsidRDefault="00242B0E" w:rsidP="00242B0E">
      <w:pPr>
        <w:ind w:firstLine="567"/>
        <w:jc w:val="center"/>
        <w:rPr>
          <w:rFonts w:ascii="Times New Roman" w:eastAsia="Times New Roman" w:hAnsi="Times New Roman" w:cs="Times New Roman"/>
          <w:sz w:val="16"/>
          <w:szCs w:val="16"/>
          <w:lang w:eastAsia="ru-RU"/>
        </w:rPr>
      </w:pPr>
      <w:bookmarkStart w:id="4" w:name="P367"/>
      <w:bookmarkEnd w:id="4"/>
      <w:r w:rsidRPr="00242B0E">
        <w:rPr>
          <w:rFonts w:ascii="Times New Roman" w:eastAsia="Times New Roman" w:hAnsi="Times New Roman" w:cs="Times New Roman"/>
          <w:b/>
          <w:bCs/>
          <w:sz w:val="16"/>
          <w:szCs w:val="16"/>
          <w:lang w:eastAsia="ru-RU"/>
        </w:rPr>
        <w:t> </w:t>
      </w:r>
    </w:p>
    <w:p w:rsidR="00242B0E" w:rsidRPr="00242B0E" w:rsidRDefault="00242B0E" w:rsidP="00242B0E">
      <w:pPr>
        <w:ind w:firstLine="567"/>
        <w:jc w:val="center"/>
        <w:rPr>
          <w:rFonts w:ascii="Times New Roman" w:eastAsia="Times New Roman" w:hAnsi="Times New Roman" w:cs="Times New Roman"/>
          <w:b/>
          <w:bCs/>
          <w:sz w:val="16"/>
          <w:szCs w:val="16"/>
          <w:lang w:eastAsia="ru-RU"/>
        </w:rPr>
      </w:pPr>
    </w:p>
    <w:p w:rsidR="00242B0E" w:rsidRPr="00242B0E" w:rsidRDefault="00242B0E" w:rsidP="00242B0E">
      <w:pPr>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sz w:val="16"/>
          <w:szCs w:val="16"/>
          <w:lang w:eastAsia="ru-RU"/>
        </w:rPr>
        <w:t>ПЕРЕЧЕНЬ</w:t>
      </w:r>
    </w:p>
    <w:p w:rsidR="00242B0E" w:rsidRPr="00242B0E" w:rsidRDefault="00242B0E" w:rsidP="00242B0E">
      <w:pPr>
        <w:ind w:firstLine="567"/>
        <w:jc w:val="center"/>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b/>
          <w:bCs/>
          <w:sz w:val="16"/>
          <w:szCs w:val="16"/>
          <w:lang w:eastAsia="ru-RU"/>
        </w:rPr>
        <w:t xml:space="preserve">целевых показателей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b/>
          <w:bCs/>
          <w:sz w:val="16"/>
          <w:szCs w:val="16"/>
          <w:lang w:eastAsia="ru-RU"/>
        </w:rPr>
        <w:t>Мокшанском</w:t>
      </w:r>
      <w:proofErr w:type="spellEnd"/>
      <w:r w:rsidRPr="00242B0E">
        <w:rPr>
          <w:rFonts w:ascii="Times New Roman" w:eastAsia="Times New Roman" w:hAnsi="Times New Roman" w:cs="Times New Roman"/>
          <w:b/>
          <w:bCs/>
          <w:sz w:val="16"/>
          <w:szCs w:val="16"/>
          <w:lang w:eastAsia="ru-RU"/>
        </w:rPr>
        <w:t xml:space="preserve"> районе Пензенской области» на 2014-2021 годы</w:t>
      </w:r>
    </w:p>
    <w:p w:rsidR="00242B0E" w:rsidRPr="00242B0E" w:rsidRDefault="00242B0E" w:rsidP="00242B0E">
      <w:pPr>
        <w:ind w:firstLine="567"/>
        <w:jc w:val="center"/>
        <w:rPr>
          <w:rFonts w:ascii="Times New Roman" w:eastAsia="Times New Roman" w:hAnsi="Times New Roman" w:cs="Times New Roman"/>
          <w:sz w:val="16"/>
          <w:szCs w:val="16"/>
          <w:lang w:eastAsia="ru-RU"/>
        </w:rPr>
      </w:pPr>
    </w:p>
    <w:tbl>
      <w:tblPr>
        <w:tblW w:w="15560" w:type="dxa"/>
        <w:jc w:val="center"/>
        <w:tblCellMar>
          <w:left w:w="0" w:type="dxa"/>
          <w:right w:w="0" w:type="dxa"/>
        </w:tblCellMar>
        <w:tblLook w:val="04A0" w:firstRow="1" w:lastRow="0" w:firstColumn="1" w:lastColumn="0" w:noHBand="0" w:noVBand="1"/>
      </w:tblPr>
      <w:tblGrid>
        <w:gridCol w:w="457"/>
        <w:gridCol w:w="9338"/>
        <w:gridCol w:w="1085"/>
        <w:gridCol w:w="585"/>
        <w:gridCol w:w="585"/>
        <w:gridCol w:w="585"/>
        <w:gridCol w:w="585"/>
        <w:gridCol w:w="585"/>
        <w:gridCol w:w="585"/>
        <w:gridCol w:w="585"/>
        <w:gridCol w:w="585"/>
      </w:tblGrid>
      <w:tr w:rsidR="00242B0E" w:rsidRPr="00242B0E" w:rsidTr="00242B0E">
        <w:trPr>
          <w:jc w:val="center"/>
        </w:trPr>
        <w:tc>
          <w:tcPr>
            <w:tcW w:w="9795"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Ответственный исполнитель</w:t>
            </w:r>
          </w:p>
        </w:tc>
        <w:tc>
          <w:tcPr>
            <w:tcW w:w="5765"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242B0E" w:rsidRPr="00242B0E" w:rsidTr="00242B0E">
        <w:trPr>
          <w:jc w:val="center"/>
        </w:trPr>
        <w:tc>
          <w:tcPr>
            <w:tcW w:w="45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w:t>
            </w:r>
            <w:proofErr w:type="gramStart"/>
            <w:r w:rsidRPr="00242B0E">
              <w:rPr>
                <w:rFonts w:ascii="Times New Roman" w:eastAsia="Times New Roman" w:hAnsi="Times New Roman" w:cs="Times New Roman"/>
                <w:sz w:val="16"/>
                <w:szCs w:val="16"/>
                <w:lang w:eastAsia="ru-RU"/>
              </w:rPr>
              <w:t>п</w:t>
            </w:r>
            <w:proofErr w:type="gramEnd"/>
            <w:r w:rsidRPr="00242B0E">
              <w:rPr>
                <w:rFonts w:ascii="Times New Roman" w:eastAsia="Times New Roman" w:hAnsi="Times New Roman" w:cs="Times New Roman"/>
                <w:sz w:val="16"/>
                <w:szCs w:val="16"/>
                <w:lang w:eastAsia="ru-RU"/>
              </w:rPr>
              <w:t>/п</w:t>
            </w:r>
          </w:p>
        </w:tc>
        <w:tc>
          <w:tcPr>
            <w:tcW w:w="933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Наименование целевого показателя</w:t>
            </w:r>
          </w:p>
        </w:tc>
        <w:tc>
          <w:tcPr>
            <w:tcW w:w="108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Единица измерения</w:t>
            </w:r>
          </w:p>
        </w:tc>
        <w:tc>
          <w:tcPr>
            <w:tcW w:w="4680"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Значения целевых показателей</w:t>
            </w:r>
          </w:p>
        </w:tc>
      </w:tr>
      <w:tr w:rsidR="00242B0E" w:rsidRPr="00242B0E" w:rsidTr="00242B0E">
        <w:trPr>
          <w:jc w:val="center"/>
        </w:trPr>
        <w:tc>
          <w:tcPr>
            <w:tcW w:w="457"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9338"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r>
      <w:tr w:rsidR="00242B0E" w:rsidRPr="00242B0E" w:rsidTr="00242B0E">
        <w:trPr>
          <w:jc w:val="center"/>
        </w:trPr>
        <w:tc>
          <w:tcPr>
            <w:tcW w:w="4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9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10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r>
      <w:tr w:rsidR="00242B0E" w:rsidRPr="00242B0E" w:rsidTr="00242B0E">
        <w:trPr>
          <w:jc w:val="center"/>
        </w:trPr>
        <w:tc>
          <w:tcPr>
            <w:tcW w:w="15560"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Муниципальная программа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tc>
      </w:tr>
      <w:tr w:rsidR="00242B0E" w:rsidRPr="00242B0E" w:rsidTr="00242B0E">
        <w:trPr>
          <w:jc w:val="center"/>
        </w:trPr>
        <w:tc>
          <w:tcPr>
            <w:tcW w:w="4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9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tc>
        <w:tc>
          <w:tcPr>
            <w:tcW w:w="10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процент</w:t>
            </w:r>
          </w:p>
        </w:tc>
        <w:tc>
          <w:tcPr>
            <w:tcW w:w="585" w:type="dxa"/>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35,5</w:t>
            </w:r>
          </w:p>
        </w:tc>
        <w:tc>
          <w:tcPr>
            <w:tcW w:w="585" w:type="dxa"/>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36</w:t>
            </w:r>
          </w:p>
        </w:tc>
        <w:tc>
          <w:tcPr>
            <w:tcW w:w="585" w:type="dxa"/>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36,5</w:t>
            </w:r>
          </w:p>
        </w:tc>
        <w:tc>
          <w:tcPr>
            <w:tcW w:w="585" w:type="dxa"/>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37,0</w:t>
            </w:r>
          </w:p>
        </w:tc>
        <w:tc>
          <w:tcPr>
            <w:tcW w:w="585" w:type="dxa"/>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37,5</w:t>
            </w:r>
          </w:p>
        </w:tc>
        <w:tc>
          <w:tcPr>
            <w:tcW w:w="585" w:type="dxa"/>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38</w:t>
            </w:r>
          </w:p>
        </w:tc>
        <w:tc>
          <w:tcPr>
            <w:tcW w:w="585" w:type="dxa"/>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38,5</w:t>
            </w:r>
          </w:p>
        </w:tc>
        <w:tc>
          <w:tcPr>
            <w:tcW w:w="585" w:type="dxa"/>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39</w:t>
            </w:r>
          </w:p>
        </w:tc>
      </w:tr>
      <w:tr w:rsidR="00242B0E" w:rsidRPr="00242B0E" w:rsidTr="00242B0E">
        <w:trPr>
          <w:jc w:val="center"/>
        </w:trPr>
        <w:tc>
          <w:tcPr>
            <w:tcW w:w="4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9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молодых людей, вовлеченных в волонтерскую (добровольческую) деятельность, от общей численности молодых людей в возрасте от 14 до 30 лет.</w:t>
            </w:r>
          </w:p>
        </w:tc>
        <w:tc>
          <w:tcPr>
            <w:tcW w:w="10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процент</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7,6</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7,7</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7,8</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7,9</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r>
      <w:tr w:rsidR="00242B0E" w:rsidRPr="00242B0E" w:rsidTr="00242B0E">
        <w:trPr>
          <w:jc w:val="center"/>
        </w:trPr>
        <w:tc>
          <w:tcPr>
            <w:tcW w:w="4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9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молодых людей, вовлеченных в деятельности детских и молодежных общественных объединений, от общей численности молодых людей в возрасте от 14 до 30 лет</w:t>
            </w:r>
          </w:p>
        </w:tc>
        <w:tc>
          <w:tcPr>
            <w:tcW w:w="10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процент</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0,6</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0,6</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0,7</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0,8</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0,8</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0,8</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0,9</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0,9</w:t>
            </w:r>
          </w:p>
        </w:tc>
      </w:tr>
      <w:tr w:rsidR="00242B0E" w:rsidRPr="00242B0E" w:rsidTr="00242B0E">
        <w:trPr>
          <w:jc w:val="center"/>
        </w:trPr>
        <w:tc>
          <w:tcPr>
            <w:tcW w:w="4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c>
          <w:tcPr>
            <w:tcW w:w="9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молодых людей, участвующих в конкурсных мероприятиях, от общей численности молодых людей в возрасте от 14 до 30 лет.</w:t>
            </w:r>
          </w:p>
        </w:tc>
        <w:tc>
          <w:tcPr>
            <w:tcW w:w="10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процент</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16</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17</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18</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19</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21</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22</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22</w:t>
            </w:r>
          </w:p>
        </w:tc>
      </w:tr>
      <w:tr w:rsidR="00242B0E" w:rsidRPr="00242B0E" w:rsidTr="00242B0E">
        <w:trPr>
          <w:jc w:val="center"/>
        </w:trPr>
        <w:tc>
          <w:tcPr>
            <w:tcW w:w="4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c>
          <w:tcPr>
            <w:tcW w:w="9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молодежи, участвующей в мероприятиях по патриотическому воспитанию, по отношению к общей численности молодежи.</w:t>
            </w:r>
          </w:p>
        </w:tc>
        <w:tc>
          <w:tcPr>
            <w:tcW w:w="10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процент</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17</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18</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19</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21</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22</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22</w:t>
            </w:r>
          </w:p>
        </w:tc>
      </w:tr>
      <w:tr w:rsidR="00242B0E" w:rsidRPr="00242B0E" w:rsidTr="00242B0E">
        <w:trPr>
          <w:jc w:val="center"/>
        </w:trPr>
        <w:tc>
          <w:tcPr>
            <w:tcW w:w="4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c>
          <w:tcPr>
            <w:tcW w:w="93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населения систематически занимающегося физической культурой и спортом от общей численности населения Мокшанского района в возрасте от 3 до 79 лет.</w:t>
            </w:r>
          </w:p>
        </w:tc>
        <w:tc>
          <w:tcPr>
            <w:tcW w:w="10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процент</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37,8</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41,4</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41,6</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41,8</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43</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44</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45</w:t>
            </w:r>
          </w:p>
        </w:tc>
        <w:tc>
          <w:tcPr>
            <w:tcW w:w="5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46</w:t>
            </w:r>
          </w:p>
        </w:tc>
      </w:tr>
    </w:tbl>
    <w:p w:rsidR="00242B0E" w:rsidRDefault="00242B0E" w:rsidP="00242B0E">
      <w:pPr>
        <w:ind w:firstLine="567"/>
        <w:jc w:val="right"/>
        <w:rPr>
          <w:rFonts w:ascii="Times New Roman" w:eastAsia="Times New Roman" w:hAnsi="Times New Roman" w:cs="Times New Roman"/>
          <w:sz w:val="16"/>
          <w:szCs w:val="16"/>
          <w:lang w:eastAsia="ru-RU"/>
        </w:rPr>
      </w:pPr>
    </w:p>
    <w:p w:rsidR="00242B0E" w:rsidRDefault="00242B0E" w:rsidP="00242B0E">
      <w:pPr>
        <w:ind w:firstLine="567"/>
        <w:jc w:val="right"/>
        <w:rPr>
          <w:rFonts w:ascii="Times New Roman" w:eastAsia="Times New Roman" w:hAnsi="Times New Roman" w:cs="Times New Roman"/>
          <w:sz w:val="16"/>
          <w:szCs w:val="16"/>
          <w:lang w:eastAsia="ru-RU"/>
        </w:rPr>
      </w:pP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r w:rsidRPr="00242B0E">
        <w:rPr>
          <w:rFonts w:ascii="Times New Roman" w:eastAsia="Times New Roman" w:hAnsi="Times New Roman" w:cs="Times New Roman"/>
          <w:color w:val="000000"/>
          <w:sz w:val="16"/>
          <w:szCs w:val="16"/>
          <w:lang w:eastAsia="ru-RU"/>
        </w:rPr>
        <w:t>Приложение № 3.1</w:t>
      </w: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color w:val="000000"/>
          <w:sz w:val="16"/>
          <w:szCs w:val="16"/>
          <w:lang w:eastAsia="ru-RU"/>
        </w:rPr>
        <w:t>к муниципальной программе «Реализация молодежной политики</w:t>
      </w: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color w:val="000000"/>
          <w:sz w:val="16"/>
          <w:szCs w:val="16"/>
          <w:lang w:eastAsia="ru-RU"/>
        </w:rPr>
        <w:t xml:space="preserve">и развитие физической культуры и спорта в </w:t>
      </w:r>
      <w:proofErr w:type="spellStart"/>
      <w:r w:rsidRPr="00242B0E">
        <w:rPr>
          <w:rFonts w:ascii="Times New Roman" w:eastAsia="Times New Roman" w:hAnsi="Times New Roman" w:cs="Times New Roman"/>
          <w:color w:val="000000"/>
          <w:sz w:val="16"/>
          <w:szCs w:val="16"/>
          <w:lang w:eastAsia="ru-RU"/>
        </w:rPr>
        <w:t>Мокшанском</w:t>
      </w:r>
      <w:proofErr w:type="spellEnd"/>
      <w:r w:rsidRPr="00242B0E">
        <w:rPr>
          <w:rFonts w:ascii="Times New Roman" w:eastAsia="Times New Roman" w:hAnsi="Times New Roman" w:cs="Times New Roman"/>
          <w:color w:val="000000"/>
          <w:sz w:val="16"/>
          <w:szCs w:val="16"/>
          <w:lang w:eastAsia="ru-RU"/>
        </w:rPr>
        <w:t xml:space="preserve"> районе</w:t>
      </w: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color w:val="000000"/>
          <w:sz w:val="16"/>
          <w:szCs w:val="16"/>
          <w:lang w:eastAsia="ru-RU"/>
        </w:rPr>
        <w:t>Пензенской области »</w:t>
      </w:r>
    </w:p>
    <w:p w:rsidR="00242B0E" w:rsidRPr="00242B0E" w:rsidRDefault="00242B0E" w:rsidP="00242B0E">
      <w:pPr>
        <w:jc w:val="left"/>
        <w:rPr>
          <w:rFonts w:ascii="Times New Roman" w:eastAsia="Times New Roman" w:hAnsi="Times New Roman" w:cs="Times New Roman"/>
          <w:color w:val="000000"/>
          <w:sz w:val="16"/>
          <w:szCs w:val="16"/>
          <w:lang w:eastAsia="ru-RU"/>
        </w:rPr>
      </w:pPr>
      <w:r w:rsidRPr="00242B0E">
        <w:rPr>
          <w:rFonts w:ascii="Times New Roman" w:eastAsia="Times New Roman" w:hAnsi="Times New Roman" w:cs="Times New Roman"/>
          <w:color w:val="000000"/>
          <w:sz w:val="16"/>
          <w:szCs w:val="16"/>
          <w:lang w:eastAsia="ru-RU"/>
        </w:rPr>
        <w:t> </w:t>
      </w:r>
    </w:p>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color w:val="000000"/>
          <w:sz w:val="16"/>
          <w:szCs w:val="16"/>
          <w:lang w:eastAsia="ru-RU"/>
        </w:rPr>
        <w:t>ПЕРЕЧЕНЬ</w:t>
      </w:r>
    </w:p>
    <w:p w:rsidR="00242B0E" w:rsidRPr="00242B0E" w:rsidRDefault="00242B0E" w:rsidP="00242B0E">
      <w:pPr>
        <w:ind w:firstLine="567"/>
        <w:jc w:val="center"/>
        <w:rPr>
          <w:rFonts w:ascii="Times New Roman" w:eastAsia="Times New Roman" w:hAnsi="Times New Roman" w:cs="Times New Roman"/>
          <w:b/>
          <w:bCs/>
          <w:color w:val="000000"/>
          <w:sz w:val="16"/>
          <w:szCs w:val="16"/>
          <w:lang w:eastAsia="ru-RU"/>
        </w:rPr>
      </w:pPr>
      <w:r w:rsidRPr="00242B0E">
        <w:rPr>
          <w:rFonts w:ascii="Times New Roman" w:eastAsia="Times New Roman" w:hAnsi="Times New Roman" w:cs="Times New Roman"/>
          <w:b/>
          <w:bCs/>
          <w:color w:val="000000"/>
          <w:sz w:val="16"/>
          <w:szCs w:val="16"/>
          <w:lang w:eastAsia="ru-RU"/>
        </w:rPr>
        <w:t xml:space="preserve">целевых показателей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b/>
          <w:bCs/>
          <w:color w:val="000000"/>
          <w:sz w:val="16"/>
          <w:szCs w:val="16"/>
          <w:lang w:eastAsia="ru-RU"/>
        </w:rPr>
        <w:t>Мокшанском</w:t>
      </w:r>
      <w:proofErr w:type="spellEnd"/>
      <w:r w:rsidRPr="00242B0E">
        <w:rPr>
          <w:rFonts w:ascii="Times New Roman" w:eastAsia="Times New Roman" w:hAnsi="Times New Roman" w:cs="Times New Roman"/>
          <w:b/>
          <w:bCs/>
          <w:color w:val="000000"/>
          <w:sz w:val="16"/>
          <w:szCs w:val="16"/>
          <w:lang w:eastAsia="ru-RU"/>
        </w:rPr>
        <w:t xml:space="preserve"> районе Пензенской области» на 2022-2025 годы</w:t>
      </w:r>
    </w:p>
    <w:p w:rsidR="00242B0E" w:rsidRPr="00242B0E" w:rsidRDefault="00242B0E" w:rsidP="00242B0E">
      <w:pPr>
        <w:ind w:firstLine="567"/>
        <w:jc w:val="center"/>
        <w:rPr>
          <w:rFonts w:ascii="Times New Roman" w:eastAsia="Times New Roman" w:hAnsi="Times New Roman" w:cs="Times New Roman"/>
          <w:sz w:val="16"/>
          <w:szCs w:val="16"/>
          <w:lang w:eastAsia="ru-RU"/>
        </w:rPr>
      </w:pPr>
    </w:p>
    <w:tbl>
      <w:tblPr>
        <w:tblW w:w="5000" w:type="pct"/>
        <w:jc w:val="center"/>
        <w:tblCellMar>
          <w:left w:w="0" w:type="dxa"/>
          <w:right w:w="0" w:type="dxa"/>
        </w:tblCellMar>
        <w:tblLook w:val="04A0" w:firstRow="1" w:lastRow="0" w:firstColumn="1" w:lastColumn="0" w:noHBand="0" w:noVBand="1"/>
      </w:tblPr>
      <w:tblGrid>
        <w:gridCol w:w="638"/>
        <w:gridCol w:w="9457"/>
        <w:gridCol w:w="1228"/>
        <w:gridCol w:w="1036"/>
        <w:gridCol w:w="1036"/>
        <w:gridCol w:w="1036"/>
        <w:gridCol w:w="1036"/>
      </w:tblGrid>
      <w:tr w:rsidR="00242B0E" w:rsidRPr="00242B0E" w:rsidTr="00242B0E">
        <w:trPr>
          <w:jc w:val="center"/>
        </w:trPr>
        <w:tc>
          <w:tcPr>
            <w:tcW w:w="326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Ответственный исполнитель</w:t>
            </w:r>
          </w:p>
        </w:tc>
        <w:tc>
          <w:tcPr>
            <w:tcW w:w="1737" w:type="pct"/>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242B0E" w:rsidRPr="00242B0E" w:rsidTr="00242B0E">
        <w:trPr>
          <w:jc w:val="center"/>
        </w:trPr>
        <w:tc>
          <w:tcPr>
            <w:tcW w:w="206"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w:t>
            </w:r>
            <w:proofErr w:type="gramStart"/>
            <w:r w:rsidRPr="00242B0E">
              <w:rPr>
                <w:rFonts w:ascii="Times New Roman" w:eastAsia="Times New Roman" w:hAnsi="Times New Roman" w:cs="Times New Roman"/>
                <w:sz w:val="16"/>
                <w:szCs w:val="16"/>
                <w:lang w:eastAsia="ru-RU"/>
              </w:rPr>
              <w:t>п</w:t>
            </w:r>
            <w:proofErr w:type="gramEnd"/>
            <w:r w:rsidRPr="00242B0E">
              <w:rPr>
                <w:rFonts w:ascii="Times New Roman" w:eastAsia="Times New Roman" w:hAnsi="Times New Roman" w:cs="Times New Roman"/>
                <w:sz w:val="16"/>
                <w:szCs w:val="16"/>
                <w:lang w:eastAsia="ru-RU"/>
              </w:rPr>
              <w:t>/п</w:t>
            </w:r>
          </w:p>
        </w:tc>
        <w:tc>
          <w:tcPr>
            <w:tcW w:w="3057"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Наименование целевого показателя</w:t>
            </w:r>
          </w:p>
        </w:tc>
        <w:tc>
          <w:tcPr>
            <w:tcW w:w="397"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Единица измерения</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Значения целевых показателей</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5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9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2022 </w:t>
            </w:r>
          </w:p>
        </w:tc>
        <w:tc>
          <w:tcPr>
            <w:tcW w:w="3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2023 </w:t>
            </w:r>
          </w:p>
        </w:tc>
        <w:tc>
          <w:tcPr>
            <w:tcW w:w="3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2024 </w:t>
            </w:r>
          </w:p>
        </w:tc>
        <w:tc>
          <w:tcPr>
            <w:tcW w:w="3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2025 </w:t>
            </w:r>
          </w:p>
        </w:tc>
      </w:tr>
      <w:tr w:rsidR="00242B0E" w:rsidRPr="00242B0E" w:rsidTr="00242B0E">
        <w:trPr>
          <w:jc w:val="center"/>
        </w:trPr>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30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3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3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w:t>
            </w:r>
          </w:p>
        </w:tc>
        <w:tc>
          <w:tcPr>
            <w:tcW w:w="3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w:t>
            </w:r>
          </w:p>
        </w:tc>
        <w:tc>
          <w:tcPr>
            <w:tcW w:w="3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14</w:t>
            </w:r>
          </w:p>
        </w:tc>
        <w:tc>
          <w:tcPr>
            <w:tcW w:w="3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w:t>
            </w:r>
          </w:p>
        </w:tc>
      </w:tr>
      <w:tr w:rsidR="00242B0E" w:rsidRPr="00242B0E" w:rsidTr="00242B0E">
        <w:trPr>
          <w:jc w:val="center"/>
        </w:trPr>
        <w:tc>
          <w:tcPr>
            <w:tcW w:w="5000" w:type="pct"/>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Муниципальная программа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на 2014-2027 годы»</w:t>
            </w:r>
          </w:p>
        </w:tc>
      </w:tr>
      <w:tr w:rsidR="00242B0E" w:rsidRPr="00242B0E" w:rsidTr="00242B0E">
        <w:trPr>
          <w:jc w:val="center"/>
        </w:trPr>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30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tc>
        <w:tc>
          <w:tcPr>
            <w:tcW w:w="3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процент</w:t>
            </w:r>
          </w:p>
        </w:tc>
        <w:tc>
          <w:tcPr>
            <w:tcW w:w="335" w:type="pct"/>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39</w:t>
            </w:r>
          </w:p>
        </w:tc>
        <w:tc>
          <w:tcPr>
            <w:tcW w:w="335" w:type="pct"/>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39</w:t>
            </w:r>
          </w:p>
        </w:tc>
        <w:tc>
          <w:tcPr>
            <w:tcW w:w="335" w:type="pct"/>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39</w:t>
            </w:r>
          </w:p>
        </w:tc>
        <w:tc>
          <w:tcPr>
            <w:tcW w:w="334" w:type="pct"/>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39</w:t>
            </w:r>
          </w:p>
        </w:tc>
      </w:tr>
      <w:tr w:rsidR="00242B0E" w:rsidRPr="00242B0E" w:rsidTr="00242B0E">
        <w:trPr>
          <w:jc w:val="center"/>
        </w:trPr>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30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молодых людей, вовлеченных в волонтерскую (добровольческую) деятельность, от общей численности молодых людей в возрасте от 14 до 30 лет.</w:t>
            </w:r>
          </w:p>
        </w:tc>
        <w:tc>
          <w:tcPr>
            <w:tcW w:w="3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процент</w:t>
            </w:r>
          </w:p>
        </w:tc>
        <w:tc>
          <w:tcPr>
            <w:tcW w:w="3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8,1</w:t>
            </w:r>
          </w:p>
        </w:tc>
        <w:tc>
          <w:tcPr>
            <w:tcW w:w="3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8,5</w:t>
            </w:r>
          </w:p>
        </w:tc>
        <w:tc>
          <w:tcPr>
            <w:tcW w:w="3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3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r>
      <w:tr w:rsidR="00242B0E" w:rsidRPr="00242B0E" w:rsidTr="00242B0E">
        <w:trPr>
          <w:jc w:val="center"/>
        </w:trPr>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30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молодежи, участвующей в мероприятиях по патриотическому воспитанию, по отношению к общей численности молодежи.</w:t>
            </w:r>
          </w:p>
        </w:tc>
        <w:tc>
          <w:tcPr>
            <w:tcW w:w="3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процент</w:t>
            </w:r>
          </w:p>
        </w:tc>
        <w:tc>
          <w:tcPr>
            <w:tcW w:w="3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22</w:t>
            </w:r>
          </w:p>
        </w:tc>
        <w:tc>
          <w:tcPr>
            <w:tcW w:w="3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22</w:t>
            </w:r>
          </w:p>
        </w:tc>
        <w:tc>
          <w:tcPr>
            <w:tcW w:w="3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22</w:t>
            </w:r>
          </w:p>
        </w:tc>
        <w:tc>
          <w:tcPr>
            <w:tcW w:w="3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22</w:t>
            </w:r>
          </w:p>
        </w:tc>
      </w:tr>
      <w:tr w:rsidR="00242B0E" w:rsidRPr="00242B0E" w:rsidTr="00242B0E">
        <w:trPr>
          <w:jc w:val="center"/>
        </w:trPr>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c>
          <w:tcPr>
            <w:tcW w:w="30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населения систематически занимающегося физической культурой и спортом от общей численности населения Мокшанского района в возрасте от 3 до 79 лет.</w:t>
            </w:r>
          </w:p>
        </w:tc>
        <w:tc>
          <w:tcPr>
            <w:tcW w:w="3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процент</w:t>
            </w:r>
          </w:p>
        </w:tc>
        <w:tc>
          <w:tcPr>
            <w:tcW w:w="3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47</w:t>
            </w:r>
          </w:p>
        </w:tc>
        <w:tc>
          <w:tcPr>
            <w:tcW w:w="3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48</w:t>
            </w:r>
          </w:p>
        </w:tc>
        <w:tc>
          <w:tcPr>
            <w:tcW w:w="3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49</w:t>
            </w:r>
          </w:p>
        </w:tc>
        <w:tc>
          <w:tcPr>
            <w:tcW w:w="3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56</w:t>
            </w:r>
          </w:p>
        </w:tc>
      </w:tr>
    </w:tbl>
    <w:p w:rsidR="00242B0E" w:rsidRPr="00242B0E" w:rsidRDefault="00242B0E" w:rsidP="00242B0E">
      <w:pPr>
        <w:jc w:val="left"/>
        <w:rPr>
          <w:rFonts w:ascii="Times New Roman" w:eastAsia="Times New Roman" w:hAnsi="Times New Roman" w:cs="Times New Roman"/>
          <w:sz w:val="16"/>
          <w:szCs w:val="16"/>
          <w:lang w:eastAsia="ru-RU"/>
        </w:rPr>
      </w:pPr>
    </w:p>
    <w:p w:rsidR="00242B0E" w:rsidRPr="00242B0E" w:rsidRDefault="00242B0E" w:rsidP="00242B0E">
      <w:pPr>
        <w:jc w:val="right"/>
        <w:rPr>
          <w:rFonts w:ascii="Times New Roman" w:eastAsia="Times New Roman" w:hAnsi="Times New Roman" w:cs="Times New Roman"/>
          <w:sz w:val="16"/>
          <w:szCs w:val="16"/>
          <w:lang w:eastAsia="ru-RU"/>
        </w:rPr>
      </w:pPr>
    </w:p>
    <w:p w:rsidR="00242B0E" w:rsidRPr="00242B0E" w:rsidRDefault="00242B0E" w:rsidP="00242B0E">
      <w:pPr>
        <w:jc w:val="right"/>
        <w:rPr>
          <w:rFonts w:ascii="Times New Roman" w:eastAsia="Times New Roman" w:hAnsi="Times New Roman" w:cs="Times New Roman"/>
          <w:sz w:val="16"/>
          <w:szCs w:val="16"/>
          <w:lang w:eastAsia="ru-RU"/>
        </w:rPr>
      </w:pPr>
    </w:p>
    <w:p w:rsidR="00242B0E" w:rsidRPr="00242B0E" w:rsidRDefault="00242B0E" w:rsidP="00242B0E">
      <w:pPr>
        <w:jc w:val="right"/>
        <w:rPr>
          <w:rFonts w:ascii="Times New Roman" w:eastAsia="Times New Roman" w:hAnsi="Times New Roman" w:cs="Times New Roman"/>
          <w:sz w:val="16"/>
          <w:szCs w:val="16"/>
          <w:lang w:eastAsia="ru-RU"/>
        </w:rPr>
      </w:pPr>
    </w:p>
    <w:p w:rsidR="00242B0E" w:rsidRPr="00242B0E" w:rsidRDefault="00242B0E" w:rsidP="00242B0E">
      <w:pPr>
        <w:jc w:val="right"/>
        <w:rPr>
          <w:rFonts w:ascii="Times New Roman" w:eastAsia="Times New Roman" w:hAnsi="Times New Roman" w:cs="Times New Roman"/>
          <w:sz w:val="16"/>
          <w:szCs w:val="16"/>
          <w:lang w:eastAsia="ru-RU"/>
        </w:rPr>
      </w:pPr>
    </w:p>
    <w:p w:rsidR="00242B0E" w:rsidRPr="00242B0E" w:rsidRDefault="00242B0E" w:rsidP="00242B0E">
      <w:pPr>
        <w:jc w:val="right"/>
        <w:rPr>
          <w:rFonts w:ascii="Times New Roman" w:eastAsia="Times New Roman" w:hAnsi="Times New Roman" w:cs="Times New Roman"/>
          <w:sz w:val="16"/>
          <w:szCs w:val="16"/>
          <w:lang w:eastAsia="ru-RU"/>
        </w:rPr>
      </w:pP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r w:rsidRPr="00242B0E">
        <w:rPr>
          <w:rFonts w:ascii="Times New Roman" w:eastAsia="Times New Roman" w:hAnsi="Times New Roman" w:cs="Times New Roman"/>
          <w:color w:val="000000"/>
          <w:sz w:val="16"/>
          <w:szCs w:val="16"/>
          <w:lang w:eastAsia="ru-RU"/>
        </w:rPr>
        <w:t>Приложение № 3.2</w:t>
      </w: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color w:val="000000"/>
          <w:sz w:val="16"/>
          <w:szCs w:val="16"/>
          <w:lang w:eastAsia="ru-RU"/>
        </w:rPr>
        <w:t>к муниципальной программе «Реализация молодежной политики</w:t>
      </w: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color w:val="000000"/>
          <w:sz w:val="16"/>
          <w:szCs w:val="16"/>
          <w:lang w:eastAsia="ru-RU"/>
        </w:rPr>
        <w:t xml:space="preserve">и развитие физической культуры и спорта в </w:t>
      </w:r>
      <w:proofErr w:type="spellStart"/>
      <w:r w:rsidRPr="00242B0E">
        <w:rPr>
          <w:rFonts w:ascii="Times New Roman" w:eastAsia="Times New Roman" w:hAnsi="Times New Roman" w:cs="Times New Roman"/>
          <w:color w:val="000000"/>
          <w:sz w:val="16"/>
          <w:szCs w:val="16"/>
          <w:lang w:eastAsia="ru-RU"/>
        </w:rPr>
        <w:t>Мокшанском</w:t>
      </w:r>
      <w:proofErr w:type="spellEnd"/>
      <w:r w:rsidRPr="00242B0E">
        <w:rPr>
          <w:rFonts w:ascii="Times New Roman" w:eastAsia="Times New Roman" w:hAnsi="Times New Roman" w:cs="Times New Roman"/>
          <w:color w:val="000000"/>
          <w:sz w:val="16"/>
          <w:szCs w:val="16"/>
          <w:lang w:eastAsia="ru-RU"/>
        </w:rPr>
        <w:t xml:space="preserve"> районе</w:t>
      </w: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color w:val="000000"/>
          <w:sz w:val="16"/>
          <w:szCs w:val="16"/>
          <w:lang w:eastAsia="ru-RU"/>
        </w:rPr>
        <w:t>Пензенской области»</w:t>
      </w:r>
    </w:p>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color w:val="000000"/>
          <w:sz w:val="16"/>
          <w:szCs w:val="16"/>
          <w:lang w:eastAsia="ru-RU"/>
        </w:rPr>
        <w:t>ПЕРЕЧЕНЬ</w:t>
      </w:r>
    </w:p>
    <w:p w:rsidR="00242B0E" w:rsidRPr="00242B0E" w:rsidRDefault="00242B0E" w:rsidP="00242B0E">
      <w:pPr>
        <w:ind w:firstLine="567"/>
        <w:jc w:val="center"/>
        <w:rPr>
          <w:rFonts w:ascii="Times New Roman" w:eastAsia="Times New Roman" w:hAnsi="Times New Roman" w:cs="Times New Roman"/>
          <w:b/>
          <w:bCs/>
          <w:color w:val="000000"/>
          <w:sz w:val="16"/>
          <w:szCs w:val="16"/>
          <w:lang w:eastAsia="ru-RU"/>
        </w:rPr>
      </w:pPr>
      <w:r w:rsidRPr="00242B0E">
        <w:rPr>
          <w:rFonts w:ascii="Times New Roman" w:eastAsia="Times New Roman" w:hAnsi="Times New Roman" w:cs="Times New Roman"/>
          <w:b/>
          <w:bCs/>
          <w:color w:val="000000"/>
          <w:sz w:val="16"/>
          <w:szCs w:val="16"/>
          <w:lang w:eastAsia="ru-RU"/>
        </w:rPr>
        <w:t xml:space="preserve">целевых показателей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b/>
          <w:bCs/>
          <w:color w:val="000000"/>
          <w:sz w:val="16"/>
          <w:szCs w:val="16"/>
          <w:lang w:eastAsia="ru-RU"/>
        </w:rPr>
        <w:t>Мокшанском</w:t>
      </w:r>
      <w:proofErr w:type="spellEnd"/>
      <w:r w:rsidRPr="00242B0E">
        <w:rPr>
          <w:rFonts w:ascii="Times New Roman" w:eastAsia="Times New Roman" w:hAnsi="Times New Roman" w:cs="Times New Roman"/>
          <w:b/>
          <w:bCs/>
          <w:color w:val="000000"/>
          <w:sz w:val="16"/>
          <w:szCs w:val="16"/>
          <w:lang w:eastAsia="ru-RU"/>
        </w:rPr>
        <w:t xml:space="preserve"> районе Пензенской области» на 2026-2030 годы</w:t>
      </w:r>
    </w:p>
    <w:p w:rsidR="00242B0E" w:rsidRPr="00242B0E" w:rsidRDefault="00242B0E" w:rsidP="00242B0E">
      <w:pPr>
        <w:ind w:firstLine="567"/>
        <w:jc w:val="center"/>
        <w:rPr>
          <w:rFonts w:ascii="Times New Roman" w:eastAsia="Times New Roman" w:hAnsi="Times New Roman" w:cs="Times New Roman"/>
          <w:sz w:val="16"/>
          <w:szCs w:val="16"/>
          <w:lang w:eastAsia="ru-RU"/>
        </w:rPr>
      </w:pPr>
    </w:p>
    <w:tbl>
      <w:tblPr>
        <w:tblW w:w="4923" w:type="pct"/>
        <w:jc w:val="center"/>
        <w:tblCellMar>
          <w:left w:w="0" w:type="dxa"/>
          <w:right w:w="0" w:type="dxa"/>
        </w:tblCellMar>
        <w:tblLook w:val="04A0" w:firstRow="1" w:lastRow="0" w:firstColumn="1" w:lastColumn="0" w:noHBand="0" w:noVBand="1"/>
      </w:tblPr>
      <w:tblGrid>
        <w:gridCol w:w="602"/>
        <w:gridCol w:w="7913"/>
        <w:gridCol w:w="1800"/>
        <w:gridCol w:w="984"/>
        <w:gridCol w:w="984"/>
        <w:gridCol w:w="984"/>
        <w:gridCol w:w="984"/>
        <w:gridCol w:w="978"/>
      </w:tblGrid>
      <w:tr w:rsidR="00242B0E" w:rsidRPr="00242B0E" w:rsidTr="00242B0E">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Ответственный исполнитель</w:t>
            </w:r>
          </w:p>
        </w:tc>
        <w:tc>
          <w:tcPr>
            <w:tcW w:w="2204" w:type="pct"/>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242B0E" w:rsidRPr="00242B0E" w:rsidTr="00242B0E">
        <w:trPr>
          <w:jc w:val="center"/>
        </w:trPr>
        <w:tc>
          <w:tcPr>
            <w:tcW w:w="19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w:t>
            </w:r>
            <w:proofErr w:type="gramStart"/>
            <w:r w:rsidRPr="00242B0E">
              <w:rPr>
                <w:rFonts w:ascii="Times New Roman" w:eastAsia="Times New Roman" w:hAnsi="Times New Roman" w:cs="Times New Roman"/>
                <w:sz w:val="16"/>
                <w:szCs w:val="16"/>
                <w:lang w:eastAsia="ru-RU"/>
              </w:rPr>
              <w:t>п</w:t>
            </w:r>
            <w:proofErr w:type="gramEnd"/>
            <w:r w:rsidRPr="00242B0E">
              <w:rPr>
                <w:rFonts w:ascii="Times New Roman" w:eastAsia="Times New Roman" w:hAnsi="Times New Roman" w:cs="Times New Roman"/>
                <w:sz w:val="16"/>
                <w:szCs w:val="16"/>
                <w:lang w:eastAsia="ru-RU"/>
              </w:rPr>
              <w:t>/п</w:t>
            </w:r>
          </w:p>
        </w:tc>
        <w:tc>
          <w:tcPr>
            <w:tcW w:w="259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Наименование целевого показателя</w:t>
            </w:r>
          </w:p>
        </w:tc>
        <w:tc>
          <w:tcPr>
            <w:tcW w:w="59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Единица измерения</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Значения целевых показателей</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9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2026 </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2027 </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2028 </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2029 </w:t>
            </w:r>
          </w:p>
        </w:tc>
        <w:tc>
          <w:tcPr>
            <w:tcW w:w="3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2030 </w:t>
            </w:r>
          </w:p>
        </w:tc>
      </w:tr>
      <w:tr w:rsidR="00242B0E" w:rsidRPr="00242B0E" w:rsidTr="00242B0E">
        <w:trPr>
          <w:jc w:val="center"/>
        </w:trPr>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25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59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14</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w:t>
            </w:r>
          </w:p>
        </w:tc>
        <w:tc>
          <w:tcPr>
            <w:tcW w:w="3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w:t>
            </w:r>
          </w:p>
        </w:tc>
      </w:tr>
      <w:tr w:rsidR="00242B0E" w:rsidRPr="00242B0E" w:rsidTr="00242B0E">
        <w:trPr>
          <w:jc w:val="center"/>
        </w:trPr>
        <w:tc>
          <w:tcPr>
            <w:tcW w:w="5000" w:type="pct"/>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Муниципальная программа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на 2014-2027 годы»</w:t>
            </w:r>
          </w:p>
        </w:tc>
      </w:tr>
      <w:tr w:rsidR="00242B0E" w:rsidRPr="00242B0E" w:rsidTr="00242B0E">
        <w:trPr>
          <w:jc w:val="center"/>
        </w:trPr>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25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tc>
        <w:tc>
          <w:tcPr>
            <w:tcW w:w="59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процент</w:t>
            </w:r>
          </w:p>
        </w:tc>
        <w:tc>
          <w:tcPr>
            <w:tcW w:w="323" w:type="pct"/>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39</w:t>
            </w:r>
          </w:p>
        </w:tc>
        <w:tc>
          <w:tcPr>
            <w:tcW w:w="323" w:type="pct"/>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40</w:t>
            </w:r>
          </w:p>
        </w:tc>
        <w:tc>
          <w:tcPr>
            <w:tcW w:w="323" w:type="pct"/>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40,5</w:t>
            </w:r>
          </w:p>
        </w:tc>
        <w:tc>
          <w:tcPr>
            <w:tcW w:w="323" w:type="pct"/>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41</w:t>
            </w:r>
          </w:p>
        </w:tc>
        <w:tc>
          <w:tcPr>
            <w:tcW w:w="321" w:type="pct"/>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42</w:t>
            </w:r>
          </w:p>
        </w:tc>
      </w:tr>
      <w:tr w:rsidR="00242B0E" w:rsidRPr="00242B0E" w:rsidTr="00242B0E">
        <w:trPr>
          <w:jc w:val="center"/>
        </w:trPr>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25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молодых людей, вовлеченных в волонтерскую (добровольческую) деятельность, от общей численности молодых людей в возрасте от 14 до 30 лет.</w:t>
            </w:r>
          </w:p>
        </w:tc>
        <w:tc>
          <w:tcPr>
            <w:tcW w:w="59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процент</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8,1</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8,5</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3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r>
      <w:tr w:rsidR="00242B0E" w:rsidRPr="00242B0E" w:rsidTr="00242B0E">
        <w:trPr>
          <w:jc w:val="center"/>
        </w:trPr>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25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молодежи, участвующей в мероприятиях по патриотическому воспитанию, по отношению к общей численности молодежи.</w:t>
            </w:r>
          </w:p>
        </w:tc>
        <w:tc>
          <w:tcPr>
            <w:tcW w:w="59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процент</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24</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25</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26</w:t>
            </w:r>
          </w:p>
        </w:tc>
        <w:tc>
          <w:tcPr>
            <w:tcW w:w="3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27</w:t>
            </w:r>
          </w:p>
        </w:tc>
      </w:tr>
      <w:tr w:rsidR="00242B0E" w:rsidRPr="00242B0E" w:rsidTr="00242B0E">
        <w:trPr>
          <w:jc w:val="center"/>
        </w:trPr>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c>
          <w:tcPr>
            <w:tcW w:w="25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Доля населения систематически занимающегося физической культурой и спортом от общей численности населения Мокшанского района в возрасте от 3 до 79 лет.</w:t>
            </w:r>
          </w:p>
        </w:tc>
        <w:tc>
          <w:tcPr>
            <w:tcW w:w="59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процент</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57</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58</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59</w:t>
            </w:r>
          </w:p>
        </w:tc>
        <w:tc>
          <w:tcPr>
            <w:tcW w:w="3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32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r>
    </w:tbl>
    <w:p w:rsidR="00242B0E" w:rsidRPr="00242B0E" w:rsidRDefault="00242B0E" w:rsidP="00242B0E">
      <w:pPr>
        <w:jc w:val="left"/>
        <w:rPr>
          <w:rFonts w:ascii="Times New Roman" w:eastAsia="Times New Roman" w:hAnsi="Times New Roman" w:cs="Times New Roman"/>
          <w:sz w:val="16"/>
          <w:szCs w:val="16"/>
          <w:lang w:eastAsia="ru-RU"/>
        </w:rPr>
      </w:pPr>
    </w:p>
    <w:p w:rsidR="00242B0E" w:rsidRPr="00242B0E" w:rsidRDefault="00242B0E" w:rsidP="00242B0E">
      <w:pPr>
        <w:ind w:firstLine="567"/>
        <w:jc w:val="right"/>
        <w:rPr>
          <w:rFonts w:ascii="Times New Roman" w:eastAsia="Times New Roman" w:hAnsi="Times New Roman" w:cs="Times New Roman"/>
          <w:sz w:val="16"/>
          <w:szCs w:val="16"/>
          <w:lang w:eastAsia="ru-RU"/>
        </w:rPr>
      </w:pPr>
    </w:p>
    <w:p w:rsidR="00242B0E" w:rsidRPr="00242B0E" w:rsidRDefault="00242B0E" w:rsidP="00242B0E">
      <w:pPr>
        <w:ind w:firstLine="567"/>
        <w:jc w:val="right"/>
        <w:rPr>
          <w:rFonts w:ascii="Times New Roman" w:eastAsia="Times New Roman" w:hAnsi="Times New Roman" w:cs="Times New Roman"/>
          <w:sz w:val="16"/>
          <w:szCs w:val="16"/>
          <w:lang w:eastAsia="ru-RU"/>
        </w:rPr>
      </w:pP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Приложение № 4</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Пензенской области»</w:t>
      </w:r>
    </w:p>
    <w:p w:rsidR="00242B0E" w:rsidRPr="00242B0E" w:rsidRDefault="00242B0E" w:rsidP="00242B0E">
      <w:pPr>
        <w:jc w:val="center"/>
        <w:rPr>
          <w:rFonts w:ascii="Times New Roman" w:eastAsia="Times New Roman" w:hAnsi="Times New Roman" w:cs="Times New Roman"/>
          <w:b/>
          <w:bCs/>
          <w:sz w:val="16"/>
          <w:szCs w:val="16"/>
          <w:lang w:eastAsia="ru-RU"/>
        </w:rPr>
      </w:pPr>
    </w:p>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sz w:val="16"/>
          <w:szCs w:val="16"/>
          <w:lang w:eastAsia="ru-RU"/>
        </w:rPr>
        <w:t>СВЕДЕНИЯ</w:t>
      </w:r>
    </w:p>
    <w:p w:rsidR="00242B0E" w:rsidRPr="00242B0E" w:rsidRDefault="00242B0E" w:rsidP="00242B0E">
      <w:pPr>
        <w:ind w:firstLine="567"/>
        <w:jc w:val="center"/>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b/>
          <w:bCs/>
          <w:sz w:val="16"/>
          <w:szCs w:val="16"/>
          <w:lang w:eastAsia="ru-RU"/>
        </w:rPr>
        <w:t>об основных мерах правового регулирования в сфере реализации</w:t>
      </w:r>
    </w:p>
    <w:p w:rsidR="00242B0E" w:rsidRPr="00242B0E" w:rsidRDefault="00242B0E" w:rsidP="00242B0E">
      <w:pPr>
        <w:ind w:firstLine="567"/>
        <w:jc w:val="center"/>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b/>
          <w:bCs/>
          <w:sz w:val="16"/>
          <w:szCs w:val="16"/>
          <w:lang w:eastAsia="ru-RU"/>
        </w:rPr>
        <w:t xml:space="preserve"> муниципальной программы Мокшанского района «Реализация молодежной</w:t>
      </w:r>
      <w:r w:rsidRPr="00242B0E">
        <w:rPr>
          <w:rFonts w:ascii="Times New Roman" w:eastAsia="Times New Roman" w:hAnsi="Times New Roman" w:cs="Times New Roman"/>
          <w:sz w:val="16"/>
          <w:szCs w:val="16"/>
          <w:lang w:eastAsia="ru-RU"/>
        </w:rPr>
        <w:t xml:space="preserve"> </w:t>
      </w:r>
      <w:r w:rsidRPr="00242B0E">
        <w:rPr>
          <w:rFonts w:ascii="Times New Roman" w:eastAsia="Times New Roman" w:hAnsi="Times New Roman" w:cs="Times New Roman"/>
          <w:b/>
          <w:bCs/>
          <w:sz w:val="16"/>
          <w:szCs w:val="16"/>
          <w:lang w:eastAsia="ru-RU"/>
        </w:rPr>
        <w:t>политики и развитие физической культуры</w:t>
      </w:r>
    </w:p>
    <w:p w:rsidR="00242B0E" w:rsidRPr="00242B0E" w:rsidRDefault="00242B0E" w:rsidP="00242B0E">
      <w:pPr>
        <w:ind w:firstLine="567"/>
        <w:jc w:val="center"/>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b/>
          <w:bCs/>
          <w:sz w:val="16"/>
          <w:szCs w:val="16"/>
          <w:lang w:eastAsia="ru-RU"/>
        </w:rPr>
        <w:t xml:space="preserve"> и спорта в </w:t>
      </w:r>
      <w:proofErr w:type="spellStart"/>
      <w:r w:rsidRPr="00242B0E">
        <w:rPr>
          <w:rFonts w:ascii="Times New Roman" w:eastAsia="Times New Roman" w:hAnsi="Times New Roman" w:cs="Times New Roman"/>
          <w:b/>
          <w:bCs/>
          <w:sz w:val="16"/>
          <w:szCs w:val="16"/>
          <w:lang w:eastAsia="ru-RU"/>
        </w:rPr>
        <w:t>Мокшанском</w:t>
      </w:r>
      <w:proofErr w:type="spellEnd"/>
      <w:r w:rsidRPr="00242B0E">
        <w:rPr>
          <w:rFonts w:ascii="Times New Roman" w:eastAsia="Times New Roman" w:hAnsi="Times New Roman" w:cs="Times New Roman"/>
          <w:b/>
          <w:bCs/>
          <w:sz w:val="16"/>
          <w:szCs w:val="16"/>
          <w:lang w:eastAsia="ru-RU"/>
        </w:rPr>
        <w:t xml:space="preserve"> районе Пензенской области»   </w:t>
      </w:r>
    </w:p>
    <w:p w:rsidR="00242B0E" w:rsidRPr="00242B0E" w:rsidRDefault="00242B0E" w:rsidP="00242B0E">
      <w:pPr>
        <w:ind w:firstLine="567"/>
        <w:jc w:val="center"/>
        <w:rPr>
          <w:rFonts w:ascii="Times New Roman" w:eastAsia="Times New Roman" w:hAnsi="Times New Roman" w:cs="Times New Roman"/>
          <w:sz w:val="16"/>
          <w:szCs w:val="16"/>
          <w:lang w:eastAsia="ru-RU"/>
        </w:rPr>
      </w:pPr>
    </w:p>
    <w:p w:rsidR="00242B0E" w:rsidRPr="00242B0E" w:rsidRDefault="00242B0E" w:rsidP="00242B0E">
      <w:pPr>
        <w:ind w:firstLine="567"/>
        <w:jc w:val="center"/>
        <w:rPr>
          <w:rFonts w:ascii="Times New Roman" w:eastAsia="Times New Roman" w:hAnsi="Times New Roman" w:cs="Times New Roman"/>
          <w:sz w:val="16"/>
          <w:szCs w:val="16"/>
          <w:lang w:eastAsia="ru-RU"/>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093"/>
        <w:gridCol w:w="3995"/>
        <w:gridCol w:w="3827"/>
        <w:gridCol w:w="3094"/>
      </w:tblGrid>
      <w:tr w:rsidR="00242B0E" w:rsidRPr="00242B0E" w:rsidTr="00242B0E">
        <w:tc>
          <w:tcPr>
            <w:tcW w:w="567" w:type="dxa"/>
            <w:shd w:val="clear" w:color="auto" w:fill="auto"/>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w:t>
            </w:r>
            <w:proofErr w:type="gramStart"/>
            <w:r w:rsidRPr="00242B0E">
              <w:rPr>
                <w:rFonts w:ascii="Times New Roman" w:eastAsia="Times New Roman" w:hAnsi="Times New Roman" w:cs="Times New Roman"/>
                <w:sz w:val="16"/>
                <w:szCs w:val="16"/>
                <w:lang w:eastAsia="ru-RU"/>
              </w:rPr>
              <w:t>п</w:t>
            </w:r>
            <w:proofErr w:type="gramEnd"/>
            <w:r w:rsidRPr="00242B0E">
              <w:rPr>
                <w:rFonts w:ascii="Times New Roman" w:eastAsia="Times New Roman" w:hAnsi="Times New Roman" w:cs="Times New Roman"/>
                <w:sz w:val="16"/>
                <w:szCs w:val="16"/>
                <w:lang w:eastAsia="ru-RU"/>
              </w:rPr>
              <w:t>/п</w:t>
            </w:r>
          </w:p>
        </w:tc>
        <w:tc>
          <w:tcPr>
            <w:tcW w:w="3093" w:type="dxa"/>
            <w:shd w:val="clear" w:color="auto" w:fill="auto"/>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Вид нормативного правового акта</w:t>
            </w:r>
          </w:p>
        </w:tc>
        <w:tc>
          <w:tcPr>
            <w:tcW w:w="3995" w:type="dxa"/>
            <w:shd w:val="clear" w:color="auto" w:fill="auto"/>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Основные положения муниципального правового акта</w:t>
            </w:r>
          </w:p>
        </w:tc>
        <w:tc>
          <w:tcPr>
            <w:tcW w:w="3827" w:type="dxa"/>
            <w:shd w:val="clear" w:color="auto" w:fill="auto"/>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Наименование отдела, управления администрации Мокшанского района, ответственного за подготовку муниципального правового акта</w:t>
            </w:r>
          </w:p>
          <w:p w:rsidR="00242B0E" w:rsidRPr="00242B0E" w:rsidRDefault="00242B0E" w:rsidP="00242B0E">
            <w:pPr>
              <w:jc w:val="center"/>
              <w:rPr>
                <w:rFonts w:ascii="Times New Roman" w:eastAsia="Times New Roman" w:hAnsi="Times New Roman" w:cs="Times New Roman"/>
                <w:sz w:val="16"/>
                <w:szCs w:val="16"/>
                <w:lang w:eastAsia="ru-RU"/>
              </w:rPr>
            </w:pPr>
          </w:p>
        </w:tc>
        <w:tc>
          <w:tcPr>
            <w:tcW w:w="3094" w:type="dxa"/>
            <w:shd w:val="clear" w:color="auto" w:fill="auto"/>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Ожидаемые сроки принятия</w:t>
            </w:r>
          </w:p>
        </w:tc>
      </w:tr>
      <w:tr w:rsidR="00242B0E" w:rsidRPr="00242B0E" w:rsidTr="00242B0E">
        <w:tc>
          <w:tcPr>
            <w:tcW w:w="567" w:type="dxa"/>
            <w:shd w:val="clear" w:color="auto" w:fill="auto"/>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3093" w:type="dxa"/>
            <w:shd w:val="clear" w:color="auto" w:fill="auto"/>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Постановление администрации Мокшанского района Пензенской области</w:t>
            </w:r>
          </w:p>
        </w:tc>
        <w:tc>
          <w:tcPr>
            <w:tcW w:w="3995" w:type="dxa"/>
            <w:shd w:val="clear" w:color="auto" w:fill="auto"/>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Внесение изменений в действующую редакцию муниципальной программы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
        </w:tc>
        <w:tc>
          <w:tcPr>
            <w:tcW w:w="3827" w:type="dxa"/>
            <w:shd w:val="clear" w:color="auto" w:fill="auto"/>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094" w:type="dxa"/>
            <w:shd w:val="clear" w:color="auto" w:fill="auto"/>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По мере необходимости</w:t>
            </w:r>
          </w:p>
        </w:tc>
      </w:tr>
    </w:tbl>
    <w:p w:rsidR="00242B0E" w:rsidRPr="00242B0E" w:rsidRDefault="00242B0E" w:rsidP="00242B0E">
      <w:pPr>
        <w:ind w:firstLine="567"/>
        <w:jc w:val="center"/>
        <w:rPr>
          <w:rFonts w:ascii="Times New Roman" w:eastAsia="Times New Roman" w:hAnsi="Times New Roman" w:cs="Times New Roman"/>
          <w:sz w:val="16"/>
          <w:szCs w:val="16"/>
          <w:lang w:eastAsia="ru-RU"/>
        </w:rPr>
      </w:pPr>
    </w:p>
    <w:p w:rsidR="00242B0E" w:rsidRPr="00242B0E" w:rsidRDefault="00242B0E" w:rsidP="00242B0E">
      <w:pPr>
        <w:jc w:val="center"/>
        <w:rPr>
          <w:rFonts w:ascii="Times New Roman" w:eastAsia="Times New Roman" w:hAnsi="Times New Roman" w:cs="Times New Roman"/>
          <w:vanish/>
          <w:sz w:val="16"/>
          <w:szCs w:val="16"/>
          <w:lang w:eastAsia="ru-RU"/>
        </w:rPr>
      </w:pPr>
    </w:p>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Приложение № 5</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Пензенской области»</w:t>
      </w:r>
    </w:p>
    <w:p w:rsidR="00242B0E" w:rsidRPr="00242B0E" w:rsidRDefault="00242B0E" w:rsidP="00242B0E">
      <w:pPr>
        <w:ind w:firstLine="567"/>
        <w:jc w:val="center"/>
        <w:rPr>
          <w:rFonts w:ascii="Times New Roman" w:eastAsia="Times New Roman" w:hAnsi="Times New Roman" w:cs="Times New Roman"/>
          <w:sz w:val="16"/>
          <w:szCs w:val="16"/>
          <w:lang w:eastAsia="ru-RU"/>
        </w:rPr>
      </w:pPr>
      <w:bookmarkStart w:id="5" w:name="P595"/>
      <w:bookmarkStart w:id="6" w:name="P883"/>
      <w:bookmarkEnd w:id="5"/>
      <w:bookmarkEnd w:id="6"/>
      <w:r w:rsidRPr="00242B0E">
        <w:rPr>
          <w:rFonts w:ascii="Times New Roman" w:eastAsia="Times New Roman" w:hAnsi="Times New Roman" w:cs="Times New Roman"/>
          <w:b/>
          <w:bCs/>
          <w:sz w:val="16"/>
          <w:szCs w:val="16"/>
          <w:lang w:eastAsia="ru-RU"/>
        </w:rPr>
        <w:t>РЕСУРСНОЕ ОБЕСПЕЧЕНИЕ</w:t>
      </w:r>
    </w:p>
    <w:p w:rsidR="00242B0E" w:rsidRPr="00242B0E" w:rsidRDefault="00242B0E" w:rsidP="00242B0E">
      <w:pPr>
        <w:ind w:firstLine="567"/>
        <w:jc w:val="center"/>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b/>
          <w:bCs/>
          <w:sz w:val="16"/>
          <w:szCs w:val="16"/>
          <w:lang w:eastAsia="ru-RU"/>
        </w:rPr>
        <w:t>Мокшанском</w:t>
      </w:r>
      <w:proofErr w:type="spellEnd"/>
      <w:r w:rsidRPr="00242B0E">
        <w:rPr>
          <w:rFonts w:ascii="Times New Roman" w:eastAsia="Times New Roman" w:hAnsi="Times New Roman" w:cs="Times New Roman"/>
          <w:b/>
          <w:bCs/>
          <w:sz w:val="16"/>
          <w:szCs w:val="16"/>
          <w:lang w:eastAsia="ru-RU"/>
        </w:rPr>
        <w:t xml:space="preserve"> районе Пензенской области» за счет всех источников финансирования на 2014 - 2015 годы </w:t>
      </w:r>
    </w:p>
    <w:p w:rsidR="00242B0E" w:rsidRPr="00242B0E" w:rsidRDefault="00242B0E" w:rsidP="00242B0E">
      <w:pPr>
        <w:ind w:firstLine="567"/>
        <w:jc w:val="center"/>
        <w:rPr>
          <w:rFonts w:ascii="Times New Roman" w:eastAsia="Times New Roman" w:hAnsi="Times New Roman" w:cs="Times New Roman"/>
          <w:b/>
          <w:bCs/>
          <w:sz w:val="16"/>
          <w:szCs w:val="16"/>
          <w:lang w:eastAsia="ru-RU"/>
        </w:rPr>
      </w:pPr>
    </w:p>
    <w:p w:rsidR="00242B0E" w:rsidRPr="00242B0E" w:rsidRDefault="00242B0E" w:rsidP="00242B0E">
      <w:pPr>
        <w:ind w:firstLine="567"/>
        <w:jc w:val="center"/>
        <w:rPr>
          <w:rFonts w:ascii="Times New Roman" w:eastAsia="Times New Roman" w:hAnsi="Times New Roman" w:cs="Times New Roman"/>
          <w:sz w:val="16"/>
          <w:szCs w:val="16"/>
          <w:lang w:eastAsia="ru-RU"/>
        </w:rPr>
      </w:pPr>
    </w:p>
    <w:tbl>
      <w:tblPr>
        <w:tblW w:w="0" w:type="auto"/>
        <w:jc w:val="center"/>
        <w:tblCellMar>
          <w:left w:w="0" w:type="dxa"/>
          <w:right w:w="0" w:type="dxa"/>
        </w:tblCellMar>
        <w:tblLook w:val="04A0" w:firstRow="1" w:lastRow="0" w:firstColumn="1" w:lastColumn="0" w:noHBand="0" w:noVBand="1"/>
      </w:tblPr>
      <w:tblGrid>
        <w:gridCol w:w="540"/>
        <w:gridCol w:w="1873"/>
        <w:gridCol w:w="4625"/>
        <w:gridCol w:w="5407"/>
        <w:gridCol w:w="1262"/>
        <w:gridCol w:w="1156"/>
      </w:tblGrid>
      <w:tr w:rsidR="00242B0E" w:rsidRPr="00242B0E" w:rsidTr="00242B0E">
        <w:trPr>
          <w:jc w:val="center"/>
        </w:trPr>
        <w:tc>
          <w:tcPr>
            <w:tcW w:w="703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Ответственный исполнитель муниципальной программы</w:t>
            </w:r>
          </w:p>
        </w:tc>
        <w:tc>
          <w:tcPr>
            <w:tcW w:w="7825"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242B0E" w:rsidRPr="00242B0E" w:rsidTr="00242B0E">
        <w:trPr>
          <w:jc w:val="center"/>
        </w:trPr>
        <w:tc>
          <w:tcPr>
            <w:tcW w:w="5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w:t>
            </w:r>
            <w:proofErr w:type="gramStart"/>
            <w:r w:rsidRPr="00242B0E">
              <w:rPr>
                <w:rFonts w:ascii="Times New Roman" w:eastAsia="Times New Roman" w:hAnsi="Times New Roman" w:cs="Times New Roman"/>
                <w:sz w:val="16"/>
                <w:szCs w:val="16"/>
                <w:lang w:eastAsia="ru-RU"/>
              </w:rPr>
              <w:t>п</w:t>
            </w:r>
            <w:proofErr w:type="gramEnd"/>
            <w:r w:rsidRPr="00242B0E">
              <w:rPr>
                <w:rFonts w:ascii="Times New Roman" w:eastAsia="Times New Roman" w:hAnsi="Times New Roman" w:cs="Times New Roman"/>
                <w:sz w:val="16"/>
                <w:szCs w:val="16"/>
                <w:lang w:eastAsia="ru-RU"/>
              </w:rPr>
              <w:t>/п</w:t>
            </w:r>
          </w:p>
        </w:tc>
        <w:tc>
          <w:tcPr>
            <w:tcW w:w="187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Статус</w:t>
            </w:r>
          </w:p>
        </w:tc>
        <w:tc>
          <w:tcPr>
            <w:tcW w:w="462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Наименование муниципальной программы, подпрограммы</w:t>
            </w:r>
          </w:p>
        </w:tc>
        <w:tc>
          <w:tcPr>
            <w:tcW w:w="540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Источники финансирования</w:t>
            </w:r>
          </w:p>
        </w:tc>
        <w:tc>
          <w:tcPr>
            <w:tcW w:w="241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Оценка расходов, тыс. рублей</w:t>
            </w:r>
          </w:p>
        </w:tc>
      </w:tr>
      <w:tr w:rsidR="00242B0E" w:rsidRPr="00242B0E" w:rsidTr="00242B0E">
        <w:trPr>
          <w:jc w:val="center"/>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4625"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407"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2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2014 </w:t>
            </w:r>
          </w:p>
        </w:tc>
        <w:tc>
          <w:tcPr>
            <w:tcW w:w="11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r>
      <w:tr w:rsidR="00242B0E" w:rsidRPr="00242B0E" w:rsidTr="00242B0E">
        <w:trPr>
          <w:jc w:val="center"/>
        </w:trPr>
        <w:tc>
          <w:tcPr>
            <w:tcW w:w="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18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46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54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c>
          <w:tcPr>
            <w:tcW w:w="12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c>
          <w:tcPr>
            <w:tcW w:w="11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r>
      <w:tr w:rsidR="00242B0E" w:rsidRPr="00242B0E" w:rsidTr="00242B0E">
        <w:trPr>
          <w:jc w:val="center"/>
        </w:trPr>
        <w:tc>
          <w:tcPr>
            <w:tcW w:w="5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187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Муниципальная программа</w:t>
            </w:r>
          </w:p>
        </w:tc>
        <w:tc>
          <w:tcPr>
            <w:tcW w:w="462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tc>
        <w:tc>
          <w:tcPr>
            <w:tcW w:w="54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12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319,0</w:t>
            </w:r>
          </w:p>
        </w:tc>
        <w:tc>
          <w:tcPr>
            <w:tcW w:w="11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264,5</w:t>
            </w:r>
          </w:p>
        </w:tc>
      </w:tr>
      <w:tr w:rsidR="00242B0E" w:rsidRPr="00242B0E" w:rsidTr="00242B0E">
        <w:trPr>
          <w:jc w:val="center"/>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4625"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4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 </w:t>
            </w:r>
            <w:proofErr w:type="spellStart"/>
            <w:r w:rsidRPr="00242B0E">
              <w:rPr>
                <w:rFonts w:ascii="Times New Roman" w:eastAsia="Times New Roman" w:hAnsi="Times New Roman" w:cs="Times New Roman"/>
                <w:sz w:val="16"/>
                <w:szCs w:val="16"/>
                <w:lang w:eastAsia="ru-RU"/>
              </w:rPr>
              <w:t>т.ч</w:t>
            </w:r>
            <w:proofErr w:type="spellEnd"/>
            <w:r w:rsidRPr="00242B0E">
              <w:rPr>
                <w:rFonts w:ascii="Times New Roman" w:eastAsia="Times New Roman" w:hAnsi="Times New Roman" w:cs="Times New Roman"/>
                <w:sz w:val="16"/>
                <w:szCs w:val="16"/>
                <w:lang w:eastAsia="ru-RU"/>
              </w:rPr>
              <w:t>.</w:t>
            </w:r>
          </w:p>
        </w:tc>
        <w:tc>
          <w:tcPr>
            <w:tcW w:w="12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1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4625"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4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2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319,0</w:t>
            </w:r>
          </w:p>
        </w:tc>
        <w:tc>
          <w:tcPr>
            <w:tcW w:w="11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264,5</w:t>
            </w:r>
          </w:p>
        </w:tc>
      </w:tr>
      <w:tr w:rsidR="00242B0E" w:rsidRPr="00242B0E" w:rsidTr="00242B0E">
        <w:trPr>
          <w:jc w:val="center"/>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4625"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4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федеральные средства</w:t>
            </w:r>
          </w:p>
        </w:tc>
        <w:tc>
          <w:tcPr>
            <w:tcW w:w="12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1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4625"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4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Пензенской области</w:t>
            </w:r>
          </w:p>
        </w:tc>
        <w:tc>
          <w:tcPr>
            <w:tcW w:w="12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1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4625"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4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иные источники </w:t>
            </w:r>
          </w:p>
        </w:tc>
        <w:tc>
          <w:tcPr>
            <w:tcW w:w="12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1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bl>
    <w:p w:rsidR="00242B0E" w:rsidRDefault="00242B0E" w:rsidP="00242B0E">
      <w:pPr>
        <w:ind w:firstLine="567"/>
        <w:jc w:val="right"/>
        <w:rPr>
          <w:rFonts w:ascii="Times New Roman" w:eastAsia="Times New Roman" w:hAnsi="Times New Roman" w:cs="Times New Roman"/>
          <w:sz w:val="16"/>
          <w:szCs w:val="16"/>
          <w:lang w:eastAsia="ru-RU"/>
        </w:rPr>
      </w:pP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Приложение № 5.1</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Пензенской области»</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center"/>
        <w:rPr>
          <w:rFonts w:ascii="Times New Roman" w:eastAsia="Times New Roman" w:hAnsi="Times New Roman" w:cs="Times New Roman"/>
          <w:sz w:val="16"/>
          <w:szCs w:val="16"/>
          <w:lang w:eastAsia="ru-RU"/>
        </w:rPr>
      </w:pPr>
      <w:bookmarkStart w:id="7" w:name="P986"/>
      <w:bookmarkEnd w:id="7"/>
      <w:r w:rsidRPr="00242B0E">
        <w:rPr>
          <w:rFonts w:ascii="Times New Roman" w:eastAsia="Times New Roman" w:hAnsi="Times New Roman" w:cs="Times New Roman"/>
          <w:b/>
          <w:bCs/>
          <w:sz w:val="16"/>
          <w:szCs w:val="16"/>
          <w:lang w:eastAsia="ru-RU"/>
        </w:rPr>
        <w:t>РЕСУРСНОЕ ОБЕСПЕЧЕНИЕ</w:t>
      </w:r>
    </w:p>
    <w:p w:rsidR="00242B0E" w:rsidRPr="00242B0E" w:rsidRDefault="00242B0E" w:rsidP="00242B0E">
      <w:pPr>
        <w:jc w:val="center"/>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b/>
          <w:bCs/>
          <w:sz w:val="16"/>
          <w:szCs w:val="16"/>
          <w:lang w:eastAsia="ru-RU"/>
        </w:rPr>
        <w:t>Мокшанском</w:t>
      </w:r>
      <w:proofErr w:type="spellEnd"/>
      <w:r w:rsidRPr="00242B0E">
        <w:rPr>
          <w:rFonts w:ascii="Times New Roman" w:eastAsia="Times New Roman" w:hAnsi="Times New Roman" w:cs="Times New Roman"/>
          <w:b/>
          <w:bCs/>
          <w:sz w:val="16"/>
          <w:szCs w:val="16"/>
          <w:lang w:eastAsia="ru-RU"/>
        </w:rPr>
        <w:t xml:space="preserve"> районе Пензенской области» за счет всех источников финансирования на 2016 - 2021 годы </w:t>
      </w:r>
    </w:p>
    <w:tbl>
      <w:tblPr>
        <w:tblW w:w="15288" w:type="dxa"/>
        <w:jc w:val="center"/>
        <w:tblCellMar>
          <w:left w:w="0" w:type="dxa"/>
          <w:right w:w="0" w:type="dxa"/>
        </w:tblCellMar>
        <w:tblLook w:val="04A0" w:firstRow="1" w:lastRow="0" w:firstColumn="1" w:lastColumn="0" w:noHBand="0" w:noVBand="1"/>
      </w:tblPr>
      <w:tblGrid>
        <w:gridCol w:w="576"/>
        <w:gridCol w:w="1576"/>
        <w:gridCol w:w="3190"/>
        <w:gridCol w:w="5290"/>
        <w:gridCol w:w="876"/>
        <w:gridCol w:w="756"/>
        <w:gridCol w:w="756"/>
        <w:gridCol w:w="756"/>
        <w:gridCol w:w="756"/>
        <w:gridCol w:w="756"/>
      </w:tblGrid>
      <w:tr w:rsidR="00242B0E" w:rsidRPr="00242B0E" w:rsidTr="00D41621">
        <w:trPr>
          <w:jc w:val="center"/>
        </w:trPr>
        <w:tc>
          <w:tcPr>
            <w:tcW w:w="534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Ответственный исполнитель муниципальной программы</w:t>
            </w:r>
          </w:p>
        </w:tc>
        <w:tc>
          <w:tcPr>
            <w:tcW w:w="9946"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242B0E" w:rsidRPr="00242B0E" w:rsidTr="00D41621">
        <w:trPr>
          <w:jc w:val="center"/>
        </w:trPr>
        <w:tc>
          <w:tcPr>
            <w:tcW w:w="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w:t>
            </w:r>
            <w:proofErr w:type="gramStart"/>
            <w:r w:rsidRPr="00242B0E">
              <w:rPr>
                <w:rFonts w:ascii="Times New Roman" w:eastAsia="Times New Roman" w:hAnsi="Times New Roman" w:cs="Times New Roman"/>
                <w:sz w:val="16"/>
                <w:szCs w:val="16"/>
                <w:lang w:eastAsia="ru-RU"/>
              </w:rPr>
              <w:t>п</w:t>
            </w:r>
            <w:proofErr w:type="gramEnd"/>
            <w:r w:rsidRPr="00242B0E">
              <w:rPr>
                <w:rFonts w:ascii="Times New Roman" w:eastAsia="Times New Roman" w:hAnsi="Times New Roman" w:cs="Times New Roman"/>
                <w:sz w:val="16"/>
                <w:szCs w:val="16"/>
                <w:lang w:eastAsia="ru-RU"/>
              </w:rPr>
              <w:t>/п</w:t>
            </w:r>
          </w:p>
        </w:tc>
        <w:tc>
          <w:tcPr>
            <w:tcW w:w="1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Статус</w:t>
            </w:r>
          </w:p>
        </w:tc>
        <w:tc>
          <w:tcPr>
            <w:tcW w:w="319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Наименование муниципальной программы, основного мероприятия</w:t>
            </w:r>
          </w:p>
        </w:tc>
        <w:tc>
          <w:tcPr>
            <w:tcW w:w="529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Источник финансирования</w:t>
            </w:r>
          </w:p>
        </w:tc>
        <w:tc>
          <w:tcPr>
            <w:tcW w:w="4656"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Оценка расходов, тыс. рублей</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2016 </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2017 </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2018 </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2019 </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2020 </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2021 </w:t>
            </w:r>
          </w:p>
        </w:tc>
      </w:tr>
      <w:tr w:rsidR="00242B0E" w:rsidRPr="00242B0E" w:rsidTr="00D41621">
        <w:trPr>
          <w:jc w:val="center"/>
        </w:trPr>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1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31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r>
      <w:tr w:rsidR="00242B0E" w:rsidRPr="00242B0E" w:rsidTr="00D41621">
        <w:trPr>
          <w:jc w:val="center"/>
        </w:trPr>
        <w:tc>
          <w:tcPr>
            <w:tcW w:w="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1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Муниципальная программа</w:t>
            </w:r>
          </w:p>
        </w:tc>
        <w:tc>
          <w:tcPr>
            <w:tcW w:w="319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263,05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305,5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690,2</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305,5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305,5</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 </w:t>
            </w:r>
            <w:proofErr w:type="spellStart"/>
            <w:r w:rsidRPr="00242B0E">
              <w:rPr>
                <w:rFonts w:ascii="Times New Roman" w:eastAsia="Times New Roman" w:hAnsi="Times New Roman" w:cs="Times New Roman"/>
                <w:sz w:val="16"/>
                <w:szCs w:val="16"/>
                <w:lang w:eastAsia="ru-RU"/>
              </w:rPr>
              <w:t>т.ч</w:t>
            </w:r>
            <w:proofErr w:type="spellEnd"/>
            <w:r w:rsidRPr="00242B0E">
              <w:rPr>
                <w:rFonts w:ascii="Times New Roman" w:eastAsia="Times New Roman" w:hAnsi="Times New Roman" w:cs="Times New Roman"/>
                <w:sz w:val="16"/>
                <w:szCs w:val="16"/>
                <w:lang w:eastAsia="ru-RU"/>
              </w:rPr>
              <w:t>.</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263,05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305,5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690,2</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305,5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305,5</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федеральные средства</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Пензенской области</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иные источники </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D41621">
        <w:trPr>
          <w:jc w:val="center"/>
        </w:trPr>
        <w:tc>
          <w:tcPr>
            <w:tcW w:w="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1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1</w:t>
            </w:r>
          </w:p>
        </w:tc>
        <w:tc>
          <w:tcPr>
            <w:tcW w:w="319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«Поддержка и воспитание детей и молодежи»</w:t>
            </w: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70,6</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66,0</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 </w:t>
            </w:r>
            <w:proofErr w:type="spellStart"/>
            <w:r w:rsidRPr="00242B0E">
              <w:rPr>
                <w:rFonts w:ascii="Times New Roman" w:eastAsia="Times New Roman" w:hAnsi="Times New Roman" w:cs="Times New Roman"/>
                <w:sz w:val="16"/>
                <w:szCs w:val="16"/>
                <w:lang w:eastAsia="ru-RU"/>
              </w:rPr>
              <w:t>т.ч</w:t>
            </w:r>
            <w:proofErr w:type="spellEnd"/>
            <w:r w:rsidRPr="00242B0E">
              <w:rPr>
                <w:rFonts w:ascii="Times New Roman" w:eastAsia="Times New Roman" w:hAnsi="Times New Roman" w:cs="Times New Roman"/>
                <w:sz w:val="16"/>
                <w:szCs w:val="16"/>
                <w:lang w:eastAsia="ru-RU"/>
              </w:rPr>
              <w:t>.</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70,6</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66,0</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федеральные средства</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Пензенской области</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иные источники </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D41621">
        <w:trPr>
          <w:jc w:val="center"/>
        </w:trPr>
        <w:tc>
          <w:tcPr>
            <w:tcW w:w="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w:t>
            </w:r>
          </w:p>
        </w:tc>
        <w:tc>
          <w:tcPr>
            <w:tcW w:w="1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2</w:t>
            </w:r>
          </w:p>
        </w:tc>
        <w:tc>
          <w:tcPr>
            <w:tcW w:w="319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массовой физической культуры и спорта»</w:t>
            </w: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192,45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234,5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234,5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234,5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234,5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234,5</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 </w:t>
            </w:r>
            <w:proofErr w:type="spellStart"/>
            <w:r w:rsidRPr="00242B0E">
              <w:rPr>
                <w:rFonts w:ascii="Times New Roman" w:eastAsia="Times New Roman" w:hAnsi="Times New Roman" w:cs="Times New Roman"/>
                <w:sz w:val="16"/>
                <w:szCs w:val="16"/>
                <w:lang w:eastAsia="ru-RU"/>
              </w:rPr>
              <w:t>т.ч</w:t>
            </w:r>
            <w:proofErr w:type="spellEnd"/>
            <w:r w:rsidRPr="00242B0E">
              <w:rPr>
                <w:rFonts w:ascii="Times New Roman" w:eastAsia="Times New Roman" w:hAnsi="Times New Roman" w:cs="Times New Roman"/>
                <w:sz w:val="16"/>
                <w:szCs w:val="16"/>
                <w:lang w:eastAsia="ru-RU"/>
              </w:rPr>
              <w:t>.</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192,45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234,5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234,5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234,5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234,5</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234,5</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федеральные средства</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Пензенской области</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иные источники (расшифровать)</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D41621">
        <w:trPr>
          <w:jc w:val="center"/>
        </w:trPr>
        <w:tc>
          <w:tcPr>
            <w:tcW w:w="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w:t>
            </w:r>
          </w:p>
        </w:tc>
        <w:tc>
          <w:tcPr>
            <w:tcW w:w="1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3</w:t>
            </w:r>
          </w:p>
        </w:tc>
        <w:tc>
          <w:tcPr>
            <w:tcW w:w="319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Региональный проект «Спорт – норма жизни»</w:t>
            </w: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384,7</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 </w:t>
            </w:r>
            <w:proofErr w:type="spellStart"/>
            <w:r w:rsidRPr="00242B0E">
              <w:rPr>
                <w:rFonts w:ascii="Times New Roman" w:eastAsia="Times New Roman" w:hAnsi="Times New Roman" w:cs="Times New Roman"/>
                <w:sz w:val="16"/>
                <w:szCs w:val="16"/>
                <w:lang w:eastAsia="ru-RU"/>
              </w:rPr>
              <w:t>т.ч</w:t>
            </w:r>
            <w:proofErr w:type="spellEnd"/>
            <w:r w:rsidRPr="00242B0E">
              <w:rPr>
                <w:rFonts w:ascii="Times New Roman" w:eastAsia="Times New Roman" w:hAnsi="Times New Roman" w:cs="Times New Roman"/>
                <w:sz w:val="16"/>
                <w:szCs w:val="16"/>
                <w:lang w:eastAsia="ru-RU"/>
              </w:rPr>
              <w:t>.</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384,7</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федеральные средства</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Пензенской области</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D41621">
        <w:trPr>
          <w:jc w:val="center"/>
        </w:trPr>
        <w:tc>
          <w:tcPr>
            <w:tcW w:w="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76"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19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иные источники (расшифровать)</w:t>
            </w:r>
          </w:p>
        </w:tc>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bl>
    <w:p w:rsidR="00D41621" w:rsidRDefault="00D41621" w:rsidP="00242B0E">
      <w:pPr>
        <w:ind w:firstLine="567"/>
        <w:jc w:val="right"/>
        <w:rPr>
          <w:rFonts w:ascii="Times New Roman" w:eastAsia="Times New Roman" w:hAnsi="Times New Roman" w:cs="Times New Roman"/>
          <w:sz w:val="16"/>
          <w:szCs w:val="16"/>
          <w:lang w:eastAsia="ru-RU"/>
        </w:rPr>
      </w:pP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Приложение № 5.2</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Пензенской области»</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sz w:val="16"/>
          <w:szCs w:val="16"/>
          <w:lang w:eastAsia="ru-RU"/>
        </w:rPr>
        <w:t>РЕСУРСНОЕ ОБЕСПЕЧЕНИЕ</w:t>
      </w:r>
    </w:p>
    <w:p w:rsidR="00242B0E" w:rsidRPr="00242B0E" w:rsidRDefault="00242B0E" w:rsidP="00242B0E">
      <w:pPr>
        <w:ind w:firstLine="567"/>
        <w:jc w:val="center"/>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b/>
          <w:bCs/>
          <w:sz w:val="16"/>
          <w:szCs w:val="16"/>
          <w:lang w:eastAsia="ru-RU"/>
        </w:rPr>
        <w:t>Мокшанском</w:t>
      </w:r>
      <w:proofErr w:type="spellEnd"/>
      <w:r w:rsidRPr="00242B0E">
        <w:rPr>
          <w:rFonts w:ascii="Times New Roman" w:eastAsia="Times New Roman" w:hAnsi="Times New Roman" w:cs="Times New Roman"/>
          <w:b/>
          <w:bCs/>
          <w:sz w:val="16"/>
          <w:szCs w:val="16"/>
          <w:lang w:eastAsia="ru-RU"/>
        </w:rPr>
        <w:t xml:space="preserve"> районе Пензенской области» за счет всех источников финансирования на 2022 - 2025 годы </w:t>
      </w:r>
    </w:p>
    <w:p w:rsidR="00242B0E" w:rsidRPr="00242B0E" w:rsidRDefault="00242B0E" w:rsidP="00242B0E">
      <w:pPr>
        <w:ind w:firstLine="567"/>
        <w:jc w:val="center"/>
        <w:rPr>
          <w:rFonts w:ascii="Times New Roman" w:eastAsia="Times New Roman" w:hAnsi="Times New Roman" w:cs="Times New Roman"/>
          <w:sz w:val="16"/>
          <w:szCs w:val="16"/>
          <w:lang w:eastAsia="ru-RU"/>
        </w:rPr>
      </w:pPr>
    </w:p>
    <w:tbl>
      <w:tblPr>
        <w:tblW w:w="5047" w:type="pct"/>
        <w:jc w:val="center"/>
        <w:tblCellMar>
          <w:left w:w="0" w:type="dxa"/>
          <w:right w:w="0" w:type="dxa"/>
        </w:tblCellMar>
        <w:tblLook w:val="04A0" w:firstRow="1" w:lastRow="0" w:firstColumn="1" w:lastColumn="0" w:noHBand="0" w:noVBand="1"/>
      </w:tblPr>
      <w:tblGrid>
        <w:gridCol w:w="715"/>
        <w:gridCol w:w="1889"/>
        <w:gridCol w:w="3953"/>
        <w:gridCol w:w="5317"/>
        <w:gridCol w:w="937"/>
        <w:gridCol w:w="937"/>
        <w:gridCol w:w="937"/>
        <w:gridCol w:w="927"/>
      </w:tblGrid>
      <w:tr w:rsidR="00242B0E" w:rsidRPr="00242B0E" w:rsidTr="00242B0E">
        <w:trPr>
          <w:jc w:val="center"/>
        </w:trPr>
        <w:tc>
          <w:tcPr>
            <w:tcW w:w="2100" w:type="pct"/>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Ответственный исполнитель муниципальной программы</w:t>
            </w:r>
          </w:p>
        </w:tc>
        <w:tc>
          <w:tcPr>
            <w:tcW w:w="2900" w:type="pct"/>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242B0E" w:rsidRPr="00242B0E" w:rsidTr="00242B0E">
        <w:trPr>
          <w:jc w:val="center"/>
        </w:trPr>
        <w:tc>
          <w:tcPr>
            <w:tcW w:w="22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w:t>
            </w:r>
            <w:proofErr w:type="gramStart"/>
            <w:r w:rsidRPr="00242B0E">
              <w:rPr>
                <w:rFonts w:ascii="Times New Roman" w:eastAsia="Times New Roman" w:hAnsi="Times New Roman" w:cs="Times New Roman"/>
                <w:sz w:val="16"/>
                <w:szCs w:val="16"/>
                <w:lang w:eastAsia="ru-RU"/>
              </w:rPr>
              <w:t>п</w:t>
            </w:r>
            <w:proofErr w:type="gramEnd"/>
            <w:r w:rsidRPr="00242B0E">
              <w:rPr>
                <w:rFonts w:ascii="Times New Roman" w:eastAsia="Times New Roman" w:hAnsi="Times New Roman" w:cs="Times New Roman"/>
                <w:sz w:val="16"/>
                <w:szCs w:val="16"/>
                <w:lang w:eastAsia="ru-RU"/>
              </w:rPr>
              <w:t>/п</w:t>
            </w:r>
          </w:p>
        </w:tc>
        <w:tc>
          <w:tcPr>
            <w:tcW w:w="60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Статус</w:t>
            </w:r>
          </w:p>
        </w:tc>
        <w:tc>
          <w:tcPr>
            <w:tcW w:w="126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Наименование муниципальной программы, основного мероприятия</w:t>
            </w:r>
          </w:p>
        </w:tc>
        <w:tc>
          <w:tcPr>
            <w:tcW w:w="170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Источник финансирования</w:t>
            </w:r>
          </w:p>
        </w:tc>
        <w:tc>
          <w:tcPr>
            <w:tcW w:w="0" w:type="auto"/>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Оценка расходов, тыс. рублей</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60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2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703"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2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2022 </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2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2023 </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2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2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r>
      <w:tr w:rsidR="00242B0E" w:rsidRPr="00242B0E" w:rsidTr="00242B0E">
        <w:trPr>
          <w:jc w:val="center"/>
        </w:trPr>
        <w:tc>
          <w:tcPr>
            <w:tcW w:w="22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6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1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w:t>
            </w:r>
          </w:p>
        </w:tc>
      </w:tr>
      <w:tr w:rsidR="00242B0E" w:rsidRPr="00242B0E" w:rsidTr="00242B0E">
        <w:trPr>
          <w:jc w:val="center"/>
        </w:trPr>
        <w:tc>
          <w:tcPr>
            <w:tcW w:w="22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60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Муниципальная программа</w:t>
            </w:r>
          </w:p>
        </w:tc>
        <w:tc>
          <w:tcPr>
            <w:tcW w:w="126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p w:rsidR="00242B0E" w:rsidRPr="00242B0E" w:rsidRDefault="00242B0E" w:rsidP="00242B0E">
            <w:pPr>
              <w:spacing w:before="100" w:beforeAutospacing="1" w:after="100" w:afterAutospacing="1"/>
              <w:ind w:firstLine="10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305,5 </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587,5</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522,5</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522,5</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60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55"/>
              <w:jc w:val="left"/>
              <w:rPr>
                <w:rFonts w:ascii="Times New Roman" w:eastAsia="Times New Roman" w:hAnsi="Times New Roman" w:cs="Times New Roman"/>
                <w:sz w:val="16"/>
                <w:szCs w:val="16"/>
                <w:lang w:eastAsia="ru-RU"/>
              </w:rPr>
            </w:pPr>
          </w:p>
        </w:tc>
        <w:tc>
          <w:tcPr>
            <w:tcW w:w="12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 </w:t>
            </w:r>
            <w:proofErr w:type="spellStart"/>
            <w:r w:rsidRPr="00242B0E">
              <w:rPr>
                <w:rFonts w:ascii="Times New Roman" w:eastAsia="Times New Roman" w:hAnsi="Times New Roman" w:cs="Times New Roman"/>
                <w:sz w:val="16"/>
                <w:szCs w:val="16"/>
                <w:lang w:eastAsia="ru-RU"/>
              </w:rPr>
              <w:t>т.ч</w:t>
            </w:r>
            <w:proofErr w:type="spellEnd"/>
            <w:r w:rsidRPr="00242B0E">
              <w:rPr>
                <w:rFonts w:ascii="Times New Roman" w:eastAsia="Times New Roman" w:hAnsi="Times New Roman" w:cs="Times New Roman"/>
                <w:sz w:val="16"/>
                <w:szCs w:val="16"/>
                <w:lang w:eastAsia="ru-RU"/>
              </w:rPr>
              <w:t>.</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60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55"/>
              <w:jc w:val="left"/>
              <w:rPr>
                <w:rFonts w:ascii="Times New Roman" w:eastAsia="Times New Roman" w:hAnsi="Times New Roman" w:cs="Times New Roman"/>
                <w:sz w:val="16"/>
                <w:szCs w:val="16"/>
                <w:lang w:eastAsia="ru-RU"/>
              </w:rPr>
            </w:pPr>
          </w:p>
        </w:tc>
        <w:tc>
          <w:tcPr>
            <w:tcW w:w="12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305,5</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587,5</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522,5</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522,5</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60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55"/>
              <w:jc w:val="left"/>
              <w:rPr>
                <w:rFonts w:ascii="Times New Roman" w:eastAsia="Times New Roman" w:hAnsi="Times New Roman" w:cs="Times New Roman"/>
                <w:sz w:val="16"/>
                <w:szCs w:val="16"/>
                <w:lang w:eastAsia="ru-RU"/>
              </w:rPr>
            </w:pPr>
          </w:p>
        </w:tc>
        <w:tc>
          <w:tcPr>
            <w:tcW w:w="12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федеральные средства</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60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55"/>
              <w:jc w:val="left"/>
              <w:rPr>
                <w:rFonts w:ascii="Times New Roman" w:eastAsia="Times New Roman" w:hAnsi="Times New Roman" w:cs="Times New Roman"/>
                <w:sz w:val="16"/>
                <w:szCs w:val="16"/>
                <w:lang w:eastAsia="ru-RU"/>
              </w:rPr>
            </w:pPr>
          </w:p>
        </w:tc>
        <w:tc>
          <w:tcPr>
            <w:tcW w:w="12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Пензенской области</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trHeight w:val="28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60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55"/>
              <w:jc w:val="left"/>
              <w:rPr>
                <w:rFonts w:ascii="Times New Roman" w:eastAsia="Times New Roman" w:hAnsi="Times New Roman" w:cs="Times New Roman"/>
                <w:sz w:val="16"/>
                <w:szCs w:val="16"/>
                <w:lang w:eastAsia="ru-RU"/>
              </w:rPr>
            </w:pPr>
          </w:p>
        </w:tc>
        <w:tc>
          <w:tcPr>
            <w:tcW w:w="12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иные источники </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22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60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1</w:t>
            </w:r>
          </w:p>
        </w:tc>
        <w:tc>
          <w:tcPr>
            <w:tcW w:w="126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«Поддержка и воспитание детей и молодежи»</w:t>
            </w: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60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55"/>
              <w:jc w:val="left"/>
              <w:rPr>
                <w:rFonts w:ascii="Times New Roman" w:eastAsia="Times New Roman" w:hAnsi="Times New Roman" w:cs="Times New Roman"/>
                <w:sz w:val="16"/>
                <w:szCs w:val="16"/>
                <w:lang w:eastAsia="ru-RU"/>
              </w:rPr>
            </w:pPr>
          </w:p>
        </w:tc>
        <w:tc>
          <w:tcPr>
            <w:tcW w:w="12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 </w:t>
            </w:r>
            <w:proofErr w:type="spellStart"/>
            <w:r w:rsidRPr="00242B0E">
              <w:rPr>
                <w:rFonts w:ascii="Times New Roman" w:eastAsia="Times New Roman" w:hAnsi="Times New Roman" w:cs="Times New Roman"/>
                <w:sz w:val="16"/>
                <w:szCs w:val="16"/>
                <w:lang w:eastAsia="ru-RU"/>
              </w:rPr>
              <w:t>т.ч</w:t>
            </w:r>
            <w:proofErr w:type="spellEnd"/>
            <w:r w:rsidRPr="00242B0E">
              <w:rPr>
                <w:rFonts w:ascii="Times New Roman" w:eastAsia="Times New Roman" w:hAnsi="Times New Roman" w:cs="Times New Roman"/>
                <w:sz w:val="16"/>
                <w:szCs w:val="16"/>
                <w:lang w:eastAsia="ru-RU"/>
              </w:rPr>
              <w:t>.</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60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55"/>
              <w:jc w:val="left"/>
              <w:rPr>
                <w:rFonts w:ascii="Times New Roman" w:eastAsia="Times New Roman" w:hAnsi="Times New Roman" w:cs="Times New Roman"/>
                <w:sz w:val="16"/>
                <w:szCs w:val="16"/>
                <w:lang w:eastAsia="ru-RU"/>
              </w:rPr>
            </w:pPr>
          </w:p>
        </w:tc>
        <w:tc>
          <w:tcPr>
            <w:tcW w:w="12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60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55"/>
              <w:jc w:val="left"/>
              <w:rPr>
                <w:rFonts w:ascii="Times New Roman" w:eastAsia="Times New Roman" w:hAnsi="Times New Roman" w:cs="Times New Roman"/>
                <w:sz w:val="16"/>
                <w:szCs w:val="16"/>
                <w:lang w:eastAsia="ru-RU"/>
              </w:rPr>
            </w:pPr>
          </w:p>
        </w:tc>
        <w:tc>
          <w:tcPr>
            <w:tcW w:w="12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федеральные средства</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60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55"/>
              <w:jc w:val="left"/>
              <w:rPr>
                <w:rFonts w:ascii="Times New Roman" w:eastAsia="Times New Roman" w:hAnsi="Times New Roman" w:cs="Times New Roman"/>
                <w:sz w:val="16"/>
                <w:szCs w:val="16"/>
                <w:lang w:eastAsia="ru-RU"/>
              </w:rPr>
            </w:pPr>
          </w:p>
        </w:tc>
        <w:tc>
          <w:tcPr>
            <w:tcW w:w="12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Пензенской области</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60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55"/>
              <w:jc w:val="left"/>
              <w:rPr>
                <w:rFonts w:ascii="Times New Roman" w:eastAsia="Times New Roman" w:hAnsi="Times New Roman" w:cs="Times New Roman"/>
                <w:sz w:val="16"/>
                <w:szCs w:val="16"/>
                <w:lang w:eastAsia="ru-RU"/>
              </w:rPr>
            </w:pPr>
          </w:p>
        </w:tc>
        <w:tc>
          <w:tcPr>
            <w:tcW w:w="12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иные источники </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22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w:t>
            </w:r>
          </w:p>
        </w:tc>
        <w:tc>
          <w:tcPr>
            <w:tcW w:w="60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2</w:t>
            </w:r>
          </w:p>
        </w:tc>
        <w:tc>
          <w:tcPr>
            <w:tcW w:w="126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массовой физической культуры и спорта»</w:t>
            </w: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234,5</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499,5</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434,5</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434,5</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60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2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 </w:t>
            </w:r>
            <w:proofErr w:type="spellStart"/>
            <w:r w:rsidRPr="00242B0E">
              <w:rPr>
                <w:rFonts w:ascii="Times New Roman" w:eastAsia="Times New Roman" w:hAnsi="Times New Roman" w:cs="Times New Roman"/>
                <w:sz w:val="16"/>
                <w:szCs w:val="16"/>
                <w:lang w:eastAsia="ru-RU"/>
              </w:rPr>
              <w:t>т.ч</w:t>
            </w:r>
            <w:proofErr w:type="spellEnd"/>
            <w:r w:rsidRPr="00242B0E">
              <w:rPr>
                <w:rFonts w:ascii="Times New Roman" w:eastAsia="Times New Roman" w:hAnsi="Times New Roman" w:cs="Times New Roman"/>
                <w:sz w:val="16"/>
                <w:szCs w:val="16"/>
                <w:lang w:eastAsia="ru-RU"/>
              </w:rPr>
              <w:t>.</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60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2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234,5</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499,5</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434,5</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434,5</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60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2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федеральные средства</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60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2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Пензенской области</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60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2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08"/>
              <w:jc w:val="left"/>
              <w:rPr>
                <w:rFonts w:ascii="Times New Roman" w:eastAsia="Times New Roman" w:hAnsi="Times New Roman" w:cs="Times New Roman"/>
                <w:sz w:val="16"/>
                <w:szCs w:val="16"/>
                <w:lang w:eastAsia="ru-RU"/>
              </w:rPr>
            </w:pPr>
          </w:p>
        </w:tc>
        <w:tc>
          <w:tcPr>
            <w:tcW w:w="17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иные источники (расшифровать)</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9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bl>
    <w:p w:rsidR="00242B0E" w:rsidRPr="00242B0E" w:rsidRDefault="00242B0E" w:rsidP="00242B0E">
      <w:pPr>
        <w:ind w:firstLine="567"/>
        <w:jc w:val="right"/>
        <w:rPr>
          <w:rFonts w:ascii="Times New Roman" w:eastAsia="Times New Roman" w:hAnsi="Times New Roman" w:cs="Times New Roman"/>
          <w:sz w:val="16"/>
          <w:szCs w:val="16"/>
          <w:lang w:eastAsia="ru-RU"/>
        </w:rPr>
      </w:pPr>
    </w:p>
    <w:p w:rsidR="00D41621" w:rsidRDefault="00D41621" w:rsidP="00242B0E">
      <w:pPr>
        <w:ind w:firstLine="567"/>
        <w:jc w:val="right"/>
        <w:rPr>
          <w:rFonts w:ascii="Times New Roman" w:eastAsia="Times New Roman" w:hAnsi="Times New Roman" w:cs="Times New Roman"/>
          <w:sz w:val="16"/>
          <w:szCs w:val="16"/>
          <w:lang w:eastAsia="ru-RU"/>
        </w:rPr>
      </w:pPr>
    </w:p>
    <w:p w:rsidR="00D41621" w:rsidRDefault="00D41621" w:rsidP="00242B0E">
      <w:pPr>
        <w:ind w:firstLine="567"/>
        <w:jc w:val="right"/>
        <w:rPr>
          <w:rFonts w:ascii="Times New Roman" w:eastAsia="Times New Roman" w:hAnsi="Times New Roman" w:cs="Times New Roman"/>
          <w:sz w:val="16"/>
          <w:szCs w:val="16"/>
          <w:lang w:eastAsia="ru-RU"/>
        </w:rPr>
      </w:pPr>
    </w:p>
    <w:p w:rsidR="00D41621" w:rsidRDefault="00D41621" w:rsidP="00242B0E">
      <w:pPr>
        <w:ind w:firstLine="567"/>
        <w:jc w:val="right"/>
        <w:rPr>
          <w:rFonts w:ascii="Times New Roman" w:eastAsia="Times New Roman" w:hAnsi="Times New Roman" w:cs="Times New Roman"/>
          <w:sz w:val="16"/>
          <w:szCs w:val="16"/>
          <w:lang w:eastAsia="ru-RU"/>
        </w:rPr>
      </w:pPr>
    </w:p>
    <w:p w:rsidR="00D41621" w:rsidRDefault="00D41621" w:rsidP="00242B0E">
      <w:pPr>
        <w:ind w:firstLine="567"/>
        <w:jc w:val="right"/>
        <w:rPr>
          <w:rFonts w:ascii="Times New Roman" w:eastAsia="Times New Roman" w:hAnsi="Times New Roman" w:cs="Times New Roman"/>
          <w:sz w:val="16"/>
          <w:szCs w:val="16"/>
          <w:lang w:eastAsia="ru-RU"/>
        </w:rPr>
      </w:pPr>
    </w:p>
    <w:p w:rsidR="00D41621" w:rsidRDefault="00D41621" w:rsidP="00242B0E">
      <w:pPr>
        <w:ind w:firstLine="567"/>
        <w:jc w:val="right"/>
        <w:rPr>
          <w:rFonts w:ascii="Times New Roman" w:eastAsia="Times New Roman" w:hAnsi="Times New Roman" w:cs="Times New Roman"/>
          <w:sz w:val="16"/>
          <w:szCs w:val="16"/>
          <w:lang w:eastAsia="ru-RU"/>
        </w:rPr>
      </w:pPr>
    </w:p>
    <w:p w:rsidR="00D41621" w:rsidRDefault="00D41621" w:rsidP="00242B0E">
      <w:pPr>
        <w:ind w:firstLine="567"/>
        <w:jc w:val="right"/>
        <w:rPr>
          <w:rFonts w:ascii="Times New Roman" w:eastAsia="Times New Roman" w:hAnsi="Times New Roman" w:cs="Times New Roman"/>
          <w:sz w:val="16"/>
          <w:szCs w:val="16"/>
          <w:lang w:eastAsia="ru-RU"/>
        </w:rPr>
      </w:pPr>
    </w:p>
    <w:p w:rsidR="00D41621" w:rsidRDefault="00D41621" w:rsidP="00242B0E">
      <w:pPr>
        <w:ind w:firstLine="567"/>
        <w:jc w:val="right"/>
        <w:rPr>
          <w:rFonts w:ascii="Times New Roman" w:eastAsia="Times New Roman" w:hAnsi="Times New Roman" w:cs="Times New Roman"/>
          <w:sz w:val="16"/>
          <w:szCs w:val="16"/>
          <w:lang w:eastAsia="ru-RU"/>
        </w:rPr>
      </w:pPr>
    </w:p>
    <w:p w:rsidR="00D41621" w:rsidRDefault="00D41621" w:rsidP="00242B0E">
      <w:pPr>
        <w:ind w:firstLine="567"/>
        <w:jc w:val="right"/>
        <w:rPr>
          <w:rFonts w:ascii="Times New Roman" w:eastAsia="Times New Roman" w:hAnsi="Times New Roman" w:cs="Times New Roman"/>
          <w:sz w:val="16"/>
          <w:szCs w:val="16"/>
          <w:lang w:eastAsia="ru-RU"/>
        </w:rPr>
      </w:pP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Приложение № 5.3</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Пензенской области»</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sz w:val="16"/>
          <w:szCs w:val="16"/>
          <w:lang w:eastAsia="ru-RU"/>
        </w:rPr>
        <w:t>РЕСУРСНОЕ ОБЕСПЕЧЕНИЕ</w:t>
      </w:r>
    </w:p>
    <w:p w:rsidR="00242B0E" w:rsidRPr="00242B0E" w:rsidRDefault="00242B0E" w:rsidP="00242B0E">
      <w:pPr>
        <w:jc w:val="center"/>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b/>
          <w:bCs/>
          <w:sz w:val="16"/>
          <w:szCs w:val="16"/>
          <w:lang w:eastAsia="ru-RU"/>
        </w:rPr>
        <w:t>Мокшанском</w:t>
      </w:r>
      <w:proofErr w:type="spellEnd"/>
      <w:r w:rsidRPr="00242B0E">
        <w:rPr>
          <w:rFonts w:ascii="Times New Roman" w:eastAsia="Times New Roman" w:hAnsi="Times New Roman" w:cs="Times New Roman"/>
          <w:b/>
          <w:bCs/>
          <w:sz w:val="16"/>
          <w:szCs w:val="16"/>
          <w:lang w:eastAsia="ru-RU"/>
        </w:rPr>
        <w:t xml:space="preserve"> районе Пензенской области» за счет всех источников финансирования на 2026 - 2030 годы </w:t>
      </w:r>
    </w:p>
    <w:p w:rsidR="00242B0E" w:rsidRPr="00242B0E" w:rsidRDefault="00242B0E" w:rsidP="00242B0E">
      <w:pPr>
        <w:ind w:firstLine="567"/>
        <w:jc w:val="center"/>
        <w:rPr>
          <w:rFonts w:ascii="Times New Roman" w:eastAsia="Times New Roman" w:hAnsi="Times New Roman" w:cs="Times New Roman"/>
          <w:sz w:val="16"/>
          <w:szCs w:val="16"/>
          <w:lang w:eastAsia="ru-RU"/>
        </w:rPr>
      </w:pPr>
    </w:p>
    <w:tbl>
      <w:tblPr>
        <w:tblW w:w="5035" w:type="pct"/>
        <w:jc w:val="center"/>
        <w:tblCellMar>
          <w:left w:w="0" w:type="dxa"/>
          <w:right w:w="0" w:type="dxa"/>
        </w:tblCellMar>
        <w:tblLook w:val="04A0" w:firstRow="1" w:lastRow="0" w:firstColumn="1" w:lastColumn="0" w:noHBand="0" w:noVBand="1"/>
      </w:tblPr>
      <w:tblGrid>
        <w:gridCol w:w="773"/>
        <w:gridCol w:w="1919"/>
        <w:gridCol w:w="3324"/>
        <w:gridCol w:w="5389"/>
        <w:gridCol w:w="825"/>
        <w:gridCol w:w="894"/>
        <w:gridCol w:w="766"/>
        <w:gridCol w:w="788"/>
        <w:gridCol w:w="897"/>
      </w:tblGrid>
      <w:tr w:rsidR="00242B0E" w:rsidRPr="00242B0E" w:rsidTr="00242B0E">
        <w:trPr>
          <w:jc w:val="center"/>
        </w:trPr>
        <w:tc>
          <w:tcPr>
            <w:tcW w:w="1931" w:type="pct"/>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Ответственный исполнитель муниципальной программы</w:t>
            </w:r>
          </w:p>
        </w:tc>
        <w:tc>
          <w:tcPr>
            <w:tcW w:w="3069" w:type="pct"/>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242B0E" w:rsidRPr="00242B0E" w:rsidTr="00242B0E">
        <w:trPr>
          <w:jc w:val="center"/>
        </w:trPr>
        <w:tc>
          <w:tcPr>
            <w:tcW w:w="24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6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w:t>
            </w:r>
            <w:proofErr w:type="gramStart"/>
            <w:r w:rsidRPr="00242B0E">
              <w:rPr>
                <w:rFonts w:ascii="Times New Roman" w:eastAsia="Times New Roman" w:hAnsi="Times New Roman" w:cs="Times New Roman"/>
                <w:sz w:val="16"/>
                <w:szCs w:val="16"/>
                <w:lang w:eastAsia="ru-RU"/>
              </w:rPr>
              <w:t>п</w:t>
            </w:r>
            <w:proofErr w:type="gramEnd"/>
            <w:r w:rsidRPr="00242B0E">
              <w:rPr>
                <w:rFonts w:ascii="Times New Roman" w:eastAsia="Times New Roman" w:hAnsi="Times New Roman" w:cs="Times New Roman"/>
                <w:sz w:val="16"/>
                <w:szCs w:val="16"/>
                <w:lang w:eastAsia="ru-RU"/>
              </w:rPr>
              <w:t>/п</w:t>
            </w:r>
          </w:p>
        </w:tc>
        <w:tc>
          <w:tcPr>
            <w:tcW w:w="616"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Статус</w:t>
            </w:r>
          </w:p>
        </w:tc>
        <w:tc>
          <w:tcPr>
            <w:tcW w:w="1067"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Наименование муниципальной программы, основного мероприятия</w:t>
            </w:r>
          </w:p>
        </w:tc>
        <w:tc>
          <w:tcPr>
            <w:tcW w:w="173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Источник финансирования</w:t>
            </w:r>
          </w:p>
        </w:tc>
        <w:tc>
          <w:tcPr>
            <w:tcW w:w="1339" w:type="pct"/>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Оценка расходов, тыс. рублей</w:t>
            </w:r>
          </w:p>
        </w:tc>
      </w:tr>
      <w:tr w:rsidR="00242B0E" w:rsidRPr="00242B0E" w:rsidTr="00242B0E">
        <w:trPr>
          <w:jc w:val="center"/>
        </w:trPr>
        <w:tc>
          <w:tcPr>
            <w:tcW w:w="24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16"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6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73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2026 </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2027 </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2028 </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2029 </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2030 </w:t>
            </w:r>
          </w:p>
        </w:tc>
      </w:tr>
      <w:tr w:rsidR="00242B0E" w:rsidRPr="00242B0E" w:rsidTr="00242B0E">
        <w:trPr>
          <w:jc w:val="center"/>
        </w:trPr>
        <w:tc>
          <w:tcPr>
            <w:tcW w:w="24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61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10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w:t>
            </w:r>
          </w:p>
        </w:tc>
      </w:tr>
      <w:tr w:rsidR="00242B0E" w:rsidRPr="00242B0E" w:rsidTr="00242B0E">
        <w:trPr>
          <w:jc w:val="center"/>
        </w:trPr>
        <w:tc>
          <w:tcPr>
            <w:tcW w:w="24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616"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23"/>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Муниципальная программа</w:t>
            </w:r>
          </w:p>
        </w:tc>
        <w:tc>
          <w:tcPr>
            <w:tcW w:w="1067"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23"/>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p w:rsidR="00242B0E" w:rsidRPr="00242B0E" w:rsidRDefault="00242B0E" w:rsidP="00242B0E">
            <w:pPr>
              <w:spacing w:before="100" w:beforeAutospacing="1" w:after="100" w:afterAutospacing="1"/>
              <w:ind w:hanging="23"/>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305,5 </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587,5</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522,5</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522,5</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522,5</w:t>
            </w:r>
          </w:p>
        </w:tc>
      </w:tr>
      <w:tr w:rsidR="00242B0E" w:rsidRPr="00242B0E" w:rsidTr="00242B0E">
        <w:trPr>
          <w:jc w:val="center"/>
        </w:trPr>
        <w:tc>
          <w:tcPr>
            <w:tcW w:w="24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16"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06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 </w:t>
            </w:r>
            <w:proofErr w:type="spellStart"/>
            <w:r w:rsidRPr="00242B0E">
              <w:rPr>
                <w:rFonts w:ascii="Times New Roman" w:eastAsia="Times New Roman" w:hAnsi="Times New Roman" w:cs="Times New Roman"/>
                <w:sz w:val="16"/>
                <w:szCs w:val="16"/>
                <w:lang w:eastAsia="ru-RU"/>
              </w:rPr>
              <w:t>т.ч</w:t>
            </w:r>
            <w:proofErr w:type="spellEnd"/>
            <w:r w:rsidRPr="00242B0E">
              <w:rPr>
                <w:rFonts w:ascii="Times New Roman" w:eastAsia="Times New Roman" w:hAnsi="Times New Roman" w:cs="Times New Roman"/>
                <w:sz w:val="16"/>
                <w:szCs w:val="16"/>
                <w:lang w:eastAsia="ru-RU"/>
              </w:rPr>
              <w:t>.</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24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16"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06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305,5</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587,5</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522,5</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522,5</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522,5</w:t>
            </w:r>
          </w:p>
        </w:tc>
      </w:tr>
      <w:tr w:rsidR="00242B0E" w:rsidRPr="00242B0E" w:rsidTr="00242B0E">
        <w:trPr>
          <w:jc w:val="center"/>
        </w:trPr>
        <w:tc>
          <w:tcPr>
            <w:tcW w:w="24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16"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06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федеральные средства</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24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16"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06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Пензенской области</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trHeight w:val="65"/>
          <w:jc w:val="center"/>
        </w:trPr>
        <w:tc>
          <w:tcPr>
            <w:tcW w:w="24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16"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06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иные источники </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24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616"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23"/>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1</w:t>
            </w:r>
          </w:p>
        </w:tc>
        <w:tc>
          <w:tcPr>
            <w:tcW w:w="1067"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23"/>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«Поддержка и воспитание детей и молодежи»</w:t>
            </w: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r>
      <w:tr w:rsidR="00242B0E" w:rsidRPr="00242B0E" w:rsidTr="00242B0E">
        <w:trPr>
          <w:jc w:val="center"/>
        </w:trPr>
        <w:tc>
          <w:tcPr>
            <w:tcW w:w="24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16"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06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 </w:t>
            </w:r>
            <w:proofErr w:type="spellStart"/>
            <w:r w:rsidRPr="00242B0E">
              <w:rPr>
                <w:rFonts w:ascii="Times New Roman" w:eastAsia="Times New Roman" w:hAnsi="Times New Roman" w:cs="Times New Roman"/>
                <w:sz w:val="16"/>
                <w:szCs w:val="16"/>
                <w:lang w:eastAsia="ru-RU"/>
              </w:rPr>
              <w:t>т.ч</w:t>
            </w:r>
            <w:proofErr w:type="spellEnd"/>
            <w:r w:rsidRPr="00242B0E">
              <w:rPr>
                <w:rFonts w:ascii="Times New Roman" w:eastAsia="Times New Roman" w:hAnsi="Times New Roman" w:cs="Times New Roman"/>
                <w:sz w:val="16"/>
                <w:szCs w:val="16"/>
                <w:lang w:eastAsia="ru-RU"/>
              </w:rPr>
              <w:t>.</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24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16"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06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r>
      <w:tr w:rsidR="00242B0E" w:rsidRPr="00242B0E" w:rsidTr="00242B0E">
        <w:trPr>
          <w:jc w:val="center"/>
        </w:trPr>
        <w:tc>
          <w:tcPr>
            <w:tcW w:w="24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16"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06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федеральные средства</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24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16"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06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Пензенской области</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24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16"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06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23"/>
              <w:jc w:val="left"/>
              <w:rPr>
                <w:rFonts w:ascii="Times New Roman" w:eastAsia="Times New Roman" w:hAnsi="Times New Roman" w:cs="Times New Roman"/>
                <w:sz w:val="16"/>
                <w:szCs w:val="16"/>
                <w:lang w:eastAsia="ru-RU"/>
              </w:rPr>
            </w:pP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иные источники </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24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w:t>
            </w:r>
          </w:p>
        </w:tc>
        <w:tc>
          <w:tcPr>
            <w:tcW w:w="616"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23"/>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2</w:t>
            </w:r>
          </w:p>
        </w:tc>
        <w:tc>
          <w:tcPr>
            <w:tcW w:w="1067"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23"/>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массовой физической культуры и спорта»</w:t>
            </w: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234,5</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499,5</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434,5</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434,5</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434,5</w:t>
            </w:r>
          </w:p>
        </w:tc>
      </w:tr>
      <w:tr w:rsidR="00242B0E" w:rsidRPr="00242B0E" w:rsidTr="00242B0E">
        <w:trPr>
          <w:jc w:val="center"/>
        </w:trPr>
        <w:tc>
          <w:tcPr>
            <w:tcW w:w="24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16"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6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 </w:t>
            </w:r>
            <w:proofErr w:type="spellStart"/>
            <w:r w:rsidRPr="00242B0E">
              <w:rPr>
                <w:rFonts w:ascii="Times New Roman" w:eastAsia="Times New Roman" w:hAnsi="Times New Roman" w:cs="Times New Roman"/>
                <w:sz w:val="16"/>
                <w:szCs w:val="16"/>
                <w:lang w:eastAsia="ru-RU"/>
              </w:rPr>
              <w:t>т.ч</w:t>
            </w:r>
            <w:proofErr w:type="spellEnd"/>
            <w:r w:rsidRPr="00242B0E">
              <w:rPr>
                <w:rFonts w:ascii="Times New Roman" w:eastAsia="Times New Roman" w:hAnsi="Times New Roman" w:cs="Times New Roman"/>
                <w:sz w:val="16"/>
                <w:szCs w:val="16"/>
                <w:lang w:eastAsia="ru-RU"/>
              </w:rPr>
              <w:t>.</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24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16"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6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234,5</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499,5</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434,5</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434,5</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434,5</w:t>
            </w:r>
          </w:p>
        </w:tc>
      </w:tr>
      <w:tr w:rsidR="00242B0E" w:rsidRPr="00242B0E" w:rsidTr="00242B0E">
        <w:trPr>
          <w:jc w:val="center"/>
        </w:trPr>
        <w:tc>
          <w:tcPr>
            <w:tcW w:w="24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16"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6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федеральные средства</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24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16"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6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Пензенской области</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242B0E" w:rsidRPr="00242B0E" w:rsidTr="00242B0E">
        <w:trPr>
          <w:jc w:val="center"/>
        </w:trPr>
        <w:tc>
          <w:tcPr>
            <w:tcW w:w="24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16"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67"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73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5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иные источники (расшифровать)</w:t>
            </w:r>
          </w:p>
        </w:tc>
        <w:tc>
          <w:tcPr>
            <w:tcW w:w="2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bl>
    <w:p w:rsidR="00D41621" w:rsidRDefault="00D41621" w:rsidP="00242B0E">
      <w:pPr>
        <w:ind w:firstLine="567"/>
        <w:jc w:val="right"/>
        <w:rPr>
          <w:rFonts w:ascii="Times New Roman" w:eastAsia="Times New Roman" w:hAnsi="Times New Roman" w:cs="Times New Roman"/>
          <w:sz w:val="16"/>
          <w:szCs w:val="16"/>
          <w:lang w:eastAsia="ru-RU"/>
        </w:rPr>
      </w:pPr>
    </w:p>
    <w:p w:rsidR="00D41621" w:rsidRDefault="00D41621" w:rsidP="00242B0E">
      <w:pPr>
        <w:ind w:firstLine="567"/>
        <w:jc w:val="right"/>
        <w:rPr>
          <w:rFonts w:ascii="Times New Roman" w:eastAsia="Times New Roman" w:hAnsi="Times New Roman" w:cs="Times New Roman"/>
          <w:sz w:val="16"/>
          <w:szCs w:val="16"/>
          <w:lang w:eastAsia="ru-RU"/>
        </w:rPr>
      </w:pP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Приложение № 6</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Пензенской области»</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center"/>
        <w:rPr>
          <w:rFonts w:ascii="Times New Roman" w:eastAsia="Times New Roman" w:hAnsi="Times New Roman" w:cs="Times New Roman"/>
          <w:sz w:val="16"/>
          <w:szCs w:val="16"/>
          <w:lang w:eastAsia="ru-RU"/>
        </w:rPr>
      </w:pPr>
      <w:bookmarkStart w:id="8" w:name="P1226"/>
      <w:bookmarkEnd w:id="8"/>
      <w:r w:rsidRPr="00242B0E">
        <w:rPr>
          <w:rFonts w:ascii="Times New Roman" w:eastAsia="Times New Roman" w:hAnsi="Times New Roman" w:cs="Times New Roman"/>
          <w:b/>
          <w:bCs/>
          <w:sz w:val="16"/>
          <w:szCs w:val="16"/>
          <w:lang w:eastAsia="ru-RU"/>
        </w:rPr>
        <w:t>РЕСУРСНОЕ ОБЕСПЕЧЕНИЕ</w:t>
      </w:r>
    </w:p>
    <w:p w:rsidR="00242B0E" w:rsidRPr="00242B0E" w:rsidRDefault="00242B0E" w:rsidP="00242B0E">
      <w:pPr>
        <w:jc w:val="center"/>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b/>
          <w:bCs/>
          <w:sz w:val="16"/>
          <w:szCs w:val="16"/>
          <w:lang w:eastAsia="ru-RU"/>
        </w:rPr>
        <w:t>Мокшанском</w:t>
      </w:r>
      <w:proofErr w:type="spellEnd"/>
      <w:r w:rsidRPr="00242B0E">
        <w:rPr>
          <w:rFonts w:ascii="Times New Roman" w:eastAsia="Times New Roman" w:hAnsi="Times New Roman" w:cs="Times New Roman"/>
          <w:b/>
          <w:bCs/>
          <w:sz w:val="16"/>
          <w:szCs w:val="16"/>
          <w:lang w:eastAsia="ru-RU"/>
        </w:rPr>
        <w:t xml:space="preserve"> районе Пензенской области» за счет средств бюджета Мокшанского района на 2014 и 2015 годы </w:t>
      </w:r>
    </w:p>
    <w:p w:rsidR="00242B0E" w:rsidRPr="00242B0E" w:rsidRDefault="00242B0E" w:rsidP="00242B0E">
      <w:pPr>
        <w:ind w:firstLine="567"/>
        <w:jc w:val="center"/>
        <w:rPr>
          <w:rFonts w:ascii="Times New Roman" w:eastAsia="Times New Roman" w:hAnsi="Times New Roman" w:cs="Times New Roman"/>
          <w:sz w:val="16"/>
          <w:szCs w:val="16"/>
          <w:lang w:eastAsia="ru-RU"/>
        </w:rPr>
      </w:pPr>
    </w:p>
    <w:tbl>
      <w:tblPr>
        <w:tblW w:w="0" w:type="auto"/>
        <w:jc w:val="center"/>
        <w:tblCellMar>
          <w:left w:w="0" w:type="dxa"/>
          <w:right w:w="0" w:type="dxa"/>
        </w:tblCellMar>
        <w:tblLook w:val="04A0" w:firstRow="1" w:lastRow="0" w:firstColumn="1" w:lastColumn="0" w:noHBand="0" w:noVBand="1"/>
      </w:tblPr>
      <w:tblGrid>
        <w:gridCol w:w="540"/>
        <w:gridCol w:w="1873"/>
        <w:gridCol w:w="4891"/>
        <w:gridCol w:w="2745"/>
        <w:gridCol w:w="787"/>
        <w:gridCol w:w="456"/>
        <w:gridCol w:w="510"/>
        <w:gridCol w:w="1056"/>
        <w:gridCol w:w="576"/>
        <w:gridCol w:w="824"/>
        <w:gridCol w:w="1109"/>
      </w:tblGrid>
      <w:tr w:rsidR="00242B0E" w:rsidRPr="00242B0E" w:rsidTr="00242B0E">
        <w:trPr>
          <w:jc w:val="center"/>
        </w:trPr>
        <w:tc>
          <w:tcPr>
            <w:tcW w:w="7304"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Ответственный исполнитель муниципальной программы</w:t>
            </w:r>
          </w:p>
        </w:tc>
        <w:tc>
          <w:tcPr>
            <w:tcW w:w="8063"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242B0E" w:rsidRPr="00242B0E" w:rsidTr="00242B0E">
        <w:trPr>
          <w:jc w:val="center"/>
        </w:trPr>
        <w:tc>
          <w:tcPr>
            <w:tcW w:w="5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w:t>
            </w:r>
            <w:proofErr w:type="gramStart"/>
            <w:r w:rsidRPr="00242B0E">
              <w:rPr>
                <w:rFonts w:ascii="Times New Roman" w:eastAsia="Times New Roman" w:hAnsi="Times New Roman" w:cs="Times New Roman"/>
                <w:sz w:val="16"/>
                <w:szCs w:val="16"/>
                <w:lang w:eastAsia="ru-RU"/>
              </w:rPr>
              <w:t>п</w:t>
            </w:r>
            <w:proofErr w:type="gramEnd"/>
            <w:r w:rsidRPr="00242B0E">
              <w:rPr>
                <w:rFonts w:ascii="Times New Roman" w:eastAsia="Times New Roman" w:hAnsi="Times New Roman" w:cs="Times New Roman"/>
                <w:sz w:val="16"/>
                <w:szCs w:val="16"/>
                <w:lang w:eastAsia="ru-RU"/>
              </w:rPr>
              <w:t>/п</w:t>
            </w:r>
          </w:p>
        </w:tc>
        <w:tc>
          <w:tcPr>
            <w:tcW w:w="187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Статус</w:t>
            </w:r>
          </w:p>
        </w:tc>
        <w:tc>
          <w:tcPr>
            <w:tcW w:w="489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27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Ответственный исполнитель, соисполнитель</w:t>
            </w:r>
          </w:p>
        </w:tc>
        <w:tc>
          <w:tcPr>
            <w:tcW w:w="3385"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Код бюджетной классификации</w:t>
            </w:r>
          </w:p>
        </w:tc>
        <w:tc>
          <w:tcPr>
            <w:tcW w:w="193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Расходы бюджета Мокшанского района, тыс. рублей</w:t>
            </w:r>
          </w:p>
        </w:tc>
      </w:tr>
      <w:tr w:rsidR="00242B0E" w:rsidRPr="00242B0E" w:rsidTr="00242B0E">
        <w:trPr>
          <w:jc w:val="center"/>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4891"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745"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ГРБС</w:t>
            </w:r>
          </w:p>
        </w:tc>
        <w:tc>
          <w:tcPr>
            <w:tcW w:w="4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roofErr w:type="spellStart"/>
            <w:r w:rsidRPr="00242B0E">
              <w:rPr>
                <w:rFonts w:ascii="Times New Roman" w:eastAsia="Times New Roman" w:hAnsi="Times New Roman" w:cs="Times New Roman"/>
                <w:sz w:val="16"/>
                <w:szCs w:val="16"/>
                <w:lang w:eastAsia="ru-RU"/>
              </w:rPr>
              <w:t>Рз</w:t>
            </w:r>
            <w:proofErr w:type="spellEnd"/>
          </w:p>
        </w:tc>
        <w:tc>
          <w:tcPr>
            <w:tcW w:w="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roofErr w:type="spellStart"/>
            <w:proofErr w:type="gramStart"/>
            <w:r w:rsidRPr="00242B0E">
              <w:rPr>
                <w:rFonts w:ascii="Times New Roman" w:eastAsia="Times New Roman" w:hAnsi="Times New Roman" w:cs="Times New Roman"/>
                <w:sz w:val="16"/>
                <w:szCs w:val="16"/>
                <w:lang w:eastAsia="ru-RU"/>
              </w:rPr>
              <w:t>Пр</w:t>
            </w:r>
            <w:proofErr w:type="spellEnd"/>
            <w:proofErr w:type="gramEnd"/>
          </w:p>
        </w:tc>
        <w:tc>
          <w:tcPr>
            <w:tcW w:w="10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ЦСР</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ВР</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1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2015 </w:t>
            </w:r>
          </w:p>
        </w:tc>
      </w:tr>
      <w:tr w:rsidR="00242B0E" w:rsidRPr="00242B0E" w:rsidTr="00242B0E">
        <w:trPr>
          <w:jc w:val="center"/>
        </w:trPr>
        <w:tc>
          <w:tcPr>
            <w:tcW w:w="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18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48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27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c>
          <w:tcPr>
            <w:tcW w:w="7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c>
          <w:tcPr>
            <w:tcW w:w="4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c>
          <w:tcPr>
            <w:tcW w:w="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w:t>
            </w:r>
          </w:p>
        </w:tc>
        <w:tc>
          <w:tcPr>
            <w:tcW w:w="10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1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r>
      <w:tr w:rsidR="00242B0E" w:rsidRPr="00242B0E" w:rsidTr="00242B0E">
        <w:trPr>
          <w:jc w:val="center"/>
        </w:trPr>
        <w:tc>
          <w:tcPr>
            <w:tcW w:w="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18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Муниципальная программа</w:t>
            </w:r>
          </w:p>
        </w:tc>
        <w:tc>
          <w:tcPr>
            <w:tcW w:w="48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tc>
        <w:tc>
          <w:tcPr>
            <w:tcW w:w="27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7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0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319,0</w:t>
            </w:r>
          </w:p>
        </w:tc>
        <w:tc>
          <w:tcPr>
            <w:tcW w:w="1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264,5</w:t>
            </w:r>
          </w:p>
        </w:tc>
      </w:tr>
      <w:tr w:rsidR="00242B0E" w:rsidRPr="00242B0E" w:rsidTr="00242B0E">
        <w:trPr>
          <w:jc w:val="center"/>
        </w:trPr>
        <w:tc>
          <w:tcPr>
            <w:tcW w:w="5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1.</w:t>
            </w:r>
          </w:p>
        </w:tc>
        <w:tc>
          <w:tcPr>
            <w:tcW w:w="187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Мероприятие</w:t>
            </w:r>
          </w:p>
        </w:tc>
        <w:tc>
          <w:tcPr>
            <w:tcW w:w="489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за исключением мероприятий в области спорта и физической культуры</w:t>
            </w:r>
          </w:p>
        </w:tc>
        <w:tc>
          <w:tcPr>
            <w:tcW w:w="27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администрация Мокшанского района</w:t>
            </w:r>
          </w:p>
        </w:tc>
        <w:tc>
          <w:tcPr>
            <w:tcW w:w="7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901</w:t>
            </w:r>
          </w:p>
        </w:tc>
        <w:tc>
          <w:tcPr>
            <w:tcW w:w="4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07</w:t>
            </w:r>
          </w:p>
        </w:tc>
        <w:tc>
          <w:tcPr>
            <w:tcW w:w="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07</w:t>
            </w:r>
          </w:p>
        </w:tc>
        <w:tc>
          <w:tcPr>
            <w:tcW w:w="10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0602342</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244</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58,0</w:t>
            </w:r>
          </w:p>
        </w:tc>
        <w:tc>
          <w:tcPr>
            <w:tcW w:w="1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58,0</w:t>
            </w:r>
          </w:p>
        </w:tc>
      </w:tr>
      <w:tr w:rsidR="00242B0E" w:rsidRPr="00242B0E" w:rsidTr="00242B0E">
        <w:trPr>
          <w:jc w:val="center"/>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4891"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745"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901</w:t>
            </w:r>
          </w:p>
        </w:tc>
        <w:tc>
          <w:tcPr>
            <w:tcW w:w="4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07</w:t>
            </w:r>
          </w:p>
        </w:tc>
        <w:tc>
          <w:tcPr>
            <w:tcW w:w="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07</w:t>
            </w:r>
          </w:p>
        </w:tc>
        <w:tc>
          <w:tcPr>
            <w:tcW w:w="10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0602342</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13,0</w:t>
            </w:r>
          </w:p>
        </w:tc>
        <w:tc>
          <w:tcPr>
            <w:tcW w:w="1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13,0</w:t>
            </w:r>
          </w:p>
        </w:tc>
      </w:tr>
      <w:tr w:rsidR="00242B0E" w:rsidRPr="00242B0E" w:rsidTr="00242B0E">
        <w:trPr>
          <w:jc w:val="center"/>
        </w:trPr>
        <w:tc>
          <w:tcPr>
            <w:tcW w:w="5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187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Мероприятие</w:t>
            </w:r>
          </w:p>
        </w:tc>
        <w:tc>
          <w:tcPr>
            <w:tcW w:w="489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tc>
        <w:tc>
          <w:tcPr>
            <w:tcW w:w="274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администрация Мокшанского района</w:t>
            </w:r>
          </w:p>
        </w:tc>
        <w:tc>
          <w:tcPr>
            <w:tcW w:w="7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901</w:t>
            </w:r>
          </w:p>
        </w:tc>
        <w:tc>
          <w:tcPr>
            <w:tcW w:w="4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10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0602343</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244</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67,5</w:t>
            </w:r>
          </w:p>
        </w:tc>
        <w:tc>
          <w:tcPr>
            <w:tcW w:w="1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57,0</w:t>
            </w:r>
          </w:p>
        </w:tc>
      </w:tr>
      <w:tr w:rsidR="00242B0E" w:rsidRPr="00242B0E" w:rsidTr="00242B0E">
        <w:trPr>
          <w:jc w:val="center"/>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873"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4891"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745" w:type="dxa"/>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901</w:t>
            </w:r>
          </w:p>
        </w:tc>
        <w:tc>
          <w:tcPr>
            <w:tcW w:w="4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5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10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0602343</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c>
          <w:tcPr>
            <w:tcW w:w="8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180,5</w:t>
            </w:r>
          </w:p>
        </w:tc>
        <w:tc>
          <w:tcPr>
            <w:tcW w:w="1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136,5</w:t>
            </w:r>
          </w:p>
        </w:tc>
      </w:tr>
    </w:tbl>
    <w:p w:rsidR="00242B0E" w:rsidRPr="00242B0E" w:rsidRDefault="00242B0E" w:rsidP="00242B0E">
      <w:pPr>
        <w:ind w:firstLine="567"/>
        <w:jc w:val="right"/>
        <w:rPr>
          <w:rFonts w:ascii="Times New Roman" w:eastAsia="Times New Roman" w:hAnsi="Times New Roman" w:cs="Times New Roman"/>
          <w:sz w:val="16"/>
          <w:szCs w:val="16"/>
          <w:lang w:eastAsia="ru-RU"/>
        </w:rPr>
      </w:pP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Приложение № 6.1.</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Пензенской области»</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sz w:val="16"/>
          <w:szCs w:val="16"/>
          <w:lang w:eastAsia="ru-RU"/>
        </w:rPr>
        <w:t>РЕСУРСНОЕ ОБЕСПЕЧЕНИЕ</w:t>
      </w:r>
    </w:p>
    <w:p w:rsidR="00242B0E" w:rsidRDefault="00242B0E" w:rsidP="00242B0E">
      <w:pPr>
        <w:jc w:val="center"/>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b/>
          <w:bCs/>
          <w:sz w:val="16"/>
          <w:szCs w:val="16"/>
          <w:lang w:eastAsia="ru-RU"/>
        </w:rPr>
        <w:t>Мокшанском</w:t>
      </w:r>
      <w:proofErr w:type="spellEnd"/>
      <w:r w:rsidRPr="00242B0E">
        <w:rPr>
          <w:rFonts w:ascii="Times New Roman" w:eastAsia="Times New Roman" w:hAnsi="Times New Roman" w:cs="Times New Roman"/>
          <w:b/>
          <w:bCs/>
          <w:sz w:val="16"/>
          <w:szCs w:val="16"/>
          <w:lang w:eastAsia="ru-RU"/>
        </w:rPr>
        <w:t xml:space="preserve"> районе Пензенской области» за счет всех источников финансирования на 2016 - 2021 годы </w:t>
      </w:r>
    </w:p>
    <w:p w:rsidR="00D41621" w:rsidRPr="00242B0E" w:rsidRDefault="00D41621" w:rsidP="00242B0E">
      <w:pPr>
        <w:jc w:val="center"/>
        <w:rPr>
          <w:rFonts w:ascii="Times New Roman" w:eastAsia="Times New Roman" w:hAnsi="Times New Roman" w:cs="Times New Roman"/>
          <w:sz w:val="16"/>
          <w:szCs w:val="16"/>
          <w:lang w:eastAsia="ru-RU"/>
        </w:rPr>
      </w:pPr>
    </w:p>
    <w:tbl>
      <w:tblPr>
        <w:tblW w:w="5000" w:type="pct"/>
        <w:jc w:val="center"/>
        <w:tblCellMar>
          <w:left w:w="0" w:type="dxa"/>
          <w:right w:w="0" w:type="dxa"/>
        </w:tblCellMar>
        <w:tblLook w:val="04A0" w:firstRow="1" w:lastRow="0" w:firstColumn="1" w:lastColumn="0" w:noHBand="0" w:noVBand="1"/>
      </w:tblPr>
      <w:tblGrid>
        <w:gridCol w:w="577"/>
        <w:gridCol w:w="1609"/>
        <w:gridCol w:w="3356"/>
        <w:gridCol w:w="6181"/>
        <w:gridCol w:w="662"/>
        <w:gridCol w:w="612"/>
        <w:gridCol w:w="619"/>
        <w:gridCol w:w="622"/>
        <w:gridCol w:w="647"/>
        <w:gridCol w:w="582"/>
      </w:tblGrid>
      <w:tr w:rsidR="000329E4" w:rsidRPr="00242B0E" w:rsidTr="00D41621">
        <w:trPr>
          <w:jc w:val="center"/>
        </w:trPr>
        <w:tc>
          <w:tcPr>
            <w:tcW w:w="1792" w:type="pct"/>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Ответственный исполнитель муниципальной программы</w:t>
            </w:r>
          </w:p>
        </w:tc>
        <w:tc>
          <w:tcPr>
            <w:tcW w:w="3208" w:type="pct"/>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D41621">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r w:rsidR="00D41621">
              <w:rPr>
                <w:rFonts w:ascii="Times New Roman" w:eastAsia="Times New Roman" w:hAnsi="Times New Roman" w:cs="Times New Roman"/>
                <w:sz w:val="16"/>
                <w:szCs w:val="16"/>
                <w:lang w:eastAsia="ru-RU"/>
              </w:rPr>
              <w:t xml:space="preserve"> </w:t>
            </w:r>
            <w:r w:rsidRPr="00242B0E">
              <w:rPr>
                <w:rFonts w:ascii="Times New Roman" w:eastAsia="Times New Roman" w:hAnsi="Times New Roman" w:cs="Times New Roman"/>
                <w:sz w:val="16"/>
                <w:szCs w:val="16"/>
                <w:lang w:eastAsia="ru-RU"/>
              </w:rPr>
              <w:t>и спорту администрации Мокшанского района</w:t>
            </w:r>
          </w:p>
        </w:tc>
      </w:tr>
      <w:tr w:rsidR="000329E4" w:rsidRPr="00242B0E" w:rsidTr="00D41621">
        <w:trPr>
          <w:jc w:val="center"/>
        </w:trPr>
        <w:tc>
          <w:tcPr>
            <w:tcW w:w="187"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w:t>
            </w:r>
            <w:proofErr w:type="gramStart"/>
            <w:r w:rsidRPr="00242B0E">
              <w:rPr>
                <w:rFonts w:ascii="Times New Roman" w:eastAsia="Times New Roman" w:hAnsi="Times New Roman" w:cs="Times New Roman"/>
                <w:sz w:val="16"/>
                <w:szCs w:val="16"/>
                <w:lang w:eastAsia="ru-RU"/>
              </w:rPr>
              <w:t>п</w:t>
            </w:r>
            <w:proofErr w:type="gramEnd"/>
            <w:r w:rsidRPr="00242B0E">
              <w:rPr>
                <w:rFonts w:ascii="Times New Roman" w:eastAsia="Times New Roman" w:hAnsi="Times New Roman" w:cs="Times New Roman"/>
                <w:sz w:val="16"/>
                <w:szCs w:val="16"/>
                <w:lang w:eastAsia="ru-RU"/>
              </w:rPr>
              <w:t>/п</w:t>
            </w:r>
          </w:p>
        </w:tc>
        <w:tc>
          <w:tcPr>
            <w:tcW w:w="5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Статус</w:t>
            </w:r>
          </w:p>
        </w:tc>
        <w:tc>
          <w:tcPr>
            <w:tcW w:w="108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Наименование муниципальной программы, основного мероприятия</w:t>
            </w:r>
          </w:p>
        </w:tc>
        <w:tc>
          <w:tcPr>
            <w:tcW w:w="199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Источник финансирования</w:t>
            </w:r>
          </w:p>
        </w:tc>
        <w:tc>
          <w:tcPr>
            <w:tcW w:w="1210" w:type="pct"/>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Оценка расходов, тыс. рублей</w:t>
            </w:r>
          </w:p>
        </w:tc>
      </w:tr>
      <w:tr w:rsidR="000329E4" w:rsidRPr="00242B0E" w:rsidTr="00D416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2016 </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2017 </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2018 </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2019 </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2020 </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2021 </w:t>
            </w:r>
          </w:p>
        </w:tc>
      </w:tr>
      <w:tr w:rsidR="00D41621" w:rsidRPr="00242B0E" w:rsidTr="00D41621">
        <w:trPr>
          <w:jc w:val="center"/>
        </w:trPr>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52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10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r>
      <w:tr w:rsidR="00D41621" w:rsidRPr="00242B0E" w:rsidTr="00D41621">
        <w:trPr>
          <w:jc w:val="center"/>
        </w:trPr>
        <w:tc>
          <w:tcPr>
            <w:tcW w:w="187"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5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Муниципальная программа</w:t>
            </w:r>
          </w:p>
        </w:tc>
        <w:tc>
          <w:tcPr>
            <w:tcW w:w="108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autoSpaceDE w:val="0"/>
              <w:autoSpaceDN w:val="0"/>
              <w:adjustRightInd w:val="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263,</w:t>
            </w:r>
            <w:r w:rsidRPr="00242B0E">
              <w:rPr>
                <w:rFonts w:ascii="Times New Roman" w:eastAsia="Times New Roman" w:hAnsi="Times New Roman" w:cs="Times New Roman"/>
                <w:sz w:val="16"/>
                <w:szCs w:val="16"/>
                <w:lang w:val="en-US" w:eastAsia="ru-RU"/>
              </w:rPr>
              <w:t>0</w:t>
            </w:r>
            <w:r w:rsidRPr="00242B0E">
              <w:rPr>
                <w:rFonts w:ascii="Times New Roman" w:eastAsia="Times New Roman" w:hAnsi="Times New Roman" w:cs="Times New Roman"/>
                <w:sz w:val="16"/>
                <w:szCs w:val="16"/>
                <w:lang w:eastAsia="ru-RU"/>
              </w:rPr>
              <w:t>5</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autoSpaceDE w:val="0"/>
              <w:autoSpaceDN w:val="0"/>
              <w:adjustRightInd w:val="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val="en-US" w:eastAsia="ru-RU"/>
              </w:rPr>
              <w:t>305</w:t>
            </w:r>
            <w:r w:rsidRPr="00242B0E">
              <w:rPr>
                <w:rFonts w:ascii="Times New Roman" w:eastAsia="Times New Roman" w:hAnsi="Times New Roman" w:cs="Times New Roman"/>
                <w:sz w:val="16"/>
                <w:szCs w:val="16"/>
                <w:lang w:eastAsia="ru-RU"/>
              </w:rPr>
              <w:t>,5</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autoSpaceDE w:val="0"/>
              <w:autoSpaceDN w:val="0"/>
              <w:adjustRightInd w:val="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val="en-US" w:eastAsia="ru-RU"/>
              </w:rPr>
              <w:t>30</w:t>
            </w:r>
            <w:r w:rsidRPr="00242B0E">
              <w:rPr>
                <w:rFonts w:ascii="Times New Roman" w:eastAsia="Times New Roman" w:hAnsi="Times New Roman" w:cs="Times New Roman"/>
                <w:sz w:val="16"/>
                <w:szCs w:val="16"/>
                <w:lang w:eastAsia="ru-RU"/>
              </w:rPr>
              <w:t>0,5</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autoSpaceDE w:val="0"/>
              <w:autoSpaceDN w:val="0"/>
              <w:adjustRightInd w:val="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690,2</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305,5</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305,5</w:t>
            </w:r>
          </w:p>
        </w:tc>
      </w:tr>
      <w:tr w:rsidR="000329E4" w:rsidRPr="00242B0E" w:rsidTr="00D416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 </w:t>
            </w:r>
            <w:proofErr w:type="spellStart"/>
            <w:r w:rsidRPr="00242B0E">
              <w:rPr>
                <w:rFonts w:ascii="Times New Roman" w:eastAsia="Times New Roman" w:hAnsi="Times New Roman" w:cs="Times New Roman"/>
                <w:sz w:val="16"/>
                <w:szCs w:val="16"/>
                <w:lang w:eastAsia="ru-RU"/>
              </w:rPr>
              <w:t>т.ч</w:t>
            </w:r>
            <w:proofErr w:type="spellEnd"/>
            <w:r w:rsidRPr="00242B0E">
              <w:rPr>
                <w:rFonts w:ascii="Times New Roman" w:eastAsia="Times New Roman" w:hAnsi="Times New Roman" w:cs="Times New Roman"/>
                <w:sz w:val="16"/>
                <w:szCs w:val="16"/>
                <w:lang w:eastAsia="ru-RU"/>
              </w:rPr>
              <w:t>.</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0329E4" w:rsidRPr="00242B0E" w:rsidTr="00D416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autoSpaceDE w:val="0"/>
              <w:autoSpaceDN w:val="0"/>
              <w:adjustRightInd w:val="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263,</w:t>
            </w:r>
            <w:r w:rsidRPr="00242B0E">
              <w:rPr>
                <w:rFonts w:ascii="Times New Roman" w:eastAsia="Times New Roman" w:hAnsi="Times New Roman" w:cs="Times New Roman"/>
                <w:sz w:val="16"/>
                <w:szCs w:val="16"/>
                <w:lang w:val="en-US" w:eastAsia="ru-RU"/>
              </w:rPr>
              <w:t>0</w:t>
            </w:r>
            <w:r w:rsidRPr="00242B0E">
              <w:rPr>
                <w:rFonts w:ascii="Times New Roman" w:eastAsia="Times New Roman" w:hAnsi="Times New Roman" w:cs="Times New Roman"/>
                <w:sz w:val="16"/>
                <w:szCs w:val="16"/>
                <w:lang w:eastAsia="ru-RU"/>
              </w:rPr>
              <w:t>5</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autoSpaceDE w:val="0"/>
              <w:autoSpaceDN w:val="0"/>
              <w:adjustRightInd w:val="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val="en-US" w:eastAsia="ru-RU"/>
              </w:rPr>
              <w:t>305</w:t>
            </w:r>
            <w:r w:rsidRPr="00242B0E">
              <w:rPr>
                <w:rFonts w:ascii="Times New Roman" w:eastAsia="Times New Roman" w:hAnsi="Times New Roman" w:cs="Times New Roman"/>
                <w:sz w:val="16"/>
                <w:szCs w:val="16"/>
                <w:lang w:eastAsia="ru-RU"/>
              </w:rPr>
              <w:t>,5</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autoSpaceDE w:val="0"/>
              <w:autoSpaceDN w:val="0"/>
              <w:adjustRightInd w:val="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val="en-US" w:eastAsia="ru-RU"/>
              </w:rPr>
              <w:t>30</w:t>
            </w:r>
            <w:r w:rsidRPr="00242B0E">
              <w:rPr>
                <w:rFonts w:ascii="Times New Roman" w:eastAsia="Times New Roman" w:hAnsi="Times New Roman" w:cs="Times New Roman"/>
                <w:sz w:val="16"/>
                <w:szCs w:val="16"/>
                <w:lang w:eastAsia="ru-RU"/>
              </w:rPr>
              <w:t>0,5</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autoSpaceDE w:val="0"/>
              <w:autoSpaceDN w:val="0"/>
              <w:adjustRightInd w:val="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690,2</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305,5</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305,5</w:t>
            </w:r>
          </w:p>
        </w:tc>
      </w:tr>
      <w:tr w:rsidR="000329E4" w:rsidRPr="00242B0E" w:rsidTr="00D416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федеральные средства</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0329E4" w:rsidRPr="00242B0E" w:rsidTr="00D416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Пензенской области</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0329E4" w:rsidRPr="00242B0E" w:rsidTr="00D416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иные источники</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D41621" w:rsidRPr="00242B0E" w:rsidTr="00D41621">
        <w:trPr>
          <w:jc w:val="center"/>
        </w:trPr>
        <w:tc>
          <w:tcPr>
            <w:tcW w:w="187"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5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1</w:t>
            </w:r>
          </w:p>
        </w:tc>
        <w:tc>
          <w:tcPr>
            <w:tcW w:w="108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«Поддержка и воспитание детей и молодежи»</w:t>
            </w: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val="en-US" w:eastAsia="ru-RU"/>
              </w:rPr>
            </w:pPr>
            <w:r w:rsidRPr="00242B0E">
              <w:rPr>
                <w:rFonts w:ascii="Times New Roman" w:eastAsia="Times New Roman" w:hAnsi="Times New Roman" w:cs="Times New Roman"/>
                <w:sz w:val="16"/>
                <w:szCs w:val="16"/>
                <w:lang w:eastAsia="ru-RU"/>
              </w:rPr>
              <w:t>7</w:t>
            </w:r>
            <w:r w:rsidRPr="00242B0E">
              <w:rPr>
                <w:rFonts w:ascii="Times New Roman" w:eastAsia="Times New Roman" w:hAnsi="Times New Roman" w:cs="Times New Roman"/>
                <w:sz w:val="16"/>
                <w:szCs w:val="16"/>
                <w:lang w:val="en-US" w:eastAsia="ru-RU"/>
              </w:rPr>
              <w:t>0</w:t>
            </w:r>
            <w:r w:rsidRPr="00242B0E">
              <w:rPr>
                <w:rFonts w:ascii="Times New Roman" w:eastAsia="Times New Roman" w:hAnsi="Times New Roman" w:cs="Times New Roman"/>
                <w:sz w:val="16"/>
                <w:szCs w:val="16"/>
                <w:lang w:eastAsia="ru-RU"/>
              </w:rPr>
              <w:t>,</w:t>
            </w:r>
            <w:r w:rsidRPr="00242B0E">
              <w:rPr>
                <w:rFonts w:ascii="Times New Roman" w:eastAsia="Times New Roman" w:hAnsi="Times New Roman" w:cs="Times New Roman"/>
                <w:sz w:val="16"/>
                <w:szCs w:val="16"/>
                <w:lang w:val="en-US" w:eastAsia="ru-RU"/>
              </w:rPr>
              <w:t>6</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66,0</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r>
      <w:tr w:rsidR="000329E4" w:rsidRPr="00242B0E" w:rsidTr="00D416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 </w:t>
            </w:r>
            <w:proofErr w:type="spellStart"/>
            <w:r w:rsidRPr="00242B0E">
              <w:rPr>
                <w:rFonts w:ascii="Times New Roman" w:eastAsia="Times New Roman" w:hAnsi="Times New Roman" w:cs="Times New Roman"/>
                <w:sz w:val="16"/>
                <w:szCs w:val="16"/>
                <w:lang w:eastAsia="ru-RU"/>
              </w:rPr>
              <w:t>т.ч</w:t>
            </w:r>
            <w:proofErr w:type="spellEnd"/>
            <w:r w:rsidRPr="00242B0E">
              <w:rPr>
                <w:rFonts w:ascii="Times New Roman" w:eastAsia="Times New Roman" w:hAnsi="Times New Roman" w:cs="Times New Roman"/>
                <w:sz w:val="16"/>
                <w:szCs w:val="16"/>
                <w:lang w:eastAsia="ru-RU"/>
              </w:rPr>
              <w:t>.</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0329E4" w:rsidRPr="00242B0E" w:rsidTr="00D416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w:t>
            </w:r>
            <w:r w:rsidRPr="00242B0E">
              <w:rPr>
                <w:rFonts w:ascii="Times New Roman" w:eastAsia="Times New Roman" w:hAnsi="Times New Roman" w:cs="Times New Roman"/>
                <w:sz w:val="16"/>
                <w:szCs w:val="16"/>
                <w:lang w:val="en-US" w:eastAsia="ru-RU"/>
              </w:rPr>
              <w:t>0</w:t>
            </w:r>
            <w:r w:rsidRPr="00242B0E">
              <w:rPr>
                <w:rFonts w:ascii="Times New Roman" w:eastAsia="Times New Roman" w:hAnsi="Times New Roman" w:cs="Times New Roman"/>
                <w:sz w:val="16"/>
                <w:szCs w:val="16"/>
                <w:lang w:eastAsia="ru-RU"/>
              </w:rPr>
              <w:t>,6</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66,0</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r>
      <w:tr w:rsidR="000329E4" w:rsidRPr="00242B0E" w:rsidTr="00D416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федеральные средства</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0329E4" w:rsidRPr="00242B0E" w:rsidTr="00D416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Пензенской области</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0329E4" w:rsidRPr="00242B0E" w:rsidTr="00D416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иные источники</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D41621" w:rsidRPr="00242B0E" w:rsidTr="00D41621">
        <w:trPr>
          <w:jc w:val="center"/>
        </w:trPr>
        <w:tc>
          <w:tcPr>
            <w:tcW w:w="187"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w:t>
            </w:r>
          </w:p>
        </w:tc>
        <w:tc>
          <w:tcPr>
            <w:tcW w:w="5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2</w:t>
            </w:r>
          </w:p>
        </w:tc>
        <w:tc>
          <w:tcPr>
            <w:tcW w:w="108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массовой физической культуры и спорта»</w:t>
            </w: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192,45</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val="en-US" w:eastAsia="ru-RU"/>
              </w:rPr>
              <w:t>234</w:t>
            </w:r>
            <w:r w:rsidRPr="00242B0E">
              <w:rPr>
                <w:rFonts w:ascii="Times New Roman" w:eastAsia="Times New Roman" w:hAnsi="Times New Roman" w:cs="Times New Roman"/>
                <w:sz w:val="16"/>
                <w:szCs w:val="16"/>
                <w:lang w:eastAsia="ru-RU"/>
              </w:rPr>
              <w:t>,5</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val="en-US" w:eastAsia="ru-RU"/>
              </w:rPr>
              <w:t>234</w:t>
            </w:r>
            <w:r w:rsidRPr="00242B0E">
              <w:rPr>
                <w:rFonts w:ascii="Times New Roman" w:eastAsia="Times New Roman" w:hAnsi="Times New Roman" w:cs="Times New Roman"/>
                <w:sz w:val="16"/>
                <w:szCs w:val="16"/>
                <w:lang w:eastAsia="ru-RU"/>
              </w:rPr>
              <w:t>,5</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val="en-US" w:eastAsia="ru-RU"/>
              </w:rPr>
              <w:t>234</w:t>
            </w:r>
            <w:r w:rsidRPr="00242B0E">
              <w:rPr>
                <w:rFonts w:ascii="Times New Roman" w:eastAsia="Times New Roman" w:hAnsi="Times New Roman" w:cs="Times New Roman"/>
                <w:sz w:val="16"/>
                <w:szCs w:val="16"/>
                <w:lang w:eastAsia="ru-RU"/>
              </w:rPr>
              <w:t>,5</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val="en-US" w:eastAsia="ru-RU"/>
              </w:rPr>
              <w:t>234</w:t>
            </w:r>
            <w:r w:rsidRPr="00242B0E">
              <w:rPr>
                <w:rFonts w:ascii="Times New Roman" w:eastAsia="Times New Roman" w:hAnsi="Times New Roman" w:cs="Times New Roman"/>
                <w:sz w:val="16"/>
                <w:szCs w:val="16"/>
                <w:lang w:eastAsia="ru-RU"/>
              </w:rPr>
              <w:t>,5</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val="en-US" w:eastAsia="ru-RU"/>
              </w:rPr>
              <w:t>234</w:t>
            </w:r>
            <w:r w:rsidRPr="00242B0E">
              <w:rPr>
                <w:rFonts w:ascii="Times New Roman" w:eastAsia="Times New Roman" w:hAnsi="Times New Roman" w:cs="Times New Roman"/>
                <w:sz w:val="16"/>
                <w:szCs w:val="16"/>
                <w:lang w:eastAsia="ru-RU"/>
              </w:rPr>
              <w:t>,5</w:t>
            </w:r>
          </w:p>
        </w:tc>
      </w:tr>
      <w:tr w:rsidR="000329E4" w:rsidRPr="00242B0E" w:rsidTr="00D416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 </w:t>
            </w:r>
            <w:proofErr w:type="spellStart"/>
            <w:r w:rsidRPr="00242B0E">
              <w:rPr>
                <w:rFonts w:ascii="Times New Roman" w:eastAsia="Times New Roman" w:hAnsi="Times New Roman" w:cs="Times New Roman"/>
                <w:sz w:val="16"/>
                <w:szCs w:val="16"/>
                <w:lang w:eastAsia="ru-RU"/>
              </w:rPr>
              <w:t>т.ч</w:t>
            </w:r>
            <w:proofErr w:type="spellEnd"/>
            <w:r w:rsidRPr="00242B0E">
              <w:rPr>
                <w:rFonts w:ascii="Times New Roman" w:eastAsia="Times New Roman" w:hAnsi="Times New Roman" w:cs="Times New Roman"/>
                <w:sz w:val="16"/>
                <w:szCs w:val="16"/>
                <w:lang w:eastAsia="ru-RU"/>
              </w:rPr>
              <w:t>.</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0329E4" w:rsidRPr="00242B0E" w:rsidTr="00D416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192,45</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234,5</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val="en-US" w:eastAsia="ru-RU"/>
              </w:rPr>
              <w:t>234</w:t>
            </w:r>
            <w:r w:rsidRPr="00242B0E">
              <w:rPr>
                <w:rFonts w:ascii="Times New Roman" w:eastAsia="Times New Roman" w:hAnsi="Times New Roman" w:cs="Times New Roman"/>
                <w:sz w:val="16"/>
                <w:szCs w:val="16"/>
                <w:lang w:eastAsia="ru-RU"/>
              </w:rPr>
              <w:t>,5</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val="en-US" w:eastAsia="ru-RU"/>
              </w:rPr>
              <w:t>234</w:t>
            </w:r>
            <w:r w:rsidRPr="00242B0E">
              <w:rPr>
                <w:rFonts w:ascii="Times New Roman" w:eastAsia="Times New Roman" w:hAnsi="Times New Roman" w:cs="Times New Roman"/>
                <w:sz w:val="16"/>
                <w:szCs w:val="16"/>
                <w:lang w:eastAsia="ru-RU"/>
              </w:rPr>
              <w:t>,5</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val="en-US" w:eastAsia="ru-RU"/>
              </w:rPr>
              <w:t>234</w:t>
            </w:r>
            <w:r w:rsidRPr="00242B0E">
              <w:rPr>
                <w:rFonts w:ascii="Times New Roman" w:eastAsia="Times New Roman" w:hAnsi="Times New Roman" w:cs="Times New Roman"/>
                <w:sz w:val="16"/>
                <w:szCs w:val="16"/>
                <w:lang w:eastAsia="ru-RU"/>
              </w:rPr>
              <w:t>,5</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val="en-US" w:eastAsia="ru-RU"/>
              </w:rPr>
              <w:t>234</w:t>
            </w:r>
            <w:r w:rsidRPr="00242B0E">
              <w:rPr>
                <w:rFonts w:ascii="Times New Roman" w:eastAsia="Times New Roman" w:hAnsi="Times New Roman" w:cs="Times New Roman"/>
                <w:sz w:val="16"/>
                <w:szCs w:val="16"/>
                <w:lang w:eastAsia="ru-RU"/>
              </w:rPr>
              <w:t>,5</w:t>
            </w:r>
          </w:p>
        </w:tc>
      </w:tr>
      <w:tr w:rsidR="000329E4" w:rsidRPr="00242B0E" w:rsidTr="00D416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федеральные средства</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0329E4" w:rsidRPr="00242B0E" w:rsidTr="00D416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Пензенской области</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0329E4" w:rsidRPr="00242B0E" w:rsidTr="00D4162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иные источники (расшифровать)</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0329E4" w:rsidRPr="00242B0E" w:rsidTr="00D41621">
        <w:trPr>
          <w:jc w:val="center"/>
        </w:trPr>
        <w:tc>
          <w:tcPr>
            <w:tcW w:w="0" w:type="auto"/>
            <w:vMerge w:val="restart"/>
            <w:tcBorders>
              <w:top w:val="single" w:sz="6" w:space="0" w:color="000000"/>
              <w:left w:val="single" w:sz="6" w:space="0" w:color="000000"/>
              <w:right w:val="single" w:sz="6" w:space="0" w:color="000000"/>
            </w:tcBorders>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w:t>
            </w:r>
          </w:p>
        </w:tc>
        <w:tc>
          <w:tcPr>
            <w:tcW w:w="520" w:type="pct"/>
            <w:vMerge w:val="restart"/>
            <w:tcBorders>
              <w:top w:val="single" w:sz="6" w:space="0" w:color="000000"/>
              <w:left w:val="single" w:sz="6" w:space="0" w:color="000000"/>
              <w:right w:val="single" w:sz="6" w:space="0" w:color="000000"/>
            </w:tcBorders>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3</w:t>
            </w:r>
          </w:p>
        </w:tc>
        <w:tc>
          <w:tcPr>
            <w:tcW w:w="1085" w:type="pct"/>
            <w:vMerge w:val="restart"/>
            <w:tcBorders>
              <w:top w:val="single" w:sz="6" w:space="0" w:color="000000"/>
              <w:left w:val="single" w:sz="6" w:space="0" w:color="000000"/>
              <w:right w:val="single" w:sz="6" w:space="0" w:color="000000"/>
            </w:tcBorders>
          </w:tcPr>
          <w:p w:rsidR="00242B0E" w:rsidRPr="00242B0E" w:rsidRDefault="00242B0E" w:rsidP="00242B0E">
            <w:pPr>
              <w:ind w:left="93"/>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Региональный проект</w:t>
            </w:r>
          </w:p>
          <w:p w:rsidR="00242B0E" w:rsidRPr="00242B0E" w:rsidRDefault="00242B0E" w:rsidP="00242B0E">
            <w:pPr>
              <w:ind w:left="93"/>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«Спорт – норма жизни»</w:t>
            </w: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autoSpaceDE w:val="0"/>
              <w:autoSpaceDN w:val="0"/>
              <w:adjustRightInd w:val="0"/>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384,7</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0329E4" w:rsidRPr="00242B0E" w:rsidTr="00D41621">
        <w:trPr>
          <w:jc w:val="center"/>
        </w:trPr>
        <w:tc>
          <w:tcPr>
            <w:tcW w:w="0" w:type="auto"/>
            <w:vMerge/>
            <w:tcBorders>
              <w:left w:val="single" w:sz="6" w:space="0" w:color="000000"/>
              <w:right w:val="single" w:sz="6" w:space="0" w:color="000000"/>
            </w:tcBorders>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left w:val="single" w:sz="6" w:space="0" w:color="000000"/>
              <w:right w:val="single" w:sz="6" w:space="0" w:color="000000"/>
            </w:tcBorders>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left w:val="single" w:sz="6" w:space="0" w:color="000000"/>
              <w:right w:val="single" w:sz="6" w:space="0" w:color="000000"/>
            </w:tcBorders>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autoSpaceDE w:val="0"/>
              <w:autoSpaceDN w:val="0"/>
              <w:adjustRightInd w:val="0"/>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 </w:t>
            </w:r>
            <w:proofErr w:type="spellStart"/>
            <w:r w:rsidRPr="00242B0E">
              <w:rPr>
                <w:rFonts w:ascii="Times New Roman" w:eastAsia="Times New Roman" w:hAnsi="Times New Roman" w:cs="Times New Roman"/>
                <w:sz w:val="16"/>
                <w:szCs w:val="16"/>
                <w:lang w:eastAsia="ru-RU"/>
              </w:rPr>
              <w:t>т.ч</w:t>
            </w:r>
            <w:proofErr w:type="spellEnd"/>
            <w:r w:rsidRPr="00242B0E">
              <w:rPr>
                <w:rFonts w:ascii="Times New Roman" w:eastAsia="Times New Roman" w:hAnsi="Times New Roman" w:cs="Times New Roman"/>
                <w:sz w:val="16"/>
                <w:szCs w:val="16"/>
                <w:lang w:eastAsia="ru-RU"/>
              </w:rPr>
              <w:t>.</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0329E4" w:rsidRPr="00242B0E" w:rsidTr="00D41621">
        <w:trPr>
          <w:jc w:val="center"/>
        </w:trPr>
        <w:tc>
          <w:tcPr>
            <w:tcW w:w="0" w:type="auto"/>
            <w:vMerge/>
            <w:tcBorders>
              <w:left w:val="single" w:sz="6" w:space="0" w:color="000000"/>
              <w:right w:val="single" w:sz="6" w:space="0" w:color="000000"/>
            </w:tcBorders>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left w:val="single" w:sz="6" w:space="0" w:color="000000"/>
              <w:right w:val="single" w:sz="6" w:space="0" w:color="000000"/>
            </w:tcBorders>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left w:val="single" w:sz="6" w:space="0" w:color="000000"/>
              <w:right w:val="single" w:sz="6" w:space="0" w:color="000000"/>
            </w:tcBorders>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autoSpaceDE w:val="0"/>
              <w:autoSpaceDN w:val="0"/>
              <w:adjustRightInd w:val="0"/>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384,7</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0329E4" w:rsidRPr="00242B0E" w:rsidTr="00D41621">
        <w:trPr>
          <w:jc w:val="center"/>
        </w:trPr>
        <w:tc>
          <w:tcPr>
            <w:tcW w:w="0" w:type="auto"/>
            <w:vMerge/>
            <w:tcBorders>
              <w:left w:val="single" w:sz="6" w:space="0" w:color="000000"/>
              <w:right w:val="single" w:sz="6" w:space="0" w:color="000000"/>
            </w:tcBorders>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left w:val="single" w:sz="6" w:space="0" w:color="000000"/>
              <w:right w:val="single" w:sz="6" w:space="0" w:color="000000"/>
            </w:tcBorders>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left w:val="single" w:sz="6" w:space="0" w:color="000000"/>
              <w:right w:val="single" w:sz="6" w:space="0" w:color="000000"/>
            </w:tcBorders>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autoSpaceDE w:val="0"/>
              <w:autoSpaceDN w:val="0"/>
              <w:adjustRightInd w:val="0"/>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федеральные средства</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0329E4" w:rsidRPr="00242B0E" w:rsidTr="00D41621">
        <w:trPr>
          <w:jc w:val="center"/>
        </w:trPr>
        <w:tc>
          <w:tcPr>
            <w:tcW w:w="0" w:type="auto"/>
            <w:vMerge/>
            <w:tcBorders>
              <w:left w:val="single" w:sz="6" w:space="0" w:color="000000"/>
              <w:right w:val="single" w:sz="6" w:space="0" w:color="000000"/>
            </w:tcBorders>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left w:val="single" w:sz="6" w:space="0" w:color="000000"/>
              <w:right w:val="single" w:sz="6" w:space="0" w:color="000000"/>
            </w:tcBorders>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left w:val="single" w:sz="6" w:space="0" w:color="000000"/>
              <w:right w:val="single" w:sz="6" w:space="0" w:color="000000"/>
            </w:tcBorders>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autoSpaceDE w:val="0"/>
              <w:autoSpaceDN w:val="0"/>
              <w:adjustRightInd w:val="0"/>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Пензенской области</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r w:rsidR="000329E4" w:rsidRPr="00242B0E" w:rsidTr="00D41621">
        <w:trPr>
          <w:jc w:val="center"/>
        </w:trPr>
        <w:tc>
          <w:tcPr>
            <w:tcW w:w="0" w:type="auto"/>
            <w:vMerge/>
            <w:tcBorders>
              <w:left w:val="single" w:sz="6" w:space="0" w:color="000000"/>
              <w:bottom w:val="single" w:sz="6" w:space="0" w:color="000000"/>
              <w:right w:val="single" w:sz="6" w:space="0" w:color="000000"/>
            </w:tcBorders>
          </w:tcPr>
          <w:p w:rsidR="00242B0E" w:rsidRPr="00242B0E" w:rsidRDefault="00242B0E" w:rsidP="00242B0E">
            <w:pPr>
              <w:jc w:val="left"/>
              <w:rPr>
                <w:rFonts w:ascii="Times New Roman" w:eastAsia="Times New Roman" w:hAnsi="Times New Roman" w:cs="Times New Roman"/>
                <w:sz w:val="16"/>
                <w:szCs w:val="16"/>
                <w:lang w:eastAsia="ru-RU"/>
              </w:rPr>
            </w:pPr>
          </w:p>
        </w:tc>
        <w:tc>
          <w:tcPr>
            <w:tcW w:w="520" w:type="pct"/>
            <w:vMerge/>
            <w:tcBorders>
              <w:left w:val="single" w:sz="6" w:space="0" w:color="000000"/>
              <w:bottom w:val="single" w:sz="6" w:space="0" w:color="000000"/>
              <w:right w:val="single" w:sz="6" w:space="0" w:color="000000"/>
            </w:tcBorders>
          </w:tcPr>
          <w:p w:rsidR="00242B0E" w:rsidRPr="00242B0E" w:rsidRDefault="00242B0E" w:rsidP="00242B0E">
            <w:pPr>
              <w:jc w:val="left"/>
              <w:rPr>
                <w:rFonts w:ascii="Times New Roman" w:eastAsia="Times New Roman" w:hAnsi="Times New Roman" w:cs="Times New Roman"/>
                <w:sz w:val="16"/>
                <w:szCs w:val="16"/>
                <w:lang w:eastAsia="ru-RU"/>
              </w:rPr>
            </w:pPr>
          </w:p>
        </w:tc>
        <w:tc>
          <w:tcPr>
            <w:tcW w:w="1085" w:type="pct"/>
            <w:vMerge/>
            <w:tcBorders>
              <w:left w:val="single" w:sz="6" w:space="0" w:color="000000"/>
              <w:bottom w:val="single" w:sz="6" w:space="0" w:color="000000"/>
              <w:right w:val="single" w:sz="6" w:space="0" w:color="000000"/>
            </w:tcBorders>
          </w:tcPr>
          <w:p w:rsidR="00242B0E" w:rsidRPr="00242B0E" w:rsidRDefault="00242B0E" w:rsidP="00242B0E">
            <w:pPr>
              <w:jc w:val="left"/>
              <w:rPr>
                <w:rFonts w:ascii="Times New Roman" w:eastAsia="Times New Roman" w:hAnsi="Times New Roman" w:cs="Times New Roman"/>
                <w:sz w:val="16"/>
                <w:szCs w:val="16"/>
                <w:lang w:eastAsia="ru-RU"/>
              </w:rPr>
            </w:pPr>
          </w:p>
        </w:tc>
        <w:tc>
          <w:tcPr>
            <w:tcW w:w="19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autoSpaceDE w:val="0"/>
              <w:autoSpaceDN w:val="0"/>
              <w:adjustRightInd w:val="0"/>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иные источники (расшифровать)</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9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r>
    </w:tbl>
    <w:p w:rsidR="00242B0E" w:rsidRPr="00242B0E" w:rsidRDefault="00242B0E" w:rsidP="00242B0E">
      <w:pPr>
        <w:spacing w:before="100" w:beforeAutospacing="1" w:after="100" w:afterAutospacing="1"/>
        <w:jc w:val="right"/>
        <w:rPr>
          <w:rFonts w:ascii="Times New Roman" w:eastAsia="Times New Roman" w:hAnsi="Times New Roman" w:cs="Times New Roman"/>
          <w:sz w:val="16"/>
          <w:szCs w:val="16"/>
          <w:lang w:eastAsia="ru-RU"/>
        </w:rPr>
      </w:pP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Приложение № 6.2.</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Пензенской области»</w:t>
      </w:r>
    </w:p>
    <w:p w:rsidR="00242B0E" w:rsidRPr="00242B0E" w:rsidRDefault="00242B0E" w:rsidP="00D41621">
      <w:pPr>
        <w:ind w:firstLine="567"/>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sz w:val="16"/>
          <w:szCs w:val="16"/>
          <w:lang w:eastAsia="ru-RU"/>
        </w:rPr>
        <w:t>РЕСУРСНОЕ ОБЕСПЕЧЕНИЕ</w:t>
      </w:r>
    </w:p>
    <w:p w:rsidR="00242B0E" w:rsidRPr="00242B0E" w:rsidRDefault="00242B0E" w:rsidP="00242B0E">
      <w:pPr>
        <w:jc w:val="center"/>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b/>
          <w:bCs/>
          <w:sz w:val="16"/>
          <w:szCs w:val="16"/>
          <w:lang w:eastAsia="ru-RU"/>
        </w:rPr>
        <w:t>Мокшанском</w:t>
      </w:r>
      <w:proofErr w:type="spellEnd"/>
      <w:r w:rsidRPr="00242B0E">
        <w:rPr>
          <w:rFonts w:ascii="Times New Roman" w:eastAsia="Times New Roman" w:hAnsi="Times New Roman" w:cs="Times New Roman"/>
          <w:b/>
          <w:bCs/>
          <w:sz w:val="16"/>
          <w:szCs w:val="16"/>
          <w:lang w:eastAsia="ru-RU"/>
        </w:rPr>
        <w:t xml:space="preserve"> районе Пензенской области» за счет всех источников финансирования на 2022- 2025 годы</w:t>
      </w:r>
    </w:p>
    <w:p w:rsidR="00242B0E" w:rsidRPr="00242B0E" w:rsidRDefault="00242B0E" w:rsidP="00242B0E">
      <w:pPr>
        <w:jc w:val="center"/>
        <w:rPr>
          <w:rFonts w:ascii="Times New Roman" w:eastAsia="Times New Roman" w:hAnsi="Times New Roman" w:cs="Times New Roman"/>
          <w:sz w:val="16"/>
          <w:szCs w:val="16"/>
          <w:lang w:eastAsia="ru-RU"/>
        </w:rPr>
      </w:pPr>
    </w:p>
    <w:tbl>
      <w:tblPr>
        <w:tblW w:w="5087" w:type="pct"/>
        <w:jc w:val="center"/>
        <w:tblCellMar>
          <w:left w:w="0" w:type="dxa"/>
          <w:right w:w="0" w:type="dxa"/>
        </w:tblCellMar>
        <w:tblLook w:val="04A0" w:firstRow="1" w:lastRow="0" w:firstColumn="1" w:lastColumn="0" w:noHBand="0" w:noVBand="1"/>
      </w:tblPr>
      <w:tblGrid>
        <w:gridCol w:w="643"/>
        <w:gridCol w:w="1913"/>
        <w:gridCol w:w="4755"/>
        <w:gridCol w:w="2228"/>
        <w:gridCol w:w="598"/>
        <w:gridCol w:w="648"/>
        <w:gridCol w:w="648"/>
        <w:gridCol w:w="749"/>
        <w:gridCol w:w="589"/>
        <w:gridCol w:w="809"/>
        <w:gridCol w:w="626"/>
        <w:gridCol w:w="768"/>
        <w:gridCol w:w="762"/>
      </w:tblGrid>
      <w:tr w:rsidR="00D41621" w:rsidRPr="00242B0E" w:rsidTr="00D41621">
        <w:trPr>
          <w:jc w:val="center"/>
        </w:trPr>
        <w:tc>
          <w:tcPr>
            <w:tcW w:w="2322" w:type="pct"/>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Ответственный исполнитель муниципальной программы</w:t>
            </w:r>
          </w:p>
        </w:tc>
        <w:tc>
          <w:tcPr>
            <w:tcW w:w="2678" w:type="pct"/>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p>
          <w:p w:rsidR="00242B0E" w:rsidRPr="00242B0E" w:rsidRDefault="00242B0E" w:rsidP="00242B0E">
            <w:pPr>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 спорту администрации Мокшанского района</w:t>
            </w:r>
          </w:p>
        </w:tc>
      </w:tr>
      <w:tr w:rsidR="00D41621" w:rsidRPr="00242B0E" w:rsidTr="00D41621">
        <w:trPr>
          <w:jc w:val="center"/>
        </w:trPr>
        <w:tc>
          <w:tcPr>
            <w:tcW w:w="20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7" w:firstLine="567"/>
              <w:jc w:val="center"/>
              <w:rPr>
                <w:rFonts w:ascii="Times New Roman" w:eastAsia="Times New Roman" w:hAnsi="Times New Roman" w:cs="Times New Roman"/>
                <w:sz w:val="16"/>
                <w:szCs w:val="16"/>
                <w:lang w:eastAsia="ru-RU"/>
              </w:rPr>
            </w:pPr>
          </w:p>
          <w:p w:rsidR="00242B0E" w:rsidRPr="00242B0E" w:rsidRDefault="00242B0E" w:rsidP="00242B0E">
            <w:pPr>
              <w:spacing w:before="100" w:beforeAutospacing="1" w:after="100" w:afterAutospacing="1"/>
              <w:ind w:right="-4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w:t>
            </w:r>
            <w:proofErr w:type="gramStart"/>
            <w:r w:rsidRPr="00242B0E">
              <w:rPr>
                <w:rFonts w:ascii="Times New Roman" w:eastAsia="Times New Roman" w:hAnsi="Times New Roman" w:cs="Times New Roman"/>
                <w:sz w:val="16"/>
                <w:szCs w:val="16"/>
                <w:lang w:eastAsia="ru-RU"/>
              </w:rPr>
              <w:t>п</w:t>
            </w:r>
            <w:proofErr w:type="gramEnd"/>
            <w:r w:rsidRPr="00242B0E">
              <w:rPr>
                <w:rFonts w:ascii="Times New Roman" w:eastAsia="Times New Roman" w:hAnsi="Times New Roman" w:cs="Times New Roman"/>
                <w:sz w:val="16"/>
                <w:szCs w:val="16"/>
                <w:lang w:eastAsia="ru-RU"/>
              </w:rPr>
              <w:t>/п</w:t>
            </w:r>
          </w:p>
        </w:tc>
        <w:tc>
          <w:tcPr>
            <w:tcW w:w="60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Статус</w:t>
            </w:r>
          </w:p>
        </w:tc>
        <w:tc>
          <w:tcPr>
            <w:tcW w:w="151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Наименование муниципальной программы, основного мероприятия, мероприятия</w:t>
            </w:r>
          </w:p>
        </w:tc>
        <w:tc>
          <w:tcPr>
            <w:tcW w:w="70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23"/>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Ответственный исполнитель, соисполнитель</w:t>
            </w:r>
          </w:p>
        </w:tc>
        <w:tc>
          <w:tcPr>
            <w:tcW w:w="1027" w:type="pct"/>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Код бюджетной классификации</w:t>
            </w:r>
          </w:p>
        </w:tc>
        <w:tc>
          <w:tcPr>
            <w:tcW w:w="944" w:type="pct"/>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Расходы бюджета Мокшанского района, тыс. рублей</w:t>
            </w:r>
          </w:p>
        </w:tc>
      </w:tr>
      <w:tr w:rsidR="00D41621" w:rsidRPr="00242B0E" w:rsidTr="00D41621">
        <w:trPr>
          <w:jc w:val="center"/>
        </w:trPr>
        <w:tc>
          <w:tcPr>
            <w:tcW w:w="20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47"/>
              <w:jc w:val="left"/>
              <w:rPr>
                <w:rFonts w:ascii="Times New Roman" w:eastAsia="Times New Roman" w:hAnsi="Times New Roman" w:cs="Times New Roman"/>
                <w:sz w:val="16"/>
                <w:szCs w:val="16"/>
                <w:lang w:eastAsia="ru-RU"/>
              </w:rPr>
            </w:pPr>
          </w:p>
        </w:tc>
        <w:tc>
          <w:tcPr>
            <w:tcW w:w="60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1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ГРБС</w:t>
            </w:r>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proofErr w:type="spellStart"/>
            <w:r w:rsidRPr="00242B0E">
              <w:rPr>
                <w:rFonts w:ascii="Times New Roman" w:eastAsia="Times New Roman" w:hAnsi="Times New Roman" w:cs="Times New Roman"/>
                <w:sz w:val="16"/>
                <w:szCs w:val="16"/>
                <w:lang w:eastAsia="ru-RU"/>
              </w:rPr>
              <w:t>РРз</w:t>
            </w:r>
            <w:proofErr w:type="spellEnd"/>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proofErr w:type="spellStart"/>
            <w:r w:rsidRPr="00242B0E">
              <w:rPr>
                <w:rFonts w:ascii="Times New Roman" w:eastAsia="Times New Roman" w:hAnsi="Times New Roman" w:cs="Times New Roman"/>
                <w:sz w:val="16"/>
                <w:szCs w:val="16"/>
                <w:lang w:eastAsia="ru-RU"/>
              </w:rPr>
              <w:t>ППр</w:t>
            </w:r>
            <w:proofErr w:type="spellEnd"/>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ЦСР</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ВР</w:t>
            </w:r>
          </w:p>
        </w:tc>
        <w:tc>
          <w:tcPr>
            <w:tcW w:w="2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1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r>
      <w:tr w:rsidR="00D41621" w:rsidRPr="00242B0E" w:rsidTr="00D41621">
        <w:trPr>
          <w:jc w:val="center"/>
        </w:trPr>
        <w:tc>
          <w:tcPr>
            <w:tcW w:w="20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6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151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7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c>
          <w:tcPr>
            <w:tcW w:w="1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w:t>
            </w:r>
          </w:p>
        </w:tc>
        <w:tc>
          <w:tcPr>
            <w:tcW w:w="2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1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w:t>
            </w:r>
          </w:p>
        </w:tc>
      </w:tr>
      <w:tr w:rsidR="00D41621" w:rsidRPr="00242B0E" w:rsidTr="00D41621">
        <w:trPr>
          <w:trHeight w:val="130"/>
          <w:jc w:val="center"/>
        </w:trPr>
        <w:tc>
          <w:tcPr>
            <w:tcW w:w="20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7"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Муниципальная программа</w:t>
            </w:r>
          </w:p>
        </w:tc>
        <w:tc>
          <w:tcPr>
            <w:tcW w:w="151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D41621">
            <w:pPr>
              <w:spacing w:before="100" w:beforeAutospacing="1" w:after="100" w:afterAutospacing="1"/>
              <w:ind w:right="131" w:firstLine="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tc>
        <w:tc>
          <w:tcPr>
            <w:tcW w:w="7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1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305,5</w:t>
            </w:r>
          </w:p>
        </w:tc>
        <w:tc>
          <w:tcPr>
            <w:tcW w:w="1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581,3</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522,5</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785,9</w:t>
            </w:r>
          </w:p>
        </w:tc>
      </w:tr>
      <w:tr w:rsidR="00D41621" w:rsidRPr="00242B0E" w:rsidTr="00D41621">
        <w:trPr>
          <w:jc w:val="center"/>
        </w:trPr>
        <w:tc>
          <w:tcPr>
            <w:tcW w:w="20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6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1</w:t>
            </w:r>
          </w:p>
        </w:tc>
        <w:tc>
          <w:tcPr>
            <w:tcW w:w="151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D41621">
            <w:pPr>
              <w:spacing w:before="100" w:beforeAutospacing="1" w:after="100" w:afterAutospacing="1"/>
              <w:ind w:right="131" w:hanging="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«Поддержка и воспитание детей и молодежи»</w:t>
            </w:r>
          </w:p>
        </w:tc>
        <w:tc>
          <w:tcPr>
            <w:tcW w:w="7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1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71,0</w:t>
            </w:r>
          </w:p>
        </w:tc>
        <w:tc>
          <w:tcPr>
            <w:tcW w:w="1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81,8</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148,0</w:t>
            </w:r>
          </w:p>
        </w:tc>
      </w:tr>
      <w:tr w:rsidR="00D41621" w:rsidRPr="00242B0E" w:rsidTr="00D41621">
        <w:trPr>
          <w:jc w:val="center"/>
        </w:trPr>
        <w:tc>
          <w:tcPr>
            <w:tcW w:w="20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60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Мероприятие 1</w:t>
            </w:r>
          </w:p>
        </w:tc>
        <w:tc>
          <w:tcPr>
            <w:tcW w:w="151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D41621">
            <w:pPr>
              <w:spacing w:before="100" w:beforeAutospacing="1" w:after="100" w:afterAutospacing="1"/>
              <w:ind w:left="9" w:right="13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 за исключением мероприятий в области спорта и физической культуры</w:t>
            </w:r>
          </w:p>
        </w:tc>
        <w:tc>
          <w:tcPr>
            <w:tcW w:w="70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D41621">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w:t>
            </w:r>
          </w:p>
          <w:p w:rsidR="00242B0E" w:rsidRPr="00242B0E" w:rsidRDefault="00242B0E" w:rsidP="00D41621">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администрации Мокшанского района</w:t>
            </w:r>
          </w:p>
        </w:tc>
        <w:tc>
          <w:tcPr>
            <w:tcW w:w="1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3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901</w:t>
            </w:r>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3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07</w:t>
            </w:r>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3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06 0 01 23420</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3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244</w:t>
            </w:r>
          </w:p>
        </w:tc>
        <w:tc>
          <w:tcPr>
            <w:tcW w:w="2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3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58,0</w:t>
            </w:r>
          </w:p>
        </w:tc>
        <w:tc>
          <w:tcPr>
            <w:tcW w:w="1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3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62,8</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3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58,0</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3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118,0</w:t>
            </w:r>
          </w:p>
        </w:tc>
      </w:tr>
      <w:tr w:rsidR="00D41621" w:rsidRPr="00242B0E" w:rsidTr="00D41621">
        <w:trPr>
          <w:jc w:val="center"/>
        </w:trPr>
        <w:tc>
          <w:tcPr>
            <w:tcW w:w="20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47"/>
              <w:jc w:val="left"/>
              <w:rPr>
                <w:rFonts w:ascii="Times New Roman" w:eastAsia="Times New Roman" w:hAnsi="Times New Roman" w:cs="Times New Roman"/>
                <w:sz w:val="16"/>
                <w:szCs w:val="16"/>
                <w:lang w:eastAsia="ru-RU"/>
              </w:rPr>
            </w:pPr>
          </w:p>
        </w:tc>
        <w:tc>
          <w:tcPr>
            <w:tcW w:w="60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1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D41621">
            <w:pPr>
              <w:ind w:right="131"/>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3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901</w:t>
            </w:r>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3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07</w:t>
            </w:r>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3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06 0 01 23420</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3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123</w:t>
            </w:r>
          </w:p>
        </w:tc>
        <w:tc>
          <w:tcPr>
            <w:tcW w:w="2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3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13,0</w:t>
            </w:r>
          </w:p>
        </w:tc>
        <w:tc>
          <w:tcPr>
            <w:tcW w:w="1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3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19,0</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3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3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r>
      <w:tr w:rsidR="00D41621" w:rsidRPr="00242B0E" w:rsidTr="00D41621">
        <w:trPr>
          <w:jc w:val="center"/>
        </w:trPr>
        <w:tc>
          <w:tcPr>
            <w:tcW w:w="20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6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D41621">
            <w:pPr>
              <w:spacing w:before="100" w:beforeAutospacing="1" w:after="100" w:afterAutospacing="1"/>
              <w:ind w:right="-20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2</w:t>
            </w:r>
          </w:p>
        </w:tc>
        <w:tc>
          <w:tcPr>
            <w:tcW w:w="151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D41621">
            <w:pPr>
              <w:spacing w:before="100" w:beforeAutospacing="1" w:after="100" w:afterAutospacing="1"/>
              <w:ind w:right="13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массовой физической культуры и спорта»</w:t>
            </w:r>
          </w:p>
        </w:tc>
        <w:tc>
          <w:tcPr>
            <w:tcW w:w="7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1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3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3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3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175"/>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175"/>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234,5</w:t>
            </w:r>
          </w:p>
        </w:tc>
        <w:tc>
          <w:tcPr>
            <w:tcW w:w="1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1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499,5</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175"/>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434,5</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175"/>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637,9</w:t>
            </w:r>
          </w:p>
        </w:tc>
      </w:tr>
      <w:tr w:rsidR="00D41621" w:rsidRPr="00242B0E" w:rsidTr="00D41621">
        <w:trPr>
          <w:jc w:val="center"/>
        </w:trPr>
        <w:tc>
          <w:tcPr>
            <w:tcW w:w="20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2.1.</w:t>
            </w:r>
          </w:p>
        </w:tc>
        <w:tc>
          <w:tcPr>
            <w:tcW w:w="60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7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Мероприятие 1</w:t>
            </w:r>
          </w:p>
        </w:tc>
        <w:tc>
          <w:tcPr>
            <w:tcW w:w="151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D41621">
            <w:pPr>
              <w:spacing w:before="100" w:beforeAutospacing="1" w:after="100" w:afterAutospacing="1"/>
              <w:ind w:right="131" w:firstLine="7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tc>
        <w:tc>
          <w:tcPr>
            <w:tcW w:w="70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1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3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901</w:t>
            </w:r>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3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3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06 0 02 23430</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175"/>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244</w:t>
            </w:r>
          </w:p>
        </w:tc>
        <w:tc>
          <w:tcPr>
            <w:tcW w:w="2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175"/>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76,0</w:t>
            </w:r>
          </w:p>
        </w:tc>
        <w:tc>
          <w:tcPr>
            <w:tcW w:w="1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1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320,4</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175"/>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276,0</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175"/>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479,4</w:t>
            </w:r>
          </w:p>
        </w:tc>
      </w:tr>
      <w:tr w:rsidR="00D41621" w:rsidRPr="00242B0E" w:rsidTr="00D41621">
        <w:trPr>
          <w:jc w:val="center"/>
        </w:trPr>
        <w:tc>
          <w:tcPr>
            <w:tcW w:w="20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0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51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3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901</w:t>
            </w:r>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3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2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3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06 0 02 23430</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175"/>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123</w:t>
            </w:r>
          </w:p>
          <w:p w:rsidR="00242B0E" w:rsidRPr="00242B0E" w:rsidRDefault="00242B0E" w:rsidP="00242B0E">
            <w:pPr>
              <w:spacing w:before="100" w:beforeAutospacing="1" w:after="100" w:afterAutospacing="1"/>
              <w:ind w:right="-80" w:firstLine="175"/>
              <w:jc w:val="center"/>
              <w:rPr>
                <w:rFonts w:ascii="Times New Roman" w:eastAsia="Times New Roman" w:hAnsi="Times New Roman" w:cs="Times New Roman"/>
                <w:sz w:val="16"/>
                <w:szCs w:val="16"/>
                <w:lang w:eastAsia="ru-RU"/>
              </w:rPr>
            </w:pPr>
          </w:p>
        </w:tc>
        <w:tc>
          <w:tcPr>
            <w:tcW w:w="2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175"/>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158,5</w:t>
            </w:r>
          </w:p>
        </w:tc>
        <w:tc>
          <w:tcPr>
            <w:tcW w:w="1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,179,1</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175"/>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158,5</w:t>
            </w:r>
          </w:p>
        </w:tc>
        <w:tc>
          <w:tcPr>
            <w:tcW w:w="2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80" w:firstLine="175"/>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158,5</w:t>
            </w:r>
          </w:p>
        </w:tc>
      </w:tr>
    </w:tbl>
    <w:p w:rsidR="00D41621" w:rsidRDefault="00D41621" w:rsidP="00D41621">
      <w:pPr>
        <w:jc w:val="right"/>
        <w:rPr>
          <w:rFonts w:ascii="Times New Roman" w:eastAsia="Times New Roman" w:hAnsi="Times New Roman" w:cs="Times New Roman"/>
          <w:sz w:val="16"/>
          <w:szCs w:val="16"/>
          <w:lang w:eastAsia="ru-RU"/>
        </w:rPr>
      </w:pPr>
    </w:p>
    <w:p w:rsidR="00242B0E" w:rsidRPr="00242B0E" w:rsidRDefault="00242B0E" w:rsidP="00D41621">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Приложение № 6.3.</w:t>
      </w:r>
    </w:p>
    <w:p w:rsidR="00242B0E" w:rsidRPr="00242B0E" w:rsidRDefault="00242B0E" w:rsidP="00D41621">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242B0E" w:rsidRPr="00242B0E" w:rsidRDefault="00242B0E" w:rsidP="00D41621">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w:t>
      </w:r>
    </w:p>
    <w:p w:rsidR="00242B0E" w:rsidRPr="00242B0E" w:rsidRDefault="00242B0E" w:rsidP="00D41621">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Пензенской области»</w:t>
      </w:r>
    </w:p>
    <w:p w:rsidR="00242B0E" w:rsidRPr="00242B0E" w:rsidRDefault="00242B0E" w:rsidP="00D41621">
      <w:pPr>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sz w:val="16"/>
          <w:szCs w:val="16"/>
          <w:lang w:eastAsia="ru-RU"/>
        </w:rPr>
        <w:t>РЕСУРСНОЕ ОБЕСПЕЧЕНИЕ</w:t>
      </w:r>
    </w:p>
    <w:p w:rsidR="00242B0E" w:rsidRPr="00242B0E" w:rsidRDefault="00242B0E" w:rsidP="00242B0E">
      <w:pPr>
        <w:jc w:val="center"/>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«Реализация молодежной политики и развитие физической </w:t>
      </w:r>
    </w:p>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sz w:val="16"/>
          <w:szCs w:val="16"/>
          <w:lang w:eastAsia="ru-RU"/>
        </w:rPr>
        <w:t xml:space="preserve">культуры и спорта в </w:t>
      </w:r>
      <w:proofErr w:type="spellStart"/>
      <w:r w:rsidRPr="00242B0E">
        <w:rPr>
          <w:rFonts w:ascii="Times New Roman" w:eastAsia="Times New Roman" w:hAnsi="Times New Roman" w:cs="Times New Roman"/>
          <w:b/>
          <w:bCs/>
          <w:sz w:val="16"/>
          <w:szCs w:val="16"/>
          <w:lang w:eastAsia="ru-RU"/>
        </w:rPr>
        <w:t>Мокшанском</w:t>
      </w:r>
      <w:proofErr w:type="spellEnd"/>
      <w:r w:rsidRPr="00242B0E">
        <w:rPr>
          <w:rFonts w:ascii="Times New Roman" w:eastAsia="Times New Roman" w:hAnsi="Times New Roman" w:cs="Times New Roman"/>
          <w:b/>
          <w:bCs/>
          <w:sz w:val="16"/>
          <w:szCs w:val="16"/>
          <w:lang w:eastAsia="ru-RU"/>
        </w:rPr>
        <w:t xml:space="preserve"> районе Пензенской области» за счет всех источников финансирования на 2026- 2030 годы</w:t>
      </w:r>
      <w:r w:rsidRPr="00242B0E">
        <w:rPr>
          <w:rFonts w:ascii="Times New Roman" w:eastAsia="Times New Roman" w:hAnsi="Times New Roman" w:cs="Times New Roman"/>
          <w:sz w:val="16"/>
          <w:szCs w:val="16"/>
          <w:lang w:eastAsia="ru-RU"/>
        </w:rPr>
        <w:t> </w:t>
      </w:r>
    </w:p>
    <w:p w:rsidR="00242B0E" w:rsidRPr="00242B0E" w:rsidRDefault="00242B0E" w:rsidP="00242B0E">
      <w:pPr>
        <w:jc w:val="center"/>
        <w:rPr>
          <w:rFonts w:ascii="Times New Roman" w:eastAsia="Times New Roman" w:hAnsi="Times New Roman" w:cs="Times New Roman"/>
          <w:sz w:val="16"/>
          <w:szCs w:val="16"/>
          <w:lang w:eastAsia="ru-RU"/>
        </w:rPr>
      </w:pPr>
    </w:p>
    <w:tbl>
      <w:tblPr>
        <w:tblW w:w="4911" w:type="pct"/>
        <w:jc w:val="center"/>
        <w:tblLayout w:type="fixed"/>
        <w:tblCellMar>
          <w:left w:w="0" w:type="dxa"/>
          <w:right w:w="0" w:type="dxa"/>
        </w:tblCellMar>
        <w:tblLook w:val="04A0" w:firstRow="1" w:lastRow="0" w:firstColumn="1" w:lastColumn="0" w:noHBand="0" w:noVBand="1"/>
      </w:tblPr>
      <w:tblGrid>
        <w:gridCol w:w="501"/>
        <w:gridCol w:w="1504"/>
        <w:gridCol w:w="4223"/>
        <w:gridCol w:w="1960"/>
        <w:gridCol w:w="620"/>
        <w:gridCol w:w="556"/>
        <w:gridCol w:w="650"/>
        <w:gridCol w:w="912"/>
        <w:gridCol w:w="568"/>
        <w:gridCol w:w="723"/>
        <w:gridCol w:w="723"/>
        <w:gridCol w:w="732"/>
        <w:gridCol w:w="766"/>
        <w:gridCol w:w="754"/>
      </w:tblGrid>
      <w:tr w:rsidR="00242B0E" w:rsidRPr="00242B0E" w:rsidTr="00D41621">
        <w:trPr>
          <w:jc w:val="center"/>
        </w:trPr>
        <w:tc>
          <w:tcPr>
            <w:tcW w:w="205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Ответственный исполнитель муниципальной программы</w:t>
            </w:r>
          </w:p>
        </w:tc>
        <w:tc>
          <w:tcPr>
            <w:tcW w:w="2950" w:type="pct"/>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2B0E" w:rsidRPr="00242B0E" w:rsidRDefault="00242B0E" w:rsidP="00D41621">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D41621" w:rsidRPr="00242B0E" w:rsidTr="00D41621">
        <w:trPr>
          <w:jc w:val="center"/>
        </w:trPr>
        <w:tc>
          <w:tcPr>
            <w:tcW w:w="165" w:type="pct"/>
            <w:vMerge w:val="restart"/>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w:t>
            </w:r>
            <w:proofErr w:type="gramStart"/>
            <w:r w:rsidRPr="00242B0E">
              <w:rPr>
                <w:rFonts w:ascii="Times New Roman" w:eastAsia="Times New Roman" w:hAnsi="Times New Roman" w:cs="Times New Roman"/>
                <w:sz w:val="16"/>
                <w:szCs w:val="16"/>
                <w:lang w:eastAsia="ru-RU"/>
              </w:rPr>
              <w:t>п</w:t>
            </w:r>
            <w:proofErr w:type="gramEnd"/>
            <w:r w:rsidRPr="00242B0E">
              <w:rPr>
                <w:rFonts w:ascii="Times New Roman" w:eastAsia="Times New Roman" w:hAnsi="Times New Roman" w:cs="Times New Roman"/>
                <w:sz w:val="16"/>
                <w:szCs w:val="16"/>
                <w:lang w:eastAsia="ru-RU"/>
              </w:rPr>
              <w:t>/п</w:t>
            </w:r>
          </w:p>
        </w:tc>
        <w:tc>
          <w:tcPr>
            <w:tcW w:w="495" w:type="pct"/>
            <w:vMerge w:val="restart"/>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8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Статус</w:t>
            </w:r>
          </w:p>
        </w:tc>
        <w:tc>
          <w:tcPr>
            <w:tcW w:w="1390" w:type="pct"/>
            <w:vMerge w:val="restart"/>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8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Наименование муниципальной программы, основного мероприятия, мероприятия</w:t>
            </w:r>
          </w:p>
        </w:tc>
        <w:tc>
          <w:tcPr>
            <w:tcW w:w="645" w:type="pct"/>
            <w:vMerge w:val="restart"/>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8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Ответственный исполнитель, соисполнитель</w:t>
            </w:r>
          </w:p>
        </w:tc>
        <w:tc>
          <w:tcPr>
            <w:tcW w:w="1087" w:type="pct"/>
            <w:gridSpan w:val="5"/>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Код бюджетной классификации</w:t>
            </w:r>
          </w:p>
        </w:tc>
        <w:tc>
          <w:tcPr>
            <w:tcW w:w="1217" w:type="pct"/>
            <w:gridSpan w:val="5"/>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10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Расходы бюджета Мокшанского </w:t>
            </w:r>
            <w:proofErr w:type="spellStart"/>
            <w:r w:rsidRPr="00242B0E">
              <w:rPr>
                <w:rFonts w:ascii="Times New Roman" w:eastAsia="Times New Roman" w:hAnsi="Times New Roman" w:cs="Times New Roman"/>
                <w:sz w:val="16"/>
                <w:szCs w:val="16"/>
                <w:lang w:eastAsia="ru-RU"/>
              </w:rPr>
              <w:t>района</w:t>
            </w:r>
            <w:proofErr w:type="gramStart"/>
            <w:r w:rsidRPr="00242B0E">
              <w:rPr>
                <w:rFonts w:ascii="Times New Roman" w:eastAsia="Times New Roman" w:hAnsi="Times New Roman" w:cs="Times New Roman"/>
                <w:sz w:val="16"/>
                <w:szCs w:val="16"/>
                <w:lang w:eastAsia="ru-RU"/>
              </w:rPr>
              <w:t>,т</w:t>
            </w:r>
            <w:proofErr w:type="gramEnd"/>
            <w:r w:rsidRPr="00242B0E">
              <w:rPr>
                <w:rFonts w:ascii="Times New Roman" w:eastAsia="Times New Roman" w:hAnsi="Times New Roman" w:cs="Times New Roman"/>
                <w:sz w:val="16"/>
                <w:szCs w:val="16"/>
                <w:lang w:eastAsia="ru-RU"/>
              </w:rPr>
              <w:t>ыс</w:t>
            </w:r>
            <w:proofErr w:type="spellEnd"/>
            <w:r w:rsidRPr="00242B0E">
              <w:rPr>
                <w:rFonts w:ascii="Times New Roman" w:eastAsia="Times New Roman" w:hAnsi="Times New Roman" w:cs="Times New Roman"/>
                <w:sz w:val="16"/>
                <w:szCs w:val="16"/>
                <w:lang w:eastAsia="ru-RU"/>
              </w:rPr>
              <w:t>. рублей</w:t>
            </w:r>
          </w:p>
        </w:tc>
      </w:tr>
      <w:tr w:rsidR="00D41621" w:rsidRPr="00242B0E" w:rsidTr="00D41621">
        <w:trPr>
          <w:trHeight w:val="202"/>
          <w:jc w:val="center"/>
        </w:trPr>
        <w:tc>
          <w:tcPr>
            <w:tcW w:w="1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49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39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4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0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ГРБС</w:t>
            </w:r>
          </w:p>
        </w:tc>
        <w:tc>
          <w:tcPr>
            <w:tcW w:w="1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proofErr w:type="spellStart"/>
            <w:r w:rsidRPr="00242B0E">
              <w:rPr>
                <w:rFonts w:ascii="Times New Roman" w:eastAsia="Times New Roman" w:hAnsi="Times New Roman" w:cs="Times New Roman"/>
                <w:sz w:val="16"/>
                <w:szCs w:val="16"/>
                <w:lang w:eastAsia="ru-RU"/>
              </w:rPr>
              <w:t>РРз</w:t>
            </w:r>
            <w:proofErr w:type="spellEnd"/>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proofErr w:type="spellStart"/>
            <w:r w:rsidRPr="00242B0E">
              <w:rPr>
                <w:rFonts w:ascii="Times New Roman" w:eastAsia="Times New Roman" w:hAnsi="Times New Roman" w:cs="Times New Roman"/>
                <w:sz w:val="16"/>
                <w:szCs w:val="16"/>
                <w:lang w:eastAsia="ru-RU"/>
              </w:rPr>
              <w:t>ППр</w:t>
            </w:r>
            <w:proofErr w:type="spellEnd"/>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ЦСР</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ВР</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2027</w:t>
            </w:r>
          </w:p>
        </w:tc>
        <w:tc>
          <w:tcPr>
            <w:tcW w:w="24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2028</w:t>
            </w:r>
          </w:p>
        </w:tc>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2029</w:t>
            </w:r>
          </w:p>
        </w:tc>
        <w:tc>
          <w:tcPr>
            <w:tcW w:w="24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2030</w:t>
            </w:r>
          </w:p>
        </w:tc>
      </w:tr>
      <w:tr w:rsidR="00D41621" w:rsidRPr="00242B0E" w:rsidTr="00D41621">
        <w:trPr>
          <w:jc w:val="center"/>
        </w:trPr>
        <w:tc>
          <w:tcPr>
            <w:tcW w:w="1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4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13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64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c>
          <w:tcPr>
            <w:tcW w:w="20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c>
          <w:tcPr>
            <w:tcW w:w="1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24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w:t>
            </w:r>
          </w:p>
        </w:tc>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w:t>
            </w:r>
          </w:p>
        </w:tc>
        <w:tc>
          <w:tcPr>
            <w:tcW w:w="24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14</w:t>
            </w:r>
          </w:p>
        </w:tc>
      </w:tr>
      <w:tr w:rsidR="00D41621" w:rsidRPr="00242B0E" w:rsidTr="00D41621">
        <w:trPr>
          <w:jc w:val="center"/>
        </w:trPr>
        <w:tc>
          <w:tcPr>
            <w:tcW w:w="1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Муниципальная программа</w:t>
            </w:r>
          </w:p>
        </w:tc>
        <w:tc>
          <w:tcPr>
            <w:tcW w:w="13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D41621">
            <w:pPr>
              <w:spacing w:before="100" w:beforeAutospacing="1" w:after="100" w:afterAutospacing="1"/>
              <w:ind w:left="34" w:hanging="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tc>
        <w:tc>
          <w:tcPr>
            <w:tcW w:w="64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20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656,9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656,9</w:t>
            </w:r>
          </w:p>
        </w:tc>
        <w:tc>
          <w:tcPr>
            <w:tcW w:w="24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656,9</w:t>
            </w:r>
          </w:p>
        </w:tc>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656,9</w:t>
            </w:r>
          </w:p>
        </w:tc>
        <w:tc>
          <w:tcPr>
            <w:tcW w:w="24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656,9</w:t>
            </w:r>
          </w:p>
        </w:tc>
      </w:tr>
      <w:tr w:rsidR="00D41621" w:rsidRPr="00242B0E" w:rsidTr="00D41621">
        <w:trPr>
          <w:jc w:val="center"/>
        </w:trPr>
        <w:tc>
          <w:tcPr>
            <w:tcW w:w="1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4"/>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4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1</w:t>
            </w:r>
          </w:p>
        </w:tc>
        <w:tc>
          <w:tcPr>
            <w:tcW w:w="13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D41621">
            <w:pPr>
              <w:spacing w:before="100" w:beforeAutospacing="1" w:after="100" w:afterAutospacing="1"/>
              <w:ind w:left="34" w:hanging="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«Поддержка и воспитание детей и молодежи»</w:t>
            </w:r>
          </w:p>
        </w:tc>
        <w:tc>
          <w:tcPr>
            <w:tcW w:w="64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20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118,0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118,0</w:t>
            </w:r>
          </w:p>
        </w:tc>
        <w:tc>
          <w:tcPr>
            <w:tcW w:w="24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118,0</w:t>
            </w:r>
          </w:p>
        </w:tc>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118,0</w:t>
            </w:r>
          </w:p>
        </w:tc>
        <w:tc>
          <w:tcPr>
            <w:tcW w:w="24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118,0</w:t>
            </w:r>
          </w:p>
        </w:tc>
      </w:tr>
      <w:tr w:rsidR="00D41621" w:rsidRPr="00242B0E" w:rsidTr="00D41621">
        <w:trPr>
          <w:jc w:val="center"/>
        </w:trPr>
        <w:tc>
          <w:tcPr>
            <w:tcW w:w="16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4"/>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49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Мероприятие 1</w:t>
            </w:r>
          </w:p>
        </w:tc>
        <w:tc>
          <w:tcPr>
            <w:tcW w:w="139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D41621">
            <w:pPr>
              <w:spacing w:before="100" w:beforeAutospacing="1" w:after="100" w:afterAutospacing="1"/>
              <w:ind w:left="34" w:hanging="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w:t>
            </w:r>
            <w:r w:rsidRPr="00242B0E">
              <w:rPr>
                <w:rFonts w:ascii="Times New Roman" w:eastAsia="Times New Roman" w:hAnsi="Times New Roman" w:cs="Times New Roman"/>
                <w:sz w:val="16"/>
                <w:szCs w:val="16"/>
                <w:lang w:eastAsia="ru-RU"/>
              </w:rPr>
              <w:lastRenderedPageBreak/>
              <w:t>районе Пензенской области», за исключением мероприятий в области спорта и физической культуры</w:t>
            </w:r>
          </w:p>
        </w:tc>
        <w:tc>
          <w:tcPr>
            <w:tcW w:w="64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физической культуре и спорту </w:t>
            </w:r>
            <w:r w:rsidRPr="00242B0E">
              <w:rPr>
                <w:rFonts w:ascii="Times New Roman" w:eastAsia="Times New Roman" w:hAnsi="Times New Roman" w:cs="Times New Roman"/>
                <w:sz w:val="16"/>
                <w:szCs w:val="16"/>
                <w:lang w:eastAsia="ru-RU"/>
              </w:rPr>
              <w:lastRenderedPageBreak/>
              <w:t>администрации Мокшанского района</w:t>
            </w:r>
          </w:p>
        </w:tc>
        <w:tc>
          <w:tcPr>
            <w:tcW w:w="20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901</w:t>
            </w:r>
          </w:p>
        </w:tc>
        <w:tc>
          <w:tcPr>
            <w:tcW w:w="1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07</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07</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06 0 01 23420</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244</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c>
          <w:tcPr>
            <w:tcW w:w="24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c>
          <w:tcPr>
            <w:tcW w:w="24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88,0</w:t>
            </w:r>
          </w:p>
        </w:tc>
      </w:tr>
      <w:tr w:rsidR="00D41621" w:rsidRPr="00242B0E" w:rsidTr="00D41621">
        <w:trPr>
          <w:jc w:val="center"/>
        </w:trPr>
        <w:tc>
          <w:tcPr>
            <w:tcW w:w="1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4"/>
              <w:jc w:val="left"/>
              <w:rPr>
                <w:rFonts w:ascii="Times New Roman" w:eastAsia="Times New Roman" w:hAnsi="Times New Roman" w:cs="Times New Roman"/>
                <w:sz w:val="16"/>
                <w:szCs w:val="16"/>
                <w:lang w:eastAsia="ru-RU"/>
              </w:rPr>
            </w:pPr>
          </w:p>
        </w:tc>
        <w:tc>
          <w:tcPr>
            <w:tcW w:w="49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8"/>
              <w:jc w:val="left"/>
              <w:rPr>
                <w:rFonts w:ascii="Times New Roman" w:eastAsia="Times New Roman" w:hAnsi="Times New Roman" w:cs="Times New Roman"/>
                <w:sz w:val="16"/>
                <w:szCs w:val="16"/>
                <w:lang w:eastAsia="ru-RU"/>
              </w:rPr>
            </w:pPr>
          </w:p>
        </w:tc>
        <w:tc>
          <w:tcPr>
            <w:tcW w:w="139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D41621">
            <w:pPr>
              <w:ind w:left="34" w:hanging="8"/>
              <w:jc w:val="left"/>
              <w:rPr>
                <w:rFonts w:ascii="Times New Roman" w:eastAsia="Times New Roman" w:hAnsi="Times New Roman" w:cs="Times New Roman"/>
                <w:sz w:val="16"/>
                <w:szCs w:val="16"/>
                <w:lang w:eastAsia="ru-RU"/>
              </w:rPr>
            </w:pPr>
          </w:p>
        </w:tc>
        <w:tc>
          <w:tcPr>
            <w:tcW w:w="64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8"/>
              <w:jc w:val="left"/>
              <w:rPr>
                <w:rFonts w:ascii="Times New Roman" w:eastAsia="Times New Roman" w:hAnsi="Times New Roman" w:cs="Times New Roman"/>
                <w:sz w:val="16"/>
                <w:szCs w:val="16"/>
                <w:lang w:eastAsia="ru-RU"/>
              </w:rPr>
            </w:pPr>
          </w:p>
        </w:tc>
        <w:tc>
          <w:tcPr>
            <w:tcW w:w="20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901</w:t>
            </w:r>
          </w:p>
        </w:tc>
        <w:tc>
          <w:tcPr>
            <w:tcW w:w="1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07</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07</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06 0 01 23420</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123</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0"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24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24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r>
      <w:tr w:rsidR="00D41621" w:rsidRPr="00242B0E" w:rsidTr="00D41621">
        <w:trPr>
          <w:jc w:val="center"/>
        </w:trPr>
        <w:tc>
          <w:tcPr>
            <w:tcW w:w="16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4"/>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2.</w:t>
            </w:r>
          </w:p>
        </w:tc>
        <w:tc>
          <w:tcPr>
            <w:tcW w:w="4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2</w:t>
            </w:r>
          </w:p>
        </w:tc>
        <w:tc>
          <w:tcPr>
            <w:tcW w:w="13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D41621">
            <w:pPr>
              <w:spacing w:before="100" w:beforeAutospacing="1" w:after="100" w:afterAutospacing="1"/>
              <w:ind w:left="34" w:hanging="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массовой физической культуры и спорта»</w:t>
            </w:r>
          </w:p>
        </w:tc>
        <w:tc>
          <w:tcPr>
            <w:tcW w:w="64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20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538,9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538,9</w:t>
            </w:r>
          </w:p>
        </w:tc>
        <w:tc>
          <w:tcPr>
            <w:tcW w:w="24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538,9</w:t>
            </w:r>
          </w:p>
        </w:tc>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538,9</w:t>
            </w:r>
          </w:p>
        </w:tc>
        <w:tc>
          <w:tcPr>
            <w:tcW w:w="24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538,9</w:t>
            </w:r>
          </w:p>
        </w:tc>
      </w:tr>
      <w:tr w:rsidR="00D41621" w:rsidRPr="00242B0E" w:rsidTr="00D41621">
        <w:trPr>
          <w:jc w:val="center"/>
        </w:trPr>
        <w:tc>
          <w:tcPr>
            <w:tcW w:w="16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4"/>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2.1.</w:t>
            </w:r>
          </w:p>
        </w:tc>
        <w:tc>
          <w:tcPr>
            <w:tcW w:w="49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Мероприятие 1</w:t>
            </w:r>
          </w:p>
        </w:tc>
        <w:tc>
          <w:tcPr>
            <w:tcW w:w="139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D41621">
            <w:pPr>
              <w:spacing w:before="100" w:beforeAutospacing="1" w:after="100" w:afterAutospacing="1"/>
              <w:ind w:left="34" w:hanging="8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 Пензенской области»</w:t>
            </w:r>
          </w:p>
        </w:tc>
        <w:tc>
          <w:tcPr>
            <w:tcW w:w="64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0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901</w:t>
            </w:r>
          </w:p>
        </w:tc>
        <w:tc>
          <w:tcPr>
            <w:tcW w:w="1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01</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06 0 02 23430</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244</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380,4</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380,4</w:t>
            </w:r>
          </w:p>
        </w:tc>
        <w:tc>
          <w:tcPr>
            <w:tcW w:w="24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380,4</w:t>
            </w:r>
          </w:p>
        </w:tc>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380,4</w:t>
            </w:r>
          </w:p>
        </w:tc>
        <w:tc>
          <w:tcPr>
            <w:tcW w:w="24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380,4</w:t>
            </w:r>
          </w:p>
        </w:tc>
      </w:tr>
      <w:tr w:rsidR="00D41621" w:rsidRPr="00242B0E" w:rsidTr="00D41621">
        <w:trPr>
          <w:jc w:val="center"/>
        </w:trPr>
        <w:tc>
          <w:tcPr>
            <w:tcW w:w="16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49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139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4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0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901</w:t>
            </w:r>
          </w:p>
        </w:tc>
        <w:tc>
          <w:tcPr>
            <w:tcW w:w="1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01</w:t>
            </w:r>
          </w:p>
        </w:tc>
        <w:tc>
          <w:tcPr>
            <w:tcW w:w="30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06 0 02 23430</w:t>
            </w:r>
          </w:p>
        </w:tc>
        <w:tc>
          <w:tcPr>
            <w:tcW w:w="1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123</w:t>
            </w:r>
          </w:p>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158,5</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158,5</w:t>
            </w:r>
          </w:p>
        </w:tc>
        <w:tc>
          <w:tcPr>
            <w:tcW w:w="24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158,5</w:t>
            </w:r>
          </w:p>
        </w:tc>
        <w:tc>
          <w:tcPr>
            <w:tcW w:w="25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158,5</w:t>
            </w:r>
          </w:p>
        </w:tc>
        <w:tc>
          <w:tcPr>
            <w:tcW w:w="24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158,5</w:t>
            </w:r>
          </w:p>
        </w:tc>
      </w:tr>
    </w:tbl>
    <w:p w:rsidR="00D41621" w:rsidRDefault="00D41621" w:rsidP="00242B0E">
      <w:pPr>
        <w:jc w:val="right"/>
        <w:rPr>
          <w:rFonts w:ascii="Times New Roman" w:eastAsia="Times New Roman" w:hAnsi="Times New Roman" w:cs="Times New Roman"/>
          <w:sz w:val="16"/>
          <w:szCs w:val="16"/>
          <w:lang w:eastAsia="ru-RU"/>
        </w:rPr>
      </w:pP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Приложение № 7</w:t>
      </w: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w:t>
      </w: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Пензенской области»</w:t>
      </w:r>
    </w:p>
    <w:p w:rsidR="00242B0E" w:rsidRPr="00242B0E" w:rsidRDefault="00242B0E" w:rsidP="00242B0E">
      <w:pPr>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sz w:val="16"/>
          <w:szCs w:val="16"/>
          <w:lang w:eastAsia="ru-RU"/>
        </w:rPr>
        <w:t>ПЕРЕЧЕНЬ МЕРОПРИЯТИЙ</w:t>
      </w:r>
    </w:p>
    <w:p w:rsidR="00242B0E" w:rsidRPr="00242B0E" w:rsidRDefault="00242B0E" w:rsidP="00242B0E">
      <w:pPr>
        <w:ind w:firstLine="567"/>
        <w:jc w:val="center"/>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b/>
          <w:bCs/>
          <w:sz w:val="16"/>
          <w:szCs w:val="16"/>
          <w:lang w:eastAsia="ru-RU"/>
        </w:rPr>
        <w:t xml:space="preserve">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b/>
          <w:bCs/>
          <w:sz w:val="16"/>
          <w:szCs w:val="16"/>
          <w:lang w:eastAsia="ru-RU"/>
        </w:rPr>
        <w:t>Мокшанском</w:t>
      </w:r>
      <w:proofErr w:type="spellEnd"/>
      <w:r w:rsidRPr="00242B0E">
        <w:rPr>
          <w:rFonts w:ascii="Times New Roman" w:eastAsia="Times New Roman" w:hAnsi="Times New Roman" w:cs="Times New Roman"/>
          <w:b/>
          <w:bCs/>
          <w:sz w:val="16"/>
          <w:szCs w:val="16"/>
          <w:lang w:eastAsia="ru-RU"/>
        </w:rPr>
        <w:t xml:space="preserve"> районе</w:t>
      </w:r>
      <w:r w:rsidRPr="00242B0E">
        <w:rPr>
          <w:rFonts w:ascii="Times New Roman" w:eastAsia="Times New Roman" w:hAnsi="Times New Roman" w:cs="Times New Roman"/>
          <w:sz w:val="16"/>
          <w:szCs w:val="16"/>
          <w:lang w:eastAsia="ru-RU"/>
        </w:rPr>
        <w:t xml:space="preserve"> </w:t>
      </w:r>
      <w:r w:rsidRPr="00242B0E">
        <w:rPr>
          <w:rFonts w:ascii="Times New Roman" w:eastAsia="Times New Roman" w:hAnsi="Times New Roman" w:cs="Times New Roman"/>
          <w:b/>
          <w:bCs/>
          <w:sz w:val="16"/>
          <w:szCs w:val="16"/>
          <w:lang w:eastAsia="ru-RU"/>
        </w:rPr>
        <w:t>Пензенской области» на 2014 и 2015 годы </w:t>
      </w:r>
    </w:p>
    <w:p w:rsidR="00242B0E" w:rsidRPr="00242B0E" w:rsidRDefault="00242B0E" w:rsidP="00242B0E">
      <w:pPr>
        <w:ind w:firstLine="567"/>
        <w:jc w:val="center"/>
        <w:rPr>
          <w:rFonts w:ascii="Times New Roman" w:eastAsia="Times New Roman" w:hAnsi="Times New Roman" w:cs="Times New Roman"/>
          <w:sz w:val="16"/>
          <w:szCs w:val="16"/>
          <w:lang w:eastAsia="ru-RU"/>
        </w:rPr>
      </w:pPr>
    </w:p>
    <w:tbl>
      <w:tblPr>
        <w:tblW w:w="4930" w:type="pct"/>
        <w:jc w:val="center"/>
        <w:tblLayout w:type="fixed"/>
        <w:tblCellMar>
          <w:left w:w="0" w:type="dxa"/>
          <w:right w:w="0" w:type="dxa"/>
        </w:tblCellMar>
        <w:tblLook w:val="04A0" w:firstRow="1" w:lastRow="0" w:firstColumn="1" w:lastColumn="0" w:noHBand="0" w:noVBand="1"/>
      </w:tblPr>
      <w:tblGrid>
        <w:gridCol w:w="577"/>
        <w:gridCol w:w="2285"/>
        <w:gridCol w:w="2379"/>
        <w:gridCol w:w="869"/>
        <w:gridCol w:w="695"/>
        <w:gridCol w:w="1168"/>
        <w:gridCol w:w="930"/>
        <w:gridCol w:w="955"/>
        <w:gridCol w:w="1287"/>
        <w:gridCol w:w="2403"/>
        <w:gridCol w:w="1702"/>
      </w:tblGrid>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w:t>
            </w:r>
            <w:proofErr w:type="gramStart"/>
            <w:r w:rsidRPr="00242B0E">
              <w:rPr>
                <w:rFonts w:ascii="Times New Roman" w:eastAsia="Times New Roman" w:hAnsi="Times New Roman" w:cs="Times New Roman"/>
                <w:sz w:val="16"/>
                <w:szCs w:val="16"/>
                <w:lang w:eastAsia="ru-RU"/>
              </w:rPr>
              <w:t>п</w:t>
            </w:r>
            <w:proofErr w:type="gramEnd"/>
            <w:r w:rsidRPr="00242B0E">
              <w:rPr>
                <w:rFonts w:ascii="Times New Roman" w:eastAsia="Times New Roman" w:hAnsi="Times New Roman" w:cs="Times New Roman"/>
                <w:sz w:val="16"/>
                <w:szCs w:val="16"/>
                <w:lang w:eastAsia="ru-RU"/>
              </w:rPr>
              <w:t>/п</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Наименование мероприятия</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Исполнители</w:t>
            </w:r>
          </w:p>
        </w:tc>
        <w:tc>
          <w:tcPr>
            <w:tcW w:w="28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Срок исполнения (год)</w:t>
            </w:r>
          </w:p>
        </w:tc>
        <w:tc>
          <w:tcPr>
            <w:tcW w:w="1650" w:type="pct"/>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Объем финансирования, тыс. рублей</w:t>
            </w:r>
          </w:p>
        </w:tc>
        <w:tc>
          <w:tcPr>
            <w:tcW w:w="78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5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right="-7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proofErr w:type="spellStart"/>
            <w:r w:rsidRPr="00242B0E">
              <w:rPr>
                <w:rFonts w:ascii="Times New Roman" w:eastAsia="Times New Roman" w:hAnsi="Times New Roman" w:cs="Times New Roman"/>
                <w:sz w:val="16"/>
                <w:szCs w:val="16"/>
                <w:lang w:eastAsia="ru-RU"/>
              </w:rPr>
              <w:t>Федера</w:t>
            </w:r>
            <w:proofErr w:type="spellEnd"/>
          </w:p>
          <w:p w:rsidR="00242B0E" w:rsidRPr="00242B0E" w:rsidRDefault="00242B0E" w:rsidP="00242B0E">
            <w:pPr>
              <w:jc w:val="center"/>
              <w:rPr>
                <w:rFonts w:ascii="Times New Roman" w:eastAsia="Times New Roman" w:hAnsi="Times New Roman" w:cs="Times New Roman"/>
                <w:sz w:val="16"/>
                <w:szCs w:val="16"/>
                <w:lang w:eastAsia="ru-RU"/>
              </w:rPr>
            </w:pPr>
            <w:proofErr w:type="spellStart"/>
            <w:r w:rsidRPr="00242B0E">
              <w:rPr>
                <w:rFonts w:ascii="Times New Roman" w:eastAsia="Times New Roman" w:hAnsi="Times New Roman" w:cs="Times New Roman"/>
                <w:sz w:val="16"/>
                <w:szCs w:val="16"/>
                <w:lang w:eastAsia="ru-RU"/>
              </w:rPr>
              <w:t>льные</w:t>
            </w:r>
            <w:proofErr w:type="spellEnd"/>
            <w:r w:rsidRPr="00242B0E">
              <w:rPr>
                <w:rFonts w:ascii="Times New Roman" w:eastAsia="Times New Roman" w:hAnsi="Times New Roman" w:cs="Times New Roman"/>
                <w:sz w:val="16"/>
                <w:szCs w:val="16"/>
                <w:lang w:eastAsia="ru-RU"/>
              </w:rPr>
              <w:t xml:space="preserve"> </w:t>
            </w:r>
            <w:proofErr w:type="spellStart"/>
            <w:r w:rsidRPr="00242B0E">
              <w:rPr>
                <w:rFonts w:ascii="Times New Roman" w:eastAsia="Times New Roman" w:hAnsi="Times New Roman" w:cs="Times New Roman"/>
                <w:sz w:val="16"/>
                <w:szCs w:val="16"/>
                <w:lang w:eastAsia="ru-RU"/>
              </w:rPr>
              <w:t>средст</w:t>
            </w:r>
            <w:proofErr w:type="spellEnd"/>
          </w:p>
          <w:p w:rsidR="00242B0E" w:rsidRPr="00242B0E" w:rsidRDefault="00242B0E" w:rsidP="00242B0E">
            <w:pPr>
              <w:jc w:val="center"/>
              <w:rPr>
                <w:rFonts w:ascii="Times New Roman" w:eastAsia="Times New Roman" w:hAnsi="Times New Roman" w:cs="Times New Roman"/>
                <w:sz w:val="16"/>
                <w:szCs w:val="16"/>
                <w:lang w:eastAsia="ru-RU"/>
              </w:rPr>
            </w:pPr>
            <w:proofErr w:type="spellStart"/>
            <w:r w:rsidRPr="00242B0E">
              <w:rPr>
                <w:rFonts w:ascii="Times New Roman" w:eastAsia="Times New Roman" w:hAnsi="Times New Roman" w:cs="Times New Roman"/>
                <w:sz w:val="16"/>
                <w:szCs w:val="16"/>
                <w:lang w:eastAsia="ru-RU"/>
              </w:rPr>
              <w:t>ва</w:t>
            </w:r>
            <w:proofErr w:type="spellEnd"/>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right="-8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бюджет </w:t>
            </w:r>
            <w:proofErr w:type="spellStart"/>
            <w:r w:rsidRPr="00242B0E">
              <w:rPr>
                <w:rFonts w:ascii="Times New Roman" w:eastAsia="Times New Roman" w:hAnsi="Times New Roman" w:cs="Times New Roman"/>
                <w:sz w:val="16"/>
                <w:szCs w:val="16"/>
                <w:lang w:eastAsia="ru-RU"/>
              </w:rPr>
              <w:t>Пензенс</w:t>
            </w:r>
            <w:proofErr w:type="spellEnd"/>
          </w:p>
          <w:p w:rsidR="00242B0E" w:rsidRPr="00242B0E" w:rsidRDefault="00242B0E" w:rsidP="00242B0E">
            <w:pPr>
              <w:ind w:left="-27" w:right="-86" w:firstLine="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кой области</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Внебюджетные и иные средства</w:t>
            </w:r>
          </w:p>
        </w:tc>
        <w:tc>
          <w:tcPr>
            <w:tcW w:w="78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55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r>
      <w:tr w:rsidR="00242B0E" w:rsidRPr="00242B0E" w:rsidTr="00242B0E">
        <w:trPr>
          <w:jc w:val="center"/>
        </w:trPr>
        <w:tc>
          <w:tcPr>
            <w:tcW w:w="1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7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78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r>
      <w:tr w:rsidR="00242B0E" w:rsidRPr="00242B0E" w:rsidTr="00242B0E">
        <w:trPr>
          <w:trHeight w:val="672"/>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2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Цель программы: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 </w:t>
            </w:r>
          </w:p>
        </w:tc>
      </w:tr>
      <w:tr w:rsidR="00242B0E" w:rsidRPr="00242B0E" w:rsidTr="00D41621">
        <w:trPr>
          <w:trHeight w:val="1833"/>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2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Задачи программы: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242B0E" w:rsidRPr="00242B0E" w:rsidRDefault="00242B0E" w:rsidP="00242B0E">
            <w:pPr>
              <w:ind w:firstLine="2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242B0E" w:rsidRPr="00242B0E" w:rsidRDefault="00242B0E" w:rsidP="00242B0E">
            <w:pPr>
              <w:ind w:firstLine="2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привлечение населения Мокшанского района к систематическим занятиям физической культурой и спортом;</w:t>
            </w:r>
          </w:p>
          <w:p w:rsidR="00242B0E" w:rsidRPr="00242B0E" w:rsidRDefault="00242B0E" w:rsidP="00242B0E">
            <w:pPr>
              <w:ind w:firstLine="2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пропаганда здорового образа жизни среди населения;</w:t>
            </w:r>
          </w:p>
          <w:p w:rsidR="00242B0E" w:rsidRPr="00242B0E" w:rsidRDefault="00242B0E" w:rsidP="00242B0E">
            <w:pPr>
              <w:ind w:firstLine="2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242B0E" w:rsidRPr="00242B0E" w:rsidRDefault="00242B0E" w:rsidP="00242B0E">
            <w:pPr>
              <w:ind w:firstLine="2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242B0E">
              <w:rPr>
                <w:rFonts w:ascii="Times New Roman" w:eastAsia="Times New Roman" w:hAnsi="Times New Roman" w:cs="Times New Roman"/>
                <w:sz w:val="16"/>
                <w:szCs w:val="16"/>
                <w:lang w:eastAsia="ru-RU"/>
              </w:rPr>
              <w:t>родительства</w:t>
            </w:r>
            <w:proofErr w:type="spellEnd"/>
            <w:r w:rsidRPr="00242B0E">
              <w:rPr>
                <w:rFonts w:ascii="Times New Roman" w:eastAsia="Times New Roman" w:hAnsi="Times New Roman" w:cs="Times New Roman"/>
                <w:sz w:val="16"/>
                <w:szCs w:val="16"/>
                <w:lang w:eastAsia="ru-RU"/>
              </w:rPr>
              <w:t>.</w:t>
            </w:r>
          </w:p>
        </w:tc>
      </w:tr>
      <w:tr w:rsidR="00242B0E" w:rsidRPr="00242B0E" w:rsidTr="00242B0E">
        <w:trPr>
          <w:trHeight w:val="134"/>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C91B22">
            <w:pPr>
              <w:numPr>
                <w:ilvl w:val="0"/>
                <w:numId w:val="17"/>
              </w:num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«Гражданское и патриотическое воспитание молодежи»</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right="-2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Организация и проведение мероприятий среди молодежи, посвященных празднованию дней воинской славы (победных дней России), в соответствии с Федеральным законом от 13.03.1995 № 32-ФЗ "О днях воинской славы и памятных датах России» и других знаменательных дат российской военной истории.</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Воспитание чувства патриотизма и бережного отношения к истории, гордости за Российскую армию, готовности служить в Российской армии; проведение, мероприятий с общим охватом участников: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Проведение районных акций, конкурсов, фестивалей художественного творчества, посвященных Победе в </w:t>
            </w:r>
            <w:r w:rsidRPr="00242B0E">
              <w:rPr>
                <w:rFonts w:ascii="Times New Roman" w:eastAsia="Times New Roman" w:hAnsi="Times New Roman" w:cs="Times New Roman"/>
                <w:sz w:val="16"/>
                <w:szCs w:val="16"/>
                <w:lang w:eastAsia="ru-RU"/>
              </w:rPr>
              <w:lastRenderedPageBreak/>
              <w:t>Великой Отечественной войне.</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физической культуре и спорту администрации </w:t>
            </w:r>
            <w:r w:rsidRPr="00242B0E">
              <w:rPr>
                <w:rFonts w:ascii="Times New Roman" w:eastAsia="Times New Roman" w:hAnsi="Times New Roman" w:cs="Times New Roman"/>
                <w:sz w:val="16"/>
                <w:szCs w:val="16"/>
                <w:lang w:eastAsia="ru-RU"/>
              </w:rPr>
              <w:lastRenderedPageBreak/>
              <w:t>Мокшанского района</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Воспитание чувства любви к Отечеству, гордости за Российскую армию, сохранение памяти о Великой </w:t>
            </w:r>
            <w:r w:rsidRPr="00242B0E">
              <w:rPr>
                <w:rFonts w:ascii="Times New Roman" w:eastAsia="Times New Roman" w:hAnsi="Times New Roman" w:cs="Times New Roman"/>
                <w:sz w:val="16"/>
                <w:szCs w:val="16"/>
                <w:lang w:eastAsia="ru-RU"/>
              </w:rPr>
              <w:lastRenderedPageBreak/>
              <w:t>Отечественной войне. Проведение мероприятий с охватом:</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4</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мероприятий, посвященных выводу советских войск из Афганистана (выставка "Герои войны - пусть тогда необъявленной", цикл тематических вечеров и встреч ветеранов Афганистана)</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Воспитание чувства любви к Отечеству, гордости за Российскую армию, готовности служить в Российской армии проведение, мероприятий с общим охватом участников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1.4.</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proofErr w:type="gramStart"/>
            <w:r w:rsidRPr="00242B0E">
              <w:rPr>
                <w:rFonts w:ascii="Times New Roman" w:eastAsia="Times New Roman" w:hAnsi="Times New Roman" w:cs="Times New Roman"/>
                <w:sz w:val="16"/>
                <w:szCs w:val="16"/>
                <w:lang w:eastAsia="ru-RU"/>
              </w:rPr>
              <w:t xml:space="preserve">Проведение цикла мероприятий в период призывов на военную службу (встреча с ветеранами, посещение воинских частей, проведение "Дня призывника", развитие шефских связей с воинскими частями, торжественные проводы призывников) с участием Военного комиссариата по </w:t>
            </w:r>
            <w:proofErr w:type="spellStart"/>
            <w:r w:rsidRPr="00242B0E">
              <w:rPr>
                <w:rFonts w:ascii="Times New Roman" w:eastAsia="Times New Roman" w:hAnsi="Times New Roman" w:cs="Times New Roman"/>
                <w:sz w:val="16"/>
                <w:szCs w:val="16"/>
                <w:lang w:eastAsia="ru-RU"/>
              </w:rPr>
              <w:t>Бессоновскому</w:t>
            </w:r>
            <w:proofErr w:type="spellEnd"/>
            <w:r w:rsidRPr="00242B0E">
              <w:rPr>
                <w:rFonts w:ascii="Times New Roman" w:eastAsia="Times New Roman" w:hAnsi="Times New Roman" w:cs="Times New Roman"/>
                <w:sz w:val="16"/>
                <w:szCs w:val="16"/>
                <w:lang w:eastAsia="ru-RU"/>
              </w:rPr>
              <w:t xml:space="preserve"> и </w:t>
            </w:r>
            <w:proofErr w:type="spellStart"/>
            <w:r w:rsidRPr="00242B0E">
              <w:rPr>
                <w:rFonts w:ascii="Times New Roman" w:eastAsia="Times New Roman" w:hAnsi="Times New Roman" w:cs="Times New Roman"/>
                <w:sz w:val="16"/>
                <w:szCs w:val="16"/>
                <w:lang w:eastAsia="ru-RU"/>
              </w:rPr>
              <w:t>Мокшанскому</w:t>
            </w:r>
            <w:proofErr w:type="spellEnd"/>
            <w:r w:rsidRPr="00242B0E">
              <w:rPr>
                <w:rFonts w:ascii="Times New Roman" w:eastAsia="Times New Roman" w:hAnsi="Times New Roman" w:cs="Times New Roman"/>
                <w:sz w:val="16"/>
                <w:szCs w:val="16"/>
                <w:lang w:eastAsia="ru-RU"/>
              </w:rPr>
              <w:t xml:space="preserve"> районам (по согласованию)</w:t>
            </w:r>
            <w:proofErr w:type="gramEnd"/>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Воспитание чувства любви к Отечеству, гордости за Российскую армию, готовности служить в Российской армии и защищать свою Родину. Проведение мероприятий с общим охватом участников: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Районный конкурс молодежных агитбригад «На привале у Василия Теркина»</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Совершенствование форм деятельности с молодежью по сохранению памяти о Великой Отечественной войне. Проведение конкурса с количеством участников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1.6.</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Проведение молодежного автопробега </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«Спасибо деду за Победу!»</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Воспитание чувства патриотизма и бережного отношения к памятникам истории. Проведение мероприятия с охватом участников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p w:rsidR="00242B0E" w:rsidRPr="00242B0E" w:rsidRDefault="00242B0E" w:rsidP="00242B0E">
            <w:pPr>
              <w:jc w:val="left"/>
              <w:rPr>
                <w:rFonts w:ascii="Times New Roman" w:eastAsia="Times New Roman" w:hAnsi="Times New Roman" w:cs="Times New Roman"/>
                <w:sz w:val="16"/>
                <w:szCs w:val="16"/>
                <w:lang w:eastAsia="ru-RU"/>
              </w:rPr>
            </w:pP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1.7.</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Конкурс молодежных социальных проектов, направленных на сохранение памяти о Великой Отечественной войне «Равнение на Победу»</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517D8F">
            <w:pPr>
              <w:ind w:right="-2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Совершенствование форм деятельности с молодежью, воспитание чувства патриотизма, сохранение памяти о Великой Отечественной войне. Проведение конкурса с охватом</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1, 5</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1.8.</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молодежных акций «Георгиевская лента», «Бессмертный полк», фотоконкурса «Хроника войны и победы»</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Совершенствование форм деятельности с молодежью, воспитание чувства патриотизма, сохранение памяти о Великой Отечественной войне. Проведение мероприятий с охватом</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 «Вовлечение молодежи в предпринимательскую деятельность»</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2.1.</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right="-8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Информирование выпускников школ об имеющихся вакансиях и программах трудоустройства – встреча главы администрации района с выпускниками школ. Организация и проведение специализированных «Ярмарок вакансий», «Ярмарок учебных мест для безработной и учащейся молодежи»</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w:t>
            </w:r>
            <w:proofErr w:type="gramStart"/>
            <w:r w:rsidRPr="00242B0E">
              <w:rPr>
                <w:rFonts w:ascii="Times New Roman" w:eastAsia="Times New Roman" w:hAnsi="Times New Roman" w:cs="Times New Roman"/>
                <w:sz w:val="16"/>
                <w:szCs w:val="16"/>
                <w:lang w:eastAsia="ru-RU"/>
              </w:rPr>
              <w:t>.</w:t>
            </w:r>
            <w:proofErr w:type="gramEnd"/>
            <w:r w:rsidRPr="00242B0E">
              <w:rPr>
                <w:rFonts w:ascii="Times New Roman" w:eastAsia="Times New Roman" w:hAnsi="Times New Roman" w:cs="Times New Roman"/>
                <w:sz w:val="16"/>
                <w:szCs w:val="16"/>
                <w:lang w:eastAsia="ru-RU"/>
              </w:rPr>
              <w:t xml:space="preserve"> </w:t>
            </w:r>
            <w:proofErr w:type="gramStart"/>
            <w:r w:rsidRPr="00242B0E">
              <w:rPr>
                <w:rFonts w:ascii="Times New Roman" w:eastAsia="Times New Roman" w:hAnsi="Times New Roman" w:cs="Times New Roman"/>
                <w:sz w:val="16"/>
                <w:szCs w:val="16"/>
                <w:lang w:eastAsia="ru-RU"/>
              </w:rPr>
              <w:t>ф</w:t>
            </w:r>
            <w:proofErr w:type="gramEnd"/>
            <w:r w:rsidRPr="00242B0E">
              <w:rPr>
                <w:rFonts w:ascii="Times New Roman" w:eastAsia="Times New Roman" w:hAnsi="Times New Roman" w:cs="Times New Roman"/>
                <w:sz w:val="16"/>
                <w:szCs w:val="16"/>
                <w:lang w:eastAsia="ru-RU"/>
              </w:rPr>
              <w:t xml:space="preserve">изической культуре и спорту администрации Мокшанского района, Управление образованием администрации Мокшанского района, Государственное казенное учреждение Центр занятости населения Мокшанского района Пензенской области </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 по согласованию), Государственное бюджетное образовательное учреждение среднего профессионального образования Пензенской области «</w:t>
            </w:r>
            <w:proofErr w:type="spellStart"/>
            <w:r w:rsidRPr="00242B0E">
              <w:rPr>
                <w:rFonts w:ascii="Times New Roman" w:eastAsia="Times New Roman" w:hAnsi="Times New Roman" w:cs="Times New Roman"/>
                <w:sz w:val="16"/>
                <w:szCs w:val="16"/>
                <w:lang w:eastAsia="ru-RU"/>
              </w:rPr>
              <w:t>Мокшанский</w:t>
            </w:r>
            <w:proofErr w:type="spellEnd"/>
            <w:r w:rsidRPr="00242B0E">
              <w:rPr>
                <w:rFonts w:ascii="Times New Roman" w:eastAsia="Times New Roman" w:hAnsi="Times New Roman" w:cs="Times New Roman"/>
                <w:sz w:val="16"/>
                <w:szCs w:val="16"/>
                <w:lang w:eastAsia="ru-RU"/>
              </w:rPr>
              <w:t xml:space="preserve"> агротехнологический колледж» (по согласованию)</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Информирование и консультирование молодых людей в возрасте от 14 до 30 лет о возможностях трудоустройства. Количество проинформированной молодежи.</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 молодых людей</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 молодых людей</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2.2.</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Организация и проведение комплекса конкурсных и иных мероприятий, направленных на вовлечение молодежи в предпринимательскую деятельность и развитие бизнеса, направление делегаций молодых людей в возрасте до 30 лет для участия в региональных мероприятиях </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отдел экономики, земельных и имущественных отношений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Организация участия молодых людей в региональных мероприятиях, форумах и иных аналогичных мероприятиях по тематике молодежного предпринимательства. Количество участников мероприятий:</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Организация конкурса «Лучший молодой предприниматель года»</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отдел экономики, земельных и имущественных отношений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Укрепление положительного имиджа предпринимателя, вовлечение молодых людей в предпринимательскую деятельность.</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конкурса</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 участников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 участников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2.4.</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Информационно - консультативное обеспечение малого предпринимательства </w:t>
            </w:r>
            <w:r w:rsidRPr="00242B0E">
              <w:rPr>
                <w:rFonts w:ascii="Times New Roman" w:eastAsia="Times New Roman" w:hAnsi="Times New Roman" w:cs="Times New Roman"/>
                <w:sz w:val="16"/>
                <w:szCs w:val="16"/>
                <w:lang w:eastAsia="ru-RU"/>
              </w:rPr>
              <w:lastRenderedPageBreak/>
              <w:t>по формам участия в региональных и муниципальных долевых программах поддержки среднего и малого бизнеса – проведение консультаций по законодательству в сфере развития предпринимательства, нормативно – правовой базе имеющихся кооперативов, индивидуальных предпринимателей</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физической культуре, </w:t>
            </w:r>
            <w:r w:rsidRPr="00242B0E">
              <w:rPr>
                <w:rFonts w:ascii="Times New Roman" w:eastAsia="Times New Roman" w:hAnsi="Times New Roman" w:cs="Times New Roman"/>
                <w:sz w:val="16"/>
                <w:szCs w:val="16"/>
                <w:lang w:eastAsia="ru-RU"/>
              </w:rPr>
              <w:lastRenderedPageBreak/>
              <w:t>и спорту администрации Мокшанского района, отдел экономики, земельных и имущественных отношений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Информирование и консультирование молодых людей в возрасте от 14 до 30 </w:t>
            </w:r>
            <w:r w:rsidRPr="00242B0E">
              <w:rPr>
                <w:rFonts w:ascii="Times New Roman" w:eastAsia="Times New Roman" w:hAnsi="Times New Roman" w:cs="Times New Roman"/>
                <w:sz w:val="16"/>
                <w:szCs w:val="16"/>
                <w:lang w:eastAsia="ru-RU"/>
              </w:rPr>
              <w:lastRenderedPageBreak/>
              <w:t>лет о программах по поддержке молодежного предпринимательства. Количество молодежи, проинформированной о программах:</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4</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не менее 30% молодых людей </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не менее 30% молодых людей </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2.5.</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олимпиад, конкурсов, фестивалей учащихся в области экономики и предпринимательства</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Информационная и рекламная кампания по вовлечению молодежи в предпринимательскую деятельность, отбор молодых людей, имеющих способности к занятию предпринимательской деятельность. Проведение мероприятий с охватом: </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3.«Поддержка талантливой молодежи»</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3.1.</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Награждение победителей региональных и межрегиональных конкурсов, соревнований, турниров, олимпиад и иных мероприятий</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Награждение победителей региональных и межрегиональных конкурсов, мероприятий молодых людей в возрасте от 14 до 25 лет:</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3.2.</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выставочных мероприятий по научно-техническому и прикладному творчеству молодежи</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выставочных, конкурсных и иных мероприятий по научно-техническому и прикладному творчеству молодежи с охватом участников: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4,5</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3.3.</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ind w:right="-8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фестивалей конкурсов, форумов, направленных на развитие инновационной, предпринимательской активности молодежи, научно-технического, художественного и других видов творчества</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мероприятий с охватом участников: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 «Поддержка молодой семьи»</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4.1.</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Проведение социологических опросов среди молодых семей, обследование жилищно-бытовых условий </w:t>
            </w:r>
            <w:r w:rsidRPr="00242B0E">
              <w:rPr>
                <w:rFonts w:ascii="Times New Roman" w:eastAsia="Times New Roman" w:hAnsi="Times New Roman" w:cs="Times New Roman"/>
                <w:sz w:val="16"/>
                <w:szCs w:val="16"/>
                <w:lang w:eastAsia="ru-RU"/>
              </w:rPr>
              <w:lastRenderedPageBreak/>
              <w:t>нуждающихся в их улучшении семейных пар с целью дальнейшего анализа и оказания возможной помощи</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физической культуре и спорту администрации </w:t>
            </w:r>
            <w:r w:rsidRPr="00242B0E">
              <w:rPr>
                <w:rFonts w:ascii="Times New Roman" w:eastAsia="Times New Roman" w:hAnsi="Times New Roman" w:cs="Times New Roman"/>
                <w:sz w:val="16"/>
                <w:szCs w:val="16"/>
                <w:lang w:eastAsia="ru-RU"/>
              </w:rPr>
              <w:lastRenderedPageBreak/>
              <w:t xml:space="preserve">Мокшанского района, Управление социальной защиты населения администрации Мокшанского района </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социологических опросов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10 % молодых людей</w:t>
            </w:r>
          </w:p>
          <w:p w:rsidR="00242B0E" w:rsidRPr="00242B0E" w:rsidRDefault="00242B0E" w:rsidP="00242B0E">
            <w:pPr>
              <w:jc w:val="left"/>
              <w:rPr>
                <w:rFonts w:ascii="Times New Roman" w:eastAsia="Times New Roman" w:hAnsi="Times New Roman" w:cs="Times New Roman"/>
                <w:sz w:val="16"/>
                <w:szCs w:val="16"/>
                <w:lang w:eastAsia="ru-RU"/>
              </w:rPr>
            </w:pP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10 % молодых семей</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4.2.</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районного конкурса «Успешная семья»</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ежегодно мероприятия, направленных на поддержку молодой семьи, с охватом участников: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4.3.</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мероприятий по празднованию международных дней защиты детей, матери, семьи</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Пропаганда здорового образа жизни, укрепление семейных традиций, обеспечение прав и социальных гарантий детей, с охватом участников: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D41621">
        <w:trPr>
          <w:trHeight w:val="658"/>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4.4.</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системы молодежного и семейного отдыха, путем расширения сети клубных объединений при учреждениях культуры и образовательных организациях</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Создание клубных объединений при учреждениях культуры и образования</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не менее 3 </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не менее 3 </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4.5.</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Участие в зональных и областных семейных конкурсах, фестивалях.</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Участие семей Мокшанского района на зональном и областном уровне:</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 семей</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 семей</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 «Формирование и развитие системы детского и подросткового досуга и отдыха по месту жительства</w:t>
            </w:r>
            <w:proofErr w:type="gramStart"/>
            <w:r w:rsidRPr="00242B0E">
              <w:rPr>
                <w:rFonts w:ascii="Times New Roman" w:eastAsia="Times New Roman" w:hAnsi="Times New Roman" w:cs="Times New Roman"/>
                <w:sz w:val="16"/>
                <w:szCs w:val="16"/>
                <w:lang w:eastAsia="ru-RU"/>
              </w:rPr>
              <w:t>.»</w:t>
            </w:r>
            <w:proofErr w:type="gramEnd"/>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5.1.</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Организация работы в летний период службы педагогов-организаторов, членов молодежного актива, сводных детских отрядов для работы на детско-спортивных площадках по месту жительства</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517D8F">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Совершенствование системы подготовки кадров, работающих в сфере государственной молодежной политики, Привлечение к работе: </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5.2.</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детских и молодежных мероприятий, праздников: «А у нас во дворе», «Подросток нашего двора», «День молодежи», «Августовка» - КВН, массовые игры, конкурсы и соревнования на районных площадках и по месту жительства</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Организация досуга по месту жительства. Развитие творческих способностей детей и молодежи. Проведение мероприятий с охватом участников: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5.3.</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Организация и проведение экскурсионных поездок детей и подростков по историко-литературным уголкам Пензенского края</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right="-116"/>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экскурсий для детей и подростков с охватом:</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5.4.</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фестиваля для подростков и молодежи «Лето в движении»</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Совершенствование досуга для молодежи и подростков. Проведение фестиваля с охватом:</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 «Стимулирование общественно значимой молодежной инициативы»</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6.1.</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ind w:right="-8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фестивалей, конкурсов, форумов, направленных на развитие инновационной, предпринимательской активности молодежи, научно-технического, художественного и других видов творчества</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ind w:right="-2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Развитие инновационной, </w:t>
            </w:r>
            <w:proofErr w:type="gramStart"/>
            <w:r w:rsidRPr="00242B0E">
              <w:rPr>
                <w:rFonts w:ascii="Times New Roman" w:eastAsia="Times New Roman" w:hAnsi="Times New Roman" w:cs="Times New Roman"/>
                <w:sz w:val="16"/>
                <w:szCs w:val="16"/>
                <w:lang w:eastAsia="ru-RU"/>
              </w:rPr>
              <w:t>предприниматель-</w:t>
            </w:r>
            <w:proofErr w:type="spellStart"/>
            <w:r w:rsidRPr="00242B0E">
              <w:rPr>
                <w:rFonts w:ascii="Times New Roman" w:eastAsia="Times New Roman" w:hAnsi="Times New Roman" w:cs="Times New Roman"/>
                <w:sz w:val="16"/>
                <w:szCs w:val="16"/>
                <w:lang w:eastAsia="ru-RU"/>
              </w:rPr>
              <w:t>ской</w:t>
            </w:r>
            <w:proofErr w:type="spellEnd"/>
            <w:proofErr w:type="gramEnd"/>
            <w:r w:rsidRPr="00242B0E">
              <w:rPr>
                <w:rFonts w:ascii="Times New Roman" w:eastAsia="Times New Roman" w:hAnsi="Times New Roman" w:cs="Times New Roman"/>
                <w:sz w:val="16"/>
                <w:szCs w:val="16"/>
                <w:lang w:eastAsia="ru-RU"/>
              </w:rPr>
              <w:t xml:space="preserve"> активности молодежи, научно-технического, художественного и других видов творчества. Проведение мероприятий с охватом: </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1,4</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6.2.</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волонтерского движения, организация и проведение социальных и добровольческих мероприятий «Доброе дело от доброго сердца»</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волонтерского движения. Проведение мероприятий с охватом:</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6.3.</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Организация работы Молодежного парламента, Молодежной администрации, Совета работающей молодежи при администрации Мокшанского района</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инфраструктуры детских и молодежных объединений и организаций</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1, 2, 3</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6.4.</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молодежных экологических акций «Живи родник», «Нас всех объединяет красота»</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мероприятий экологической направленности с ежегодным охватом участников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 Развитие массовой физической культуры и спорта»</w:t>
            </w:r>
          </w:p>
          <w:p w:rsidR="00242B0E" w:rsidRPr="00242B0E" w:rsidRDefault="00242B0E" w:rsidP="00242B0E">
            <w:pPr>
              <w:jc w:val="left"/>
              <w:rPr>
                <w:rFonts w:ascii="Times New Roman" w:eastAsia="Times New Roman" w:hAnsi="Times New Roman" w:cs="Times New Roman"/>
                <w:sz w:val="16"/>
                <w:szCs w:val="16"/>
                <w:lang w:eastAsia="ru-RU"/>
              </w:rPr>
            </w:pP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Обеспечение необходимым спортивным инвентарем и оборудованием спортивных объектов и центров тестирования комплекса ГТО</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Обеспечение спортинвентарем 1 спортивного объекта, 1 центра тестирования ГТО</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Обеспечение спортинвентарем 1 спортивного объекта, 1 центра тестирования ГТО</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7.2.</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турниров, чемпионатов, кубков по различным видам спорта, участие в областных и всероссийских спортивных мероприятиях, оплата заявочных взносов</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Формирование ценностей здорового образа жизни, привлечение населения к систематическим занятиям физической культурой и спортом. Охват участников не менее:</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right="-107" w:hanging="12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183,0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183,0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тыс. чел.</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134,5</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134,5</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тыс. чел.</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7.3</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ind w:right="-8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Выпуск тематических буклетов, брошюр, баннеров, пропагандирующих спорт и здоровый образ жизни. Изготовление стендов и агитационных материалов по сдаче комплекса «Готов к труду и обороне»</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пропаганда и популяризация физической культуры и спорта </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Изготовление 1 баннера, 6 буклетов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Изготовление 1 баннера, 6 буклетов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7.4.</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конкурсов «Лучший тренер по волейболу»,</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«Лучший тренер по баскетболу»,</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Лучший тренер по футболу»</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Стимулирование деятельности тренеров по видам спорта. Охват участников конкурсов: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 чел.</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7.5.</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Мероприятия, посвященные чествованию лучших спортсменов по итогам года и победителей областных и районных соревнований</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Награждение спортсменов</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 чел.</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40 чел.</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7.6.</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спортивных мероприятий с дошкольными учреждениями с целью привлечения детей к занятиям физической культурой и спортом</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Совершенствование форм спортивно-массовой работы, привлечение детей дошкольного возраста к занятиям физической культурой и спортом не менее:</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 чел.</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7.7.</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ind w:right="-8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Проведение районных Дней Здоровья, акций по пропаганде видов спорта, спортивных соревнований в рамках Всероссийских мероприятий «Лыжня России», «Кросс </w:t>
            </w:r>
            <w:r w:rsidRPr="00242B0E">
              <w:rPr>
                <w:rFonts w:ascii="Times New Roman" w:eastAsia="Times New Roman" w:hAnsi="Times New Roman" w:cs="Times New Roman"/>
                <w:sz w:val="16"/>
                <w:szCs w:val="16"/>
                <w:lang w:eastAsia="ru-RU"/>
              </w:rPr>
              <w:lastRenderedPageBreak/>
              <w:t>Наций», «Российский азимут»</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right="-11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физической культуре и спорту администрации Мокшанского района Управление образованием </w:t>
            </w:r>
            <w:r w:rsidRPr="00242B0E">
              <w:rPr>
                <w:rFonts w:ascii="Times New Roman" w:eastAsia="Times New Roman" w:hAnsi="Times New Roman" w:cs="Times New Roman"/>
                <w:sz w:val="16"/>
                <w:szCs w:val="16"/>
                <w:lang w:eastAsia="ru-RU"/>
              </w:rPr>
              <w:lastRenderedPageBreak/>
              <w:t>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Совершенствование форм спортивно-массовой работы, привлечение молодежи к участию в Днях здоровья не менее:</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800 чел.</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800 чел.</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7.8.</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Экипировка (приобретение спортивной одежды) сборных команд по массовым видам спорта, приобретение призов, кубков, медалей грамот, наградной атрибутики</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right="-11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Создание условий для проведения районных спортивно-массовых мероприятий</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грамот, не мене 100 шт.</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грамот, не мене 100 шт.</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r>
      <w:tr w:rsidR="00242B0E" w:rsidRPr="00242B0E" w:rsidTr="00242B0E">
        <w:trPr>
          <w:jc w:val="center"/>
        </w:trPr>
        <w:tc>
          <w:tcPr>
            <w:tcW w:w="18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14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7.9.</w:t>
            </w:r>
          </w:p>
        </w:tc>
        <w:tc>
          <w:tcPr>
            <w:tcW w:w="74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Обеспечение участия ведущих тренеров, судей по спорту и специалистов в ежегодных совещаниях-семинарах, проводимых на областном уровне, проведение районных методических и практических семинаров</w:t>
            </w:r>
          </w:p>
        </w:tc>
        <w:tc>
          <w:tcPr>
            <w:tcW w:w="78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Участие тренеров, специалистов по спорту и судей в семинарах-совещаниях не менее:</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2014</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 чел.</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8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2015</w:t>
            </w:r>
          </w:p>
        </w:tc>
        <w:tc>
          <w:tcPr>
            <w:tcW w:w="22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1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5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bl>
    <w:p w:rsidR="00D41621" w:rsidRDefault="00D41621" w:rsidP="00D41621">
      <w:pPr>
        <w:jc w:val="right"/>
        <w:rPr>
          <w:rFonts w:ascii="Times New Roman" w:eastAsia="Times New Roman" w:hAnsi="Times New Roman" w:cs="Times New Roman"/>
          <w:b/>
          <w:bCs/>
          <w:spacing w:val="20"/>
          <w:sz w:val="16"/>
          <w:szCs w:val="16"/>
          <w:lang w:eastAsia="ru-RU"/>
        </w:rPr>
      </w:pPr>
      <w:bookmarkStart w:id="9" w:name="P2076"/>
      <w:bookmarkEnd w:id="9"/>
    </w:p>
    <w:p w:rsidR="00242B0E" w:rsidRPr="00242B0E" w:rsidRDefault="00242B0E" w:rsidP="00D41621">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spacing w:val="20"/>
          <w:sz w:val="16"/>
          <w:szCs w:val="16"/>
          <w:lang w:eastAsia="ru-RU"/>
        </w:rPr>
        <w:t> </w:t>
      </w:r>
      <w:r w:rsidRPr="00242B0E">
        <w:rPr>
          <w:rFonts w:ascii="Times New Roman" w:eastAsia="Times New Roman" w:hAnsi="Times New Roman" w:cs="Times New Roman"/>
          <w:sz w:val="16"/>
          <w:szCs w:val="16"/>
          <w:lang w:eastAsia="ru-RU"/>
        </w:rPr>
        <w:t>Приложение № 7.1.</w:t>
      </w: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w:t>
      </w: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Пензенской области»</w:t>
      </w:r>
    </w:p>
    <w:p w:rsidR="00242B0E" w:rsidRPr="00242B0E" w:rsidRDefault="00242B0E" w:rsidP="00242B0E">
      <w:pPr>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sz w:val="16"/>
          <w:szCs w:val="16"/>
          <w:lang w:eastAsia="ru-RU"/>
        </w:rPr>
        <w:t>ПЕРЕЧЕНЬ ОСНОВНЫХ МЕРОПРИЯТИЙ</w:t>
      </w:r>
    </w:p>
    <w:p w:rsidR="00242B0E" w:rsidRPr="00242B0E" w:rsidRDefault="00242B0E" w:rsidP="00242B0E">
      <w:pPr>
        <w:ind w:firstLine="567"/>
        <w:jc w:val="center"/>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b/>
          <w:bCs/>
          <w:sz w:val="16"/>
          <w:szCs w:val="16"/>
          <w:lang w:eastAsia="ru-RU"/>
        </w:rPr>
        <w:t xml:space="preserve">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b/>
          <w:bCs/>
          <w:sz w:val="16"/>
          <w:szCs w:val="16"/>
          <w:lang w:eastAsia="ru-RU"/>
        </w:rPr>
        <w:t>Мокшанском</w:t>
      </w:r>
      <w:proofErr w:type="spellEnd"/>
      <w:r w:rsidRPr="00242B0E">
        <w:rPr>
          <w:rFonts w:ascii="Times New Roman" w:eastAsia="Times New Roman" w:hAnsi="Times New Roman" w:cs="Times New Roman"/>
          <w:b/>
          <w:bCs/>
          <w:sz w:val="16"/>
          <w:szCs w:val="16"/>
          <w:lang w:eastAsia="ru-RU"/>
        </w:rPr>
        <w:t xml:space="preserve"> районе Пензенской области» на 2016 - 2021 годы</w:t>
      </w:r>
    </w:p>
    <w:p w:rsidR="00242B0E" w:rsidRPr="00242B0E" w:rsidRDefault="00242B0E" w:rsidP="00242B0E">
      <w:pPr>
        <w:ind w:firstLine="567"/>
        <w:jc w:val="center"/>
        <w:rPr>
          <w:rFonts w:ascii="Times New Roman" w:eastAsia="Times New Roman" w:hAnsi="Times New Roman" w:cs="Times New Roman"/>
          <w:sz w:val="16"/>
          <w:szCs w:val="16"/>
          <w:lang w:eastAsia="ru-RU"/>
        </w:rPr>
      </w:pPr>
    </w:p>
    <w:tbl>
      <w:tblPr>
        <w:tblW w:w="5000" w:type="pct"/>
        <w:jc w:val="center"/>
        <w:tblCellMar>
          <w:left w:w="0" w:type="dxa"/>
          <w:right w:w="0" w:type="dxa"/>
        </w:tblCellMar>
        <w:tblLook w:val="04A0" w:firstRow="1" w:lastRow="0" w:firstColumn="1" w:lastColumn="0" w:noHBand="0" w:noVBand="1"/>
      </w:tblPr>
      <w:tblGrid>
        <w:gridCol w:w="651"/>
        <w:gridCol w:w="2066"/>
        <w:gridCol w:w="1958"/>
        <w:gridCol w:w="1169"/>
        <w:gridCol w:w="736"/>
        <w:gridCol w:w="1349"/>
        <w:gridCol w:w="1305"/>
        <w:gridCol w:w="1172"/>
        <w:gridCol w:w="1442"/>
        <w:gridCol w:w="2066"/>
        <w:gridCol w:w="1553"/>
      </w:tblGrid>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w:t>
            </w:r>
          </w:p>
          <w:p w:rsidR="00242B0E" w:rsidRPr="00242B0E" w:rsidRDefault="00242B0E" w:rsidP="00242B0E">
            <w:pPr>
              <w:ind w:right="-278"/>
              <w:jc w:val="left"/>
              <w:rPr>
                <w:rFonts w:ascii="Times New Roman" w:eastAsia="Times New Roman" w:hAnsi="Times New Roman" w:cs="Times New Roman"/>
                <w:sz w:val="16"/>
                <w:szCs w:val="16"/>
                <w:lang w:eastAsia="ru-RU"/>
              </w:rPr>
            </w:pPr>
            <w:proofErr w:type="gramStart"/>
            <w:r w:rsidRPr="00242B0E">
              <w:rPr>
                <w:rFonts w:ascii="Times New Roman" w:eastAsia="Times New Roman" w:hAnsi="Times New Roman" w:cs="Times New Roman"/>
                <w:sz w:val="16"/>
                <w:szCs w:val="16"/>
                <w:lang w:eastAsia="ru-RU"/>
              </w:rPr>
              <w:t>п</w:t>
            </w:r>
            <w:proofErr w:type="gramEnd"/>
            <w:r w:rsidRPr="00242B0E">
              <w:rPr>
                <w:rFonts w:ascii="Times New Roman" w:eastAsia="Times New Roman" w:hAnsi="Times New Roman" w:cs="Times New Roman"/>
                <w:sz w:val="16"/>
                <w:szCs w:val="16"/>
                <w:lang w:eastAsia="ru-RU"/>
              </w:rPr>
              <w:t>/п</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Наименование основного мероприятия, мероприятия</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Исполнители</w:t>
            </w:r>
          </w:p>
        </w:tc>
        <w:tc>
          <w:tcPr>
            <w:tcW w:w="37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Срок исполнения (год)</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Объем финансирования, тыс. рублей</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0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Федеральные средства</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Пензенской области</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внебюджетные и иные средства</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r>
      <w:tr w:rsidR="00242B0E" w:rsidRPr="00242B0E" w:rsidTr="00242B0E">
        <w:trPr>
          <w:jc w:val="center"/>
        </w:trPr>
        <w:tc>
          <w:tcPr>
            <w:tcW w:w="21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6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r>
      <w:tr w:rsidR="00242B0E" w:rsidRPr="00242B0E" w:rsidTr="00242B0E">
        <w:trPr>
          <w:jc w:val="center"/>
        </w:trPr>
        <w:tc>
          <w:tcPr>
            <w:tcW w:w="0" w:type="auto"/>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Цель программы: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tc>
      </w:tr>
      <w:tr w:rsidR="00242B0E" w:rsidRPr="00242B0E" w:rsidTr="00242B0E">
        <w:trPr>
          <w:jc w:val="center"/>
        </w:trPr>
        <w:tc>
          <w:tcPr>
            <w:tcW w:w="0" w:type="auto"/>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Задачи программы: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привлечение населения Мокшанского района к систематическим занятиям физической культурой и спортом;</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пропаганда здорового образа жизни среди населения;</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242B0E">
              <w:rPr>
                <w:rFonts w:ascii="Times New Roman" w:eastAsia="Times New Roman" w:hAnsi="Times New Roman" w:cs="Times New Roman"/>
                <w:sz w:val="16"/>
                <w:szCs w:val="16"/>
                <w:lang w:eastAsia="ru-RU"/>
              </w:rPr>
              <w:t>родительства</w:t>
            </w:r>
            <w:proofErr w:type="spellEnd"/>
            <w:r w:rsidRPr="00242B0E">
              <w:rPr>
                <w:rFonts w:ascii="Times New Roman" w:eastAsia="Times New Roman" w:hAnsi="Times New Roman" w:cs="Times New Roman"/>
                <w:sz w:val="16"/>
                <w:szCs w:val="16"/>
                <w:lang w:eastAsia="ru-RU"/>
              </w:rPr>
              <w:t>.</w:t>
            </w:r>
          </w:p>
        </w:tc>
      </w:tr>
      <w:tr w:rsidR="00242B0E" w:rsidRPr="00242B0E" w:rsidTr="00242B0E">
        <w:trPr>
          <w:jc w:val="center"/>
        </w:trPr>
        <w:tc>
          <w:tcPr>
            <w:tcW w:w="0" w:type="auto"/>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trHeight w:val="251"/>
          <w:jc w:val="center"/>
        </w:trPr>
        <w:tc>
          <w:tcPr>
            <w:tcW w:w="0" w:type="auto"/>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C91B22">
            <w:pPr>
              <w:numPr>
                <w:ilvl w:val="0"/>
                <w:numId w:val="18"/>
              </w:num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«Гражданское и патриотическое воспитание молодежи»</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Организация и проведение мероприятий среди молодежи, посвященных празднованию дней воинской славы (победных дней России), в </w:t>
            </w:r>
            <w:r w:rsidRPr="00242B0E">
              <w:rPr>
                <w:rFonts w:ascii="Times New Roman" w:eastAsia="Times New Roman" w:hAnsi="Times New Roman" w:cs="Times New Roman"/>
                <w:sz w:val="16"/>
                <w:szCs w:val="16"/>
                <w:lang w:eastAsia="ru-RU"/>
              </w:rPr>
              <w:lastRenderedPageBreak/>
              <w:t>соответствии с Федеральным законом от 13.03.1995 № 32-ФЗ "О днях воинской славы и памятных датах России» и других знаменательных дат российской военной истории.</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физической культуре и спорту администрации </w:t>
            </w:r>
            <w:r w:rsidRPr="00242B0E">
              <w:rPr>
                <w:rFonts w:ascii="Times New Roman" w:eastAsia="Times New Roman" w:hAnsi="Times New Roman" w:cs="Times New Roman"/>
                <w:sz w:val="16"/>
                <w:szCs w:val="16"/>
                <w:lang w:eastAsia="ru-RU"/>
              </w:rPr>
              <w:lastRenderedPageBreak/>
              <w:t>Мокшанского района</w:t>
            </w:r>
          </w:p>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Воспитание чувства патриотизма и бережного отношения к истории, гордости за Российскую армию, готовности служить в Российской </w:t>
            </w:r>
            <w:r w:rsidRPr="00242B0E">
              <w:rPr>
                <w:rFonts w:ascii="Times New Roman" w:eastAsia="Times New Roman" w:hAnsi="Times New Roman" w:cs="Times New Roman"/>
                <w:sz w:val="16"/>
                <w:szCs w:val="16"/>
                <w:lang w:eastAsia="ru-RU"/>
              </w:rPr>
              <w:lastRenderedPageBreak/>
              <w:t>армии; проведение, мероприятий с общим охватом участников:</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5</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w:t>
            </w:r>
          </w:p>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акций, конкурсов, фестивалей художественного творчества, посвященных Победе в Великой Отечественной войне.</w:t>
            </w:r>
          </w:p>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33" w:type="pct"/>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Воспитание чувства любви к Отечеству, гордости за Российскую армию, сохранение памяти о Великой Отечественной войне.</w:t>
            </w:r>
          </w:p>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мероприятий с охватом:</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r>
      <w:tr w:rsidR="00242B0E" w:rsidRPr="00242B0E" w:rsidTr="00242B0E">
        <w:trPr>
          <w:jc w:val="center"/>
        </w:trPr>
        <w:tc>
          <w:tcPr>
            <w:tcW w:w="0" w:type="auto"/>
            <w:vMerge/>
            <w:tcBorders>
              <w:left w:val="single" w:sz="6" w:space="0" w:color="000000"/>
              <w:right w:val="single" w:sz="6" w:space="0" w:color="000000"/>
            </w:tcBorders>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
        </w:tc>
        <w:tc>
          <w:tcPr>
            <w:tcW w:w="0" w:type="auto"/>
            <w:vMerge/>
            <w:tcBorders>
              <w:left w:val="single" w:sz="6" w:space="0" w:color="000000"/>
              <w:right w:val="single" w:sz="6" w:space="0" w:color="000000"/>
            </w:tcBorders>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
        </w:tc>
        <w:tc>
          <w:tcPr>
            <w:tcW w:w="0" w:type="auto"/>
            <w:vMerge/>
            <w:tcBorders>
              <w:left w:val="single" w:sz="6" w:space="0" w:color="000000"/>
              <w:right w:val="single" w:sz="6" w:space="0" w:color="000000"/>
            </w:tcBorders>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2,8</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2,8</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left w:val="single" w:sz="6" w:space="0" w:color="000000"/>
              <w:right w:val="single" w:sz="6" w:space="0" w:color="000000"/>
            </w:tcBorders>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
        </w:tc>
        <w:tc>
          <w:tcPr>
            <w:tcW w:w="0" w:type="auto"/>
            <w:vMerge/>
            <w:tcBorders>
              <w:left w:val="single" w:sz="6" w:space="0" w:color="000000"/>
              <w:right w:val="single" w:sz="6" w:space="0" w:color="000000"/>
            </w:tcBorders>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
        </w:tc>
        <w:tc>
          <w:tcPr>
            <w:tcW w:w="0" w:type="auto"/>
            <w:vMerge/>
            <w:tcBorders>
              <w:left w:val="single" w:sz="6" w:space="0" w:color="000000"/>
              <w:right w:val="single" w:sz="6" w:space="0" w:color="000000"/>
            </w:tcBorders>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left w:val="single" w:sz="6" w:space="0" w:color="000000"/>
              <w:right w:val="single" w:sz="6" w:space="0" w:color="000000"/>
            </w:tcBorders>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
        </w:tc>
        <w:tc>
          <w:tcPr>
            <w:tcW w:w="0" w:type="auto"/>
            <w:vMerge/>
            <w:tcBorders>
              <w:left w:val="single" w:sz="6" w:space="0" w:color="000000"/>
              <w:right w:val="single" w:sz="6" w:space="0" w:color="000000"/>
            </w:tcBorders>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
        </w:tc>
        <w:tc>
          <w:tcPr>
            <w:tcW w:w="0" w:type="auto"/>
            <w:vMerge/>
            <w:tcBorders>
              <w:left w:val="single" w:sz="6" w:space="0" w:color="000000"/>
              <w:right w:val="single" w:sz="6" w:space="0" w:color="000000"/>
            </w:tcBorders>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left w:val="single" w:sz="6" w:space="0" w:color="000000"/>
              <w:right w:val="single" w:sz="6" w:space="0" w:color="000000"/>
            </w:tcBorders>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
        </w:tc>
        <w:tc>
          <w:tcPr>
            <w:tcW w:w="0" w:type="auto"/>
            <w:vMerge/>
            <w:tcBorders>
              <w:left w:val="single" w:sz="6" w:space="0" w:color="000000"/>
              <w:right w:val="single" w:sz="6" w:space="0" w:color="000000"/>
            </w:tcBorders>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
        </w:tc>
        <w:tc>
          <w:tcPr>
            <w:tcW w:w="0" w:type="auto"/>
            <w:vMerge/>
            <w:tcBorders>
              <w:left w:val="single" w:sz="6" w:space="0" w:color="000000"/>
              <w:right w:val="single" w:sz="6" w:space="0" w:color="000000"/>
            </w:tcBorders>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
        </w:tc>
        <w:tc>
          <w:tcPr>
            <w:tcW w:w="668" w:type="pct"/>
            <w:vMerge/>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
        </w:tc>
        <w:tc>
          <w:tcPr>
            <w:tcW w:w="633" w:type="pct"/>
            <w:vMerge/>
            <w:tcBorders>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мероприятий, посвященных выводу советских войск из Афганистана (выставка "Герои войны - пусть тогда необъявленной", цикл тематических вечеров и встреч ветеранов Афганистана)</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Воспитание чувства любви к Отечеству, гордости за Российскую армию, готовности служить в Российской армии проведение, мероприятий с общим охватом участников</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1.4.</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roofErr w:type="gramStart"/>
            <w:r w:rsidRPr="00242B0E">
              <w:rPr>
                <w:rFonts w:ascii="Times New Roman" w:eastAsia="Times New Roman" w:hAnsi="Times New Roman" w:cs="Times New Roman"/>
                <w:sz w:val="16"/>
                <w:szCs w:val="16"/>
                <w:lang w:eastAsia="ru-RU"/>
              </w:rPr>
              <w:t xml:space="preserve">Проведение цикла мероприятий в период призывов на военную службу (встреча с ветеранами, посещение воинских частей, проведение "Дня призывника", развитие шефских связей с воинскими частями, торжественные проводы призывников) с участием Военного комиссариата по </w:t>
            </w:r>
            <w:proofErr w:type="spellStart"/>
            <w:r w:rsidRPr="00242B0E">
              <w:rPr>
                <w:rFonts w:ascii="Times New Roman" w:eastAsia="Times New Roman" w:hAnsi="Times New Roman" w:cs="Times New Roman"/>
                <w:sz w:val="16"/>
                <w:szCs w:val="16"/>
                <w:lang w:eastAsia="ru-RU"/>
              </w:rPr>
              <w:t>Бессоновскому</w:t>
            </w:r>
            <w:proofErr w:type="spellEnd"/>
            <w:r w:rsidRPr="00242B0E">
              <w:rPr>
                <w:rFonts w:ascii="Times New Roman" w:eastAsia="Times New Roman" w:hAnsi="Times New Roman" w:cs="Times New Roman"/>
                <w:sz w:val="16"/>
                <w:szCs w:val="16"/>
                <w:lang w:eastAsia="ru-RU"/>
              </w:rPr>
              <w:t xml:space="preserve"> и </w:t>
            </w:r>
            <w:proofErr w:type="spellStart"/>
            <w:r w:rsidRPr="00242B0E">
              <w:rPr>
                <w:rFonts w:ascii="Times New Roman" w:eastAsia="Times New Roman" w:hAnsi="Times New Roman" w:cs="Times New Roman"/>
                <w:sz w:val="16"/>
                <w:szCs w:val="16"/>
                <w:lang w:eastAsia="ru-RU"/>
              </w:rPr>
              <w:t>Мокшанскому</w:t>
            </w:r>
            <w:proofErr w:type="spellEnd"/>
            <w:r w:rsidRPr="00242B0E">
              <w:rPr>
                <w:rFonts w:ascii="Times New Roman" w:eastAsia="Times New Roman" w:hAnsi="Times New Roman" w:cs="Times New Roman"/>
                <w:sz w:val="16"/>
                <w:szCs w:val="16"/>
                <w:lang w:eastAsia="ru-RU"/>
              </w:rPr>
              <w:t xml:space="preserve"> районам (по согласованию)</w:t>
            </w:r>
            <w:proofErr w:type="gramEnd"/>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Воспитание чувства любви к Отечеству, гордости за Российскую армию, готовности служить в Российской армии и защищать свою Родину. Проведение мероприятий с общим охватом участников:</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1.5.</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молодежных патриотических акций, конкурсов и фестивалей</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Совершенствование форм деятельности с молодежью, воспитание чувства патриотизма, сохранение памяти о Великой Отечественной войне. Проведение мероприятий с охватом</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 «Вовлечение молодежи в предпринимательскую деятельность»</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2.1.</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Информирование выпускников школ об имеющихся вакансиях и программах трудоустройства – встреча главы администрации района с выпускниками школ. Организация и проведение специализированных «Ярмарок вакансий», «Ярмарок учебных мест для безработной и учащейся молодежи»</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D41621">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Государственное казенное учреждение Центр занятости населения Мокшанского района Пензенской области (по согласованию), Государственное бюджетное образовательное учреждение среднего профессионального образования Пензенской области «</w:t>
            </w:r>
            <w:proofErr w:type="spellStart"/>
            <w:r w:rsidRPr="00242B0E">
              <w:rPr>
                <w:rFonts w:ascii="Times New Roman" w:eastAsia="Times New Roman" w:hAnsi="Times New Roman" w:cs="Times New Roman"/>
                <w:sz w:val="16"/>
                <w:szCs w:val="16"/>
                <w:lang w:eastAsia="ru-RU"/>
              </w:rPr>
              <w:t>Мокшанский</w:t>
            </w:r>
            <w:proofErr w:type="spellEnd"/>
            <w:r w:rsidRPr="00242B0E">
              <w:rPr>
                <w:rFonts w:ascii="Times New Roman" w:eastAsia="Times New Roman" w:hAnsi="Times New Roman" w:cs="Times New Roman"/>
                <w:sz w:val="16"/>
                <w:szCs w:val="16"/>
                <w:lang w:eastAsia="ru-RU"/>
              </w:rPr>
              <w:t xml:space="preserve"> агротехнологический колледж» (по согласованию)</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Информирование и консультирование молодых людей в возрасте от 14 до 30 лет о возможностях трудоустройства. Количество проинформированной молодежи.</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 молодых людей</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 молодых людей</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 молодых людей</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 молодых людей</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 молодых людей</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 молодых людей</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2.2.</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Организация и проведение комплекса конкурсных и иных мероприятий, направленных на вовлечение молодежи в предпринимательскую деятельность и развитие бизнеса, направление делегаций молодых людей в возрасте до 30 лет для участия в региональных мероприятиях </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отдел экономики, земельных и имущественных отношений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Организация участия молодых людей в региональных мероприятиях, форумах и иных аналогичных мероприятиях по тематике молодежного предпринимательства. Количество участников мероприятий:</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Организация конкурса «Лучший молодой предприниматель года»</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отдел экономики, земельных и имущественных отношений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Укрепление положительного имиджа предпринимателя, вовлечение молодых людей в предпринимательскую деятельность.</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конкурса</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 участников</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 участников</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 участников</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 участников</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2.4.</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53"/>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Информационно - консультативное обеспечение малого предпринимательства по формам участия в региональных и муниципальных долевых программах поддержки среднего и малого бизнеса – проведение консультаций по законодательству в сфере развития предпринимательства, нормативно – правовой базе имеющихся кооперативов, индивидуальных предпринимателей</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 отдел по реализации молодежной политики, культуре, физической культуре и спорту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Информирование и консультирование молодых людей в возрасте от 14 до 30 лет о программах по поддержке молодежного предпринимательства. Количество молодежи, проинформированной о программах:</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не менее 30% молодых людей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не менее 30% молодых людей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не менее 30% молодых людей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не менее 30% молодых людей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не менее 30% молодых людей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не менее 30% молодых людей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2.5.</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олимпиад, конкурсов, фестивалей учащихся в области экономики и предпринимательства</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Информационная и рекламная кампания по вовлечению молодежи в предпринимательскую деятельность, отбор молодых людей, имеющих способности к занятию предпринимательской деятельность. Проведение мероприятий с охватом: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1,4</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3.«Поддержка талантливой молодежи»</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3.1.</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Награждение победителей региональных и межрегиональных конкурсов, соревнований, турниров, олимпиад и иных мероприятий</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Награждение победителей региональных и межрегиональных конкурсов, мероприятий молодых людей в возрасте от 14 до 25 лет:</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3.2.</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выставочных мероприятий по научно-техническому и прикладному творчеству молодежи</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выставочных, конкурсных и иных мероприятий по научно-техническому и прикладному творчеству молодежи с охватом участников:</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3.3.</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Проведение районных фестивалей конкурсов, форумов, направленных на развитие инновационной, </w:t>
            </w:r>
            <w:proofErr w:type="gramStart"/>
            <w:r w:rsidRPr="00242B0E">
              <w:rPr>
                <w:rFonts w:ascii="Times New Roman" w:eastAsia="Times New Roman" w:hAnsi="Times New Roman" w:cs="Times New Roman"/>
                <w:sz w:val="16"/>
                <w:szCs w:val="16"/>
                <w:lang w:eastAsia="ru-RU"/>
              </w:rPr>
              <w:t>пред-</w:t>
            </w:r>
            <w:proofErr w:type="spellStart"/>
            <w:r w:rsidRPr="00242B0E">
              <w:rPr>
                <w:rFonts w:ascii="Times New Roman" w:eastAsia="Times New Roman" w:hAnsi="Times New Roman" w:cs="Times New Roman"/>
                <w:sz w:val="16"/>
                <w:szCs w:val="16"/>
                <w:lang w:eastAsia="ru-RU"/>
              </w:rPr>
              <w:t>принимательской</w:t>
            </w:r>
            <w:proofErr w:type="spellEnd"/>
            <w:proofErr w:type="gramEnd"/>
            <w:r w:rsidRPr="00242B0E">
              <w:rPr>
                <w:rFonts w:ascii="Times New Roman" w:eastAsia="Times New Roman" w:hAnsi="Times New Roman" w:cs="Times New Roman"/>
                <w:sz w:val="16"/>
                <w:szCs w:val="16"/>
                <w:lang w:eastAsia="ru-RU"/>
              </w:rPr>
              <w:t xml:space="preserve"> активности молодежи, научно-технического, художественного и других видов творчества</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мероприятий с охватом участников:</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 «Поддержка молодой семьи»</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4.1.</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районного конкурса «Успешная семья»</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0329E4">
            <w:pPr>
              <w:spacing w:before="100" w:beforeAutospacing="1" w:after="100" w:afterAutospacing="1"/>
              <w:ind w:right="-7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ежегодно мероприятия, направленных на поддержку молодой семьи, с охватом участников:</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4.2.</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Проведение районных мероприятий по празднованию </w:t>
            </w:r>
            <w:r w:rsidRPr="00242B0E">
              <w:rPr>
                <w:rFonts w:ascii="Times New Roman" w:eastAsia="Times New Roman" w:hAnsi="Times New Roman" w:cs="Times New Roman"/>
                <w:sz w:val="16"/>
                <w:szCs w:val="16"/>
                <w:lang w:eastAsia="ru-RU"/>
              </w:rPr>
              <w:lastRenderedPageBreak/>
              <w:t>международных дней защиты детей, матери, семьи</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физической </w:t>
            </w:r>
            <w:r w:rsidRPr="00242B0E">
              <w:rPr>
                <w:rFonts w:ascii="Times New Roman" w:eastAsia="Times New Roman" w:hAnsi="Times New Roman" w:cs="Times New Roman"/>
                <w:sz w:val="16"/>
                <w:szCs w:val="16"/>
                <w:lang w:eastAsia="ru-RU"/>
              </w:rPr>
              <w:lastRenderedPageBreak/>
              <w:t xml:space="preserve">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Пропаганда здорового образа жизни, укрепление семейных традиций, </w:t>
            </w:r>
            <w:r w:rsidRPr="00242B0E">
              <w:rPr>
                <w:rFonts w:ascii="Times New Roman" w:eastAsia="Times New Roman" w:hAnsi="Times New Roman" w:cs="Times New Roman"/>
                <w:sz w:val="16"/>
                <w:szCs w:val="16"/>
                <w:lang w:eastAsia="ru-RU"/>
              </w:rPr>
              <w:lastRenderedPageBreak/>
              <w:t>обеспечение прав и социальных гарантий детей, с охватом участников:</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1</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3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4.3.</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системы молодежного и семейного отдыха, путем расширения сети клубных объединений при учреждениях культуры и образовательных организациях</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Создание клубных объединений при учреждениях культуры и образования</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не менее 2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не менее 2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3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4.4.</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Участие в зональных и областных семейных конкурсах, фестивалях.</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Участие семей Мокшанского района на зональном и областном уровне:</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 семей</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 семей</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 семей</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 семей</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 семьи</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 семьи</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 «Формирование и развитие системы детского и подросткового досуга и отдыха по месту жительства»</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3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5.1.</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детских и молодежных мероприятий, праздников, соревнований на районных площадках и по месту жительства</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Организация досуга по месту жительства. Развитие творческих способностей детей и молодежи. Проведение мероприятий с охватом участников:</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3,4</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3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5.2.</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Организация и проведение экскурсионных поездок детей и подростков по историко-литературным уголкам Мокшанского </w:t>
            </w:r>
            <w:r w:rsidRPr="00242B0E">
              <w:rPr>
                <w:rFonts w:ascii="Times New Roman" w:eastAsia="Times New Roman" w:hAnsi="Times New Roman" w:cs="Times New Roman"/>
                <w:sz w:val="16"/>
                <w:szCs w:val="16"/>
                <w:lang w:eastAsia="ru-RU"/>
              </w:rPr>
              <w:lastRenderedPageBreak/>
              <w:t>района и Пензенской области</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физической культуре и спорту администрации </w:t>
            </w:r>
            <w:r w:rsidRPr="00242B0E">
              <w:rPr>
                <w:rFonts w:ascii="Times New Roman" w:eastAsia="Times New Roman" w:hAnsi="Times New Roman" w:cs="Times New Roman"/>
                <w:sz w:val="16"/>
                <w:szCs w:val="16"/>
                <w:lang w:eastAsia="ru-RU"/>
              </w:rPr>
              <w:lastRenderedPageBreak/>
              <w:t>Мокшанского района Управление образованием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экскурсий для детей и подростков с охватом:</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34"/>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34"/>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34"/>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34"/>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34"/>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trHeight w:val="394"/>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34"/>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3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5.3.</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фестиваля для подростков и молодежи «Лето в движении».</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Совершенствование досуга для молодежи и подростков. Проведение фестиваля с охватом:</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3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5.4.</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Организация и проведение акции» Подросток нашего двора»</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акций для детей и подростков с охватом:</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 «Стимулирование общественно значимой молодежной инициативы»</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3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6.1.</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фестивалей, конкурсов, форумов, направленных на развитие инновационной, предпринимательской активности молодежи, научно-технического, художественного и других видов творчества</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Развитие инновационной, предпринимательской активности молодежи, научно-технического, художественного и других видов творчества. Проведение мероприятий с охватом: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3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6.2.</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волонтерского движения, организация и проведение социальных и добровольческих мероприятий «Доброе дело от доброго сердца»</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волонтерского движения. Проведение мероприятий с охватом:</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4,8</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4,8</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400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400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3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6.3.</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Организация работы Молодежного парламента, Молодежной администрации, Совета </w:t>
            </w:r>
            <w:r w:rsidRPr="00242B0E">
              <w:rPr>
                <w:rFonts w:ascii="Times New Roman" w:eastAsia="Times New Roman" w:hAnsi="Times New Roman" w:cs="Times New Roman"/>
                <w:sz w:val="16"/>
                <w:szCs w:val="16"/>
                <w:lang w:eastAsia="ru-RU"/>
              </w:rPr>
              <w:lastRenderedPageBreak/>
              <w:t>работающей молодежи при администрации Мокшанского района</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физической культуре и спорту </w:t>
            </w:r>
            <w:r w:rsidRPr="00242B0E">
              <w:rPr>
                <w:rFonts w:ascii="Times New Roman" w:eastAsia="Times New Roman" w:hAnsi="Times New Roman" w:cs="Times New Roman"/>
                <w:sz w:val="16"/>
                <w:szCs w:val="16"/>
                <w:lang w:eastAsia="ru-RU"/>
              </w:rPr>
              <w:lastRenderedPageBreak/>
              <w:t>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инфраструктуры детских и молодежных объединений и организаций</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34"/>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34"/>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34"/>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34"/>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34"/>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34"/>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3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6.4.</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форумов молодежных общественных объединений Мокшанского района</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roofErr w:type="spellStart"/>
            <w:r w:rsidRPr="00242B0E">
              <w:rPr>
                <w:rFonts w:ascii="Times New Roman" w:eastAsia="Times New Roman" w:hAnsi="Times New Roman" w:cs="Times New Roman"/>
                <w:sz w:val="16"/>
                <w:szCs w:val="16"/>
                <w:lang w:eastAsia="ru-RU"/>
              </w:rPr>
              <w:t>Отде</w:t>
            </w:r>
            <w:proofErr w:type="spellEnd"/>
            <w:r w:rsidRPr="00242B0E">
              <w:rPr>
                <w:rFonts w:ascii="Times New Roman" w:eastAsia="Times New Roman" w:hAnsi="Times New Roman" w:cs="Times New Roman"/>
                <w:sz w:val="16"/>
                <w:szCs w:val="16"/>
                <w:lang w:eastAsia="ru-RU"/>
              </w:rPr>
              <w:t xml:space="preserve"> Отдел по реализации молодежной политики, культуре физической культуре и спорту администрации Мокшанского района </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мероприятий экологической направленности с ежегодным охватом участников</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 Развитие массовой физической культуры и спорта»</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3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7.1.</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Обеспечение необходимым спортивным инвентарем и оборудованием спортивных объектов и центра тестирования комплекса ГТО, приобретение спортивной формы. Изготовление баннеров, пропагандирующих здоровый образ жизни. Изготовление стендов и агитационных материалов по комплексу ГТО</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Пропаганда и популяризация физической культуры и спорта</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18,0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18,0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Обеспечение инвентарем 1 центра тестирования ГТО, приобретение 2 комплектов спортивной формы</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18,0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18,0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Обеспечение спортинвентарем 1 спортивного объекта или 1 центра тестирования ГТО. Изготовление 1 баннера</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Приобретение спортивной формы, Изготовление стенда ГТО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3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7.2.</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турниров, чемпионатов, кубков по различным видам спорта, участие в областных и всероссийских спортивных мероприятиях, оплата заявочных взносов.</w:t>
            </w:r>
          </w:p>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Проведение мероприятий по вовлечению граждан старшего возраста в занятия физкультурой и </w:t>
            </w:r>
            <w:r w:rsidRPr="00242B0E">
              <w:rPr>
                <w:rFonts w:ascii="Times New Roman" w:eastAsia="Times New Roman" w:hAnsi="Times New Roman" w:cs="Times New Roman"/>
                <w:sz w:val="16"/>
                <w:szCs w:val="16"/>
                <w:lang w:eastAsia="ru-RU"/>
              </w:rPr>
              <w:lastRenderedPageBreak/>
              <w:t>спортом.</w:t>
            </w:r>
          </w:p>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Отдел по реализации молодежной политики, культуре, физической культуре и спорту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Формирование ценностей здорового образа жизни, привлечение населения к систематическим занятиям физической культурой и спортом. Охват участников не менее:</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133,45</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133,45</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тыс. чел.</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175,5</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175,5</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тыс. чел.</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193,5</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193,5</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тыс. чел.</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199,5</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199,5</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тыс. чел.</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109,5</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109,5</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тыс. чел.</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178,65</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178,65</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тыс. чел.</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3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7.3.</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Мероприятия, посвященные чествованию лучших спортсменов по итогам года и победителей областных и районных соревнований</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Награждение спортсменов</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 чел.</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40 чел.</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40 чел.</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3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7.4.</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Дней Здоровья, акций по пропаганде видов спорта, спортивных соревнований в рамках Всероссийских мероприятий «Лыжня России», «Кросс Наций», «Российский азимут»</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Совершенствование форм спортивно-массовой работы, привлечение молодежи к участию в Днях здоровья не менее:</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800 чел.</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800 чел.</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800 чел.</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800 чел.</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800 чел.</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800 чел.</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3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7.5.</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грамот, наградной атрибутики</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Создание условий для проведения районных спортивно-массовых мероприятий</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не мене 100 шт.</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не мене 100 шт.</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не мене 100 шт.</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не мене 100 шт.</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30,0</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не мене 50 шт.</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50,85</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50,85</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не мене50 шт.</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 региональный проект "Спорт – норма жизни"</w:t>
            </w:r>
          </w:p>
        </w:tc>
      </w:tr>
      <w:tr w:rsidR="00242B0E" w:rsidRPr="00242B0E" w:rsidTr="00242B0E">
        <w:trPr>
          <w:jc w:val="center"/>
        </w:trPr>
        <w:tc>
          <w:tcPr>
            <w:tcW w:w="0" w:type="auto"/>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 «Благоустройство территории площадки, транспортировка и размещение спортивного оборудования для сдачи ГТО»</w:t>
            </w:r>
          </w:p>
        </w:tc>
      </w:tr>
      <w:tr w:rsidR="00242B0E" w:rsidRPr="00242B0E" w:rsidTr="00242B0E">
        <w:trPr>
          <w:jc w:val="center"/>
        </w:trPr>
        <w:tc>
          <w:tcPr>
            <w:tcW w:w="21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3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8.1.</w:t>
            </w:r>
          </w:p>
        </w:tc>
        <w:tc>
          <w:tcPr>
            <w:tcW w:w="66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Благоустройство территории площадки, транспортировка и размещение спортивного оборудования для сдачи ГТО</w:t>
            </w:r>
          </w:p>
        </w:tc>
        <w:tc>
          <w:tcPr>
            <w:tcW w:w="63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Создание условий для подготовки к тестированию и тестирование населения в рамках ВФСК «Готов к труду и обороне»</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2016</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2017</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2018</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2019</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384,7</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384,7</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Благоустройство территории одной площадки, размещение спортивного оборудования для сдачи ГТО</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2020</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2021</w:t>
            </w:r>
          </w:p>
        </w:tc>
        <w:tc>
          <w:tcPr>
            <w:tcW w:w="2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2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6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5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bl>
    <w:p w:rsidR="00517D8F" w:rsidRDefault="00517D8F" w:rsidP="00242B0E">
      <w:pPr>
        <w:jc w:val="right"/>
        <w:rPr>
          <w:rFonts w:ascii="Times New Roman" w:eastAsia="Times New Roman" w:hAnsi="Times New Roman" w:cs="Times New Roman"/>
          <w:sz w:val="16"/>
          <w:szCs w:val="16"/>
          <w:lang w:eastAsia="ru-RU"/>
        </w:rPr>
      </w:pP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Приложение № 7.2.</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Пензенской области»</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ind w:firstLine="567"/>
        <w:rPr>
          <w:rFonts w:ascii="Times New Roman" w:eastAsia="Times New Roman" w:hAnsi="Times New Roman" w:cs="Times New Roman"/>
          <w:sz w:val="16"/>
          <w:szCs w:val="16"/>
          <w:lang w:eastAsia="ru-RU"/>
        </w:rPr>
      </w:pPr>
    </w:p>
    <w:p w:rsidR="00242B0E" w:rsidRPr="00242B0E" w:rsidRDefault="00242B0E" w:rsidP="00242B0E">
      <w:pPr>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sz w:val="16"/>
          <w:szCs w:val="16"/>
          <w:lang w:eastAsia="ru-RU"/>
        </w:rPr>
        <w:t>ПЕРЕЧЕНЬ ОСНОВНЫХ МЕРОПРИЯТИЙ</w:t>
      </w:r>
    </w:p>
    <w:p w:rsidR="00242B0E" w:rsidRPr="00242B0E" w:rsidRDefault="00242B0E" w:rsidP="00242B0E">
      <w:pPr>
        <w:ind w:firstLine="567"/>
        <w:jc w:val="center"/>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b/>
          <w:bCs/>
          <w:sz w:val="16"/>
          <w:szCs w:val="16"/>
          <w:lang w:eastAsia="ru-RU"/>
        </w:rPr>
        <w:t xml:space="preserve">муниципальной программы Мокшанского района «Реализация молодежной политики и развитие физической культуры и спорта в </w:t>
      </w:r>
      <w:proofErr w:type="spellStart"/>
      <w:r w:rsidRPr="00242B0E">
        <w:rPr>
          <w:rFonts w:ascii="Times New Roman" w:eastAsia="Times New Roman" w:hAnsi="Times New Roman" w:cs="Times New Roman"/>
          <w:b/>
          <w:bCs/>
          <w:sz w:val="16"/>
          <w:szCs w:val="16"/>
          <w:lang w:eastAsia="ru-RU"/>
        </w:rPr>
        <w:t>Мокшанском</w:t>
      </w:r>
      <w:proofErr w:type="spellEnd"/>
      <w:r w:rsidRPr="00242B0E">
        <w:rPr>
          <w:rFonts w:ascii="Times New Roman" w:eastAsia="Times New Roman" w:hAnsi="Times New Roman" w:cs="Times New Roman"/>
          <w:b/>
          <w:bCs/>
          <w:sz w:val="16"/>
          <w:szCs w:val="16"/>
          <w:lang w:eastAsia="ru-RU"/>
        </w:rPr>
        <w:t xml:space="preserve"> районе Пензенской области» на 2022- 2025 годы</w:t>
      </w:r>
    </w:p>
    <w:p w:rsidR="00242B0E" w:rsidRPr="00242B0E" w:rsidRDefault="00242B0E" w:rsidP="00242B0E">
      <w:pPr>
        <w:ind w:firstLine="567"/>
        <w:jc w:val="center"/>
        <w:rPr>
          <w:rFonts w:ascii="Times New Roman" w:eastAsia="Times New Roman" w:hAnsi="Times New Roman" w:cs="Times New Roman"/>
          <w:sz w:val="16"/>
          <w:szCs w:val="16"/>
          <w:lang w:eastAsia="ru-RU"/>
        </w:rPr>
      </w:pPr>
    </w:p>
    <w:tbl>
      <w:tblPr>
        <w:tblW w:w="5146" w:type="pct"/>
        <w:jc w:val="center"/>
        <w:tblLayout w:type="fixed"/>
        <w:tblCellMar>
          <w:left w:w="0" w:type="dxa"/>
          <w:right w:w="0" w:type="dxa"/>
        </w:tblCellMar>
        <w:tblLook w:val="04A0" w:firstRow="1" w:lastRow="0" w:firstColumn="1" w:lastColumn="0" w:noHBand="0" w:noVBand="1"/>
      </w:tblPr>
      <w:tblGrid>
        <w:gridCol w:w="734"/>
        <w:gridCol w:w="2108"/>
        <w:gridCol w:w="2073"/>
        <w:gridCol w:w="965"/>
        <w:gridCol w:w="1035"/>
        <w:gridCol w:w="1382"/>
        <w:gridCol w:w="1388"/>
        <w:gridCol w:w="1111"/>
        <w:gridCol w:w="1395"/>
        <w:gridCol w:w="2190"/>
        <w:gridCol w:w="48"/>
        <w:gridCol w:w="1458"/>
        <w:gridCol w:w="32"/>
      </w:tblGrid>
      <w:tr w:rsidR="00242B0E" w:rsidRPr="00242B0E" w:rsidTr="00242B0E">
        <w:trPr>
          <w:gridAfter w:val="1"/>
          <w:wAfter w:w="10" w:type="pct"/>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center"/>
              <w:rPr>
                <w:rFonts w:ascii="Times New Roman" w:eastAsia="Times New Roman" w:hAnsi="Times New Roman" w:cs="Times New Roman"/>
                <w:sz w:val="16"/>
                <w:szCs w:val="16"/>
                <w:lang w:eastAsia="ru-RU"/>
              </w:rPr>
            </w:pPr>
            <w:proofErr w:type="gramStart"/>
            <w:r w:rsidRPr="00242B0E">
              <w:rPr>
                <w:rFonts w:ascii="Times New Roman" w:eastAsia="Times New Roman" w:hAnsi="Times New Roman" w:cs="Times New Roman"/>
                <w:sz w:val="16"/>
                <w:szCs w:val="16"/>
                <w:lang w:eastAsia="ru-RU"/>
              </w:rPr>
              <w:t>п</w:t>
            </w:r>
            <w:proofErr w:type="gramEnd"/>
            <w:r w:rsidRPr="00242B0E">
              <w:rPr>
                <w:rFonts w:ascii="Times New Roman" w:eastAsia="Times New Roman" w:hAnsi="Times New Roman" w:cs="Times New Roman"/>
                <w:sz w:val="16"/>
                <w:szCs w:val="16"/>
                <w:lang w:eastAsia="ru-RU"/>
              </w:rPr>
              <w:t>/п</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8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Наименование основного мероприятия, мероприятия</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8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Исполнители</w:t>
            </w:r>
          </w:p>
        </w:tc>
        <w:tc>
          <w:tcPr>
            <w:tcW w:w="30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8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Срок исполнения (год)</w:t>
            </w:r>
          </w:p>
        </w:tc>
        <w:tc>
          <w:tcPr>
            <w:tcW w:w="1982" w:type="pct"/>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Объем финансирования, тыс. рублей</w:t>
            </w:r>
          </w:p>
        </w:tc>
        <w:tc>
          <w:tcPr>
            <w:tcW w:w="68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473" w:type="pct"/>
            <w:gridSpan w:val="2"/>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10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1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Федеральные средства</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1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Пензенской области</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Внебюджетные и иные средства</w:t>
            </w:r>
          </w:p>
        </w:tc>
        <w:tc>
          <w:tcPr>
            <w:tcW w:w="688"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473" w:type="pct"/>
            <w:gridSpan w:val="2"/>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r>
      <w:tr w:rsidR="00242B0E" w:rsidRPr="00242B0E" w:rsidTr="00242B0E">
        <w:trPr>
          <w:gridAfter w:val="1"/>
          <w:wAfter w:w="10" w:type="pct"/>
          <w:jc w:val="center"/>
        </w:trPr>
        <w:tc>
          <w:tcPr>
            <w:tcW w:w="23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6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6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r>
      <w:tr w:rsidR="00242B0E" w:rsidRPr="00242B0E" w:rsidTr="00242B0E">
        <w:trPr>
          <w:gridAfter w:val="1"/>
          <w:wAfter w:w="10" w:type="pct"/>
          <w:jc w:val="center"/>
        </w:trPr>
        <w:tc>
          <w:tcPr>
            <w:tcW w:w="4990" w:type="pct"/>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4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Цель программы: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tc>
      </w:tr>
      <w:tr w:rsidR="00242B0E" w:rsidRPr="00242B0E" w:rsidTr="00242B0E">
        <w:trPr>
          <w:gridAfter w:val="1"/>
          <w:wAfter w:w="10" w:type="pct"/>
          <w:jc w:val="center"/>
        </w:trPr>
        <w:tc>
          <w:tcPr>
            <w:tcW w:w="4990" w:type="pct"/>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Задачи программы: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привлечение населения Мокшанского района к систематическим занятиям физической культурой и спортом;</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пропаганда здорового образа жизни среди населения;</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 </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242B0E">
              <w:rPr>
                <w:rFonts w:ascii="Times New Roman" w:eastAsia="Times New Roman" w:hAnsi="Times New Roman" w:cs="Times New Roman"/>
                <w:sz w:val="16"/>
                <w:szCs w:val="16"/>
                <w:lang w:eastAsia="ru-RU"/>
              </w:rPr>
              <w:t>родительства</w:t>
            </w:r>
            <w:proofErr w:type="spellEnd"/>
            <w:r w:rsidRPr="00242B0E">
              <w:rPr>
                <w:rFonts w:ascii="Times New Roman" w:eastAsia="Times New Roman" w:hAnsi="Times New Roman" w:cs="Times New Roman"/>
                <w:sz w:val="16"/>
                <w:szCs w:val="16"/>
                <w:lang w:eastAsia="ru-RU"/>
              </w:rPr>
              <w:t>.</w:t>
            </w:r>
          </w:p>
        </w:tc>
      </w:tr>
      <w:tr w:rsidR="00242B0E" w:rsidRPr="00242B0E" w:rsidTr="00242B0E">
        <w:trPr>
          <w:gridAfter w:val="1"/>
          <w:wAfter w:w="10" w:type="pct"/>
          <w:jc w:val="center"/>
        </w:trPr>
        <w:tc>
          <w:tcPr>
            <w:tcW w:w="4517" w:type="pct"/>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4517" w:type="pct"/>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              «Гражданское и патриотическое воспитание молодежи»</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4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Организация и проведение мероприятий среди молодежи, посвященных празднованию дней воинской славы (победных дней России), в соответствии с Федеральным законом от 13.03.1995 № 32-ФЗ "О днях воинской славы и памятных датах России» и других знаменательных дат российской военной истории.</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Воспитание чувства патриотизма и бережного отношения к истории, гордости </w:t>
            </w:r>
            <w:r w:rsidRPr="00242B0E">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6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3"/>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82" w:firstLine="2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6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3"/>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82" w:firstLine="2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6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3"/>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82" w:firstLine="2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4" w:space="0" w:color="auto"/>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4" w:space="0" w:color="auto"/>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4" w:space="0" w:color="auto"/>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6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3"/>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82" w:firstLine="2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Проведение районных акций, конкурсов, </w:t>
            </w:r>
            <w:r w:rsidRPr="00242B0E">
              <w:rPr>
                <w:rFonts w:ascii="Times New Roman" w:eastAsia="Times New Roman" w:hAnsi="Times New Roman" w:cs="Times New Roman"/>
                <w:sz w:val="16"/>
                <w:szCs w:val="16"/>
                <w:lang w:eastAsia="ru-RU"/>
              </w:rPr>
              <w:lastRenderedPageBreak/>
              <w:t>фестивалей художественного творчества, посвященных Победе в Великой Отечественной войне.</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right="-63"/>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xml:space="preserve">Отдел по реализации молодежной политики, </w:t>
            </w:r>
            <w:r w:rsidRPr="00242B0E">
              <w:rPr>
                <w:rFonts w:ascii="Times New Roman" w:eastAsia="Times New Roman" w:hAnsi="Times New Roman" w:cs="Times New Roman"/>
                <w:sz w:val="16"/>
                <w:szCs w:val="16"/>
                <w:lang w:eastAsia="ru-RU"/>
              </w:rPr>
              <w:lastRenderedPageBreak/>
              <w:t>культуре, физической культуре и спорту администрации Мокшанского района</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6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Воспитание чувства любви к Отечеству, гордости за </w:t>
            </w:r>
            <w:r w:rsidRPr="00242B0E">
              <w:rPr>
                <w:rFonts w:ascii="Times New Roman" w:eastAsia="Times New Roman" w:hAnsi="Times New Roman" w:cs="Times New Roman"/>
                <w:sz w:val="16"/>
                <w:szCs w:val="16"/>
                <w:lang w:eastAsia="ru-RU"/>
              </w:rPr>
              <w:lastRenderedPageBreak/>
              <w:t>Российскую армию, сохранение памяти о Великой Отечественной войне. Проведение мероприятий с охватом:</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2, 3</w:t>
            </w:r>
          </w:p>
        </w:tc>
      </w:tr>
      <w:tr w:rsidR="00242B0E" w:rsidRPr="00242B0E" w:rsidTr="00242B0E">
        <w:trPr>
          <w:trHeight w:val="322"/>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6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8" w:hanging="36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3,0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0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68"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6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0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68"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6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0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68"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31" w:type="pct"/>
            <w:vMerge/>
            <w:tcBorders>
              <w:top w:val="single" w:sz="6" w:space="0" w:color="000000"/>
              <w:left w:val="single" w:sz="6" w:space="0" w:color="000000"/>
              <w:bottom w:val="single" w:sz="4" w:space="0" w:color="auto"/>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4" w:space="0" w:color="auto"/>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4" w:space="0" w:color="auto"/>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6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70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68"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w:t>
            </w:r>
          </w:p>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мероприятий, посвященных выводу советских войск из Афганистана (выставка "Герои войны - пусть тогда необъявленной", цикл тематических вечеров и встреч ветеранов Афганистана)</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6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Воспитание чувства любви к Отечеству, гордости за Российскую армию, готовности служить в Российской армии проведение, мероприятий с общим охватом участников</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6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left="-58"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6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left="-58"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6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left="-58"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6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left="-58"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1.4.</w:t>
            </w:r>
          </w:p>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0" w:firstLine="59"/>
              <w:jc w:val="left"/>
              <w:rPr>
                <w:rFonts w:ascii="Times New Roman" w:eastAsia="Times New Roman" w:hAnsi="Times New Roman" w:cs="Times New Roman"/>
                <w:sz w:val="16"/>
                <w:szCs w:val="16"/>
                <w:lang w:eastAsia="ru-RU"/>
              </w:rPr>
            </w:pPr>
            <w:proofErr w:type="gramStart"/>
            <w:r w:rsidRPr="00242B0E">
              <w:rPr>
                <w:rFonts w:ascii="Times New Roman" w:eastAsia="Times New Roman" w:hAnsi="Times New Roman" w:cs="Times New Roman"/>
                <w:sz w:val="16"/>
                <w:szCs w:val="16"/>
                <w:lang w:eastAsia="ru-RU"/>
              </w:rPr>
              <w:t xml:space="preserve">Проведение цикла мероприятий в период призывов на военную службу (встреча с ветеранами, посещение воинских частей, проведение "Дня призывника", развитие шефских связей с воинскими частями, торжественные проводы призывников) с участием Военного комиссариата по </w:t>
            </w:r>
            <w:proofErr w:type="spellStart"/>
            <w:r w:rsidRPr="00242B0E">
              <w:rPr>
                <w:rFonts w:ascii="Times New Roman" w:eastAsia="Times New Roman" w:hAnsi="Times New Roman" w:cs="Times New Roman"/>
                <w:sz w:val="16"/>
                <w:szCs w:val="16"/>
                <w:lang w:eastAsia="ru-RU"/>
              </w:rPr>
              <w:t>Бессоновскому</w:t>
            </w:r>
            <w:proofErr w:type="spellEnd"/>
            <w:r w:rsidRPr="00242B0E">
              <w:rPr>
                <w:rFonts w:ascii="Times New Roman" w:eastAsia="Times New Roman" w:hAnsi="Times New Roman" w:cs="Times New Roman"/>
                <w:sz w:val="16"/>
                <w:szCs w:val="16"/>
                <w:lang w:eastAsia="ru-RU"/>
              </w:rPr>
              <w:t xml:space="preserve"> и </w:t>
            </w:r>
            <w:proofErr w:type="spellStart"/>
            <w:r w:rsidRPr="00242B0E">
              <w:rPr>
                <w:rFonts w:ascii="Times New Roman" w:eastAsia="Times New Roman" w:hAnsi="Times New Roman" w:cs="Times New Roman"/>
                <w:sz w:val="16"/>
                <w:szCs w:val="16"/>
                <w:lang w:eastAsia="ru-RU"/>
              </w:rPr>
              <w:t>Мокшанскому</w:t>
            </w:r>
            <w:proofErr w:type="spellEnd"/>
            <w:r w:rsidRPr="00242B0E">
              <w:rPr>
                <w:rFonts w:ascii="Times New Roman" w:eastAsia="Times New Roman" w:hAnsi="Times New Roman" w:cs="Times New Roman"/>
                <w:sz w:val="16"/>
                <w:szCs w:val="16"/>
                <w:lang w:eastAsia="ru-RU"/>
              </w:rPr>
              <w:t xml:space="preserve"> районам (по согласованию)</w:t>
            </w:r>
            <w:proofErr w:type="gramEnd"/>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63" w:firstLine="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242B0E" w:rsidRPr="00242B0E" w:rsidRDefault="00242B0E" w:rsidP="00242B0E">
            <w:pPr>
              <w:spacing w:before="100" w:beforeAutospacing="1" w:after="100" w:afterAutospacing="1"/>
              <w:ind w:right="-10" w:firstLine="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Воспитание чувства любви к Отечеству, гордости за Российскую армию, готовности служить</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в Российской армии и защищать свою Родину. Проведение мероприятий с общим охватом участников:</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w:t>
            </w:r>
          </w:p>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молодежных патриотических акций, конкурсов и фестивалей</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63" w:firstLine="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Совершенствование форм деятельности с молодежью, воспитание чувства патриотизма, сохранение памяти о Великой Отечественной войне. Проведение мероприятий с охватом</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1,2,4</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left="-58"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left="-58"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left="-58"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65,6</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65,6</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left="-58"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4990" w:type="pct"/>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2.«Поддержка талантливой молодежи»</w:t>
            </w:r>
          </w:p>
        </w:tc>
      </w:tr>
      <w:tr w:rsidR="00242B0E" w:rsidRPr="00242B0E" w:rsidTr="00242B0E">
        <w:trPr>
          <w:gridAfter w:val="1"/>
          <w:wAfter w:w="10" w:type="pct"/>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2.1</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Награждение победителей региональных и межрегиональных конкурсов, соревнований, турниров, олимпиад и </w:t>
            </w:r>
            <w:r w:rsidRPr="00242B0E">
              <w:rPr>
                <w:rFonts w:ascii="Times New Roman" w:eastAsia="Times New Roman" w:hAnsi="Times New Roman" w:cs="Times New Roman"/>
                <w:sz w:val="16"/>
                <w:szCs w:val="16"/>
                <w:lang w:eastAsia="ru-RU"/>
              </w:rPr>
              <w:lastRenderedPageBreak/>
              <w:t>иных мероприятий</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физической культуре и спорту администрации </w:t>
            </w:r>
            <w:r w:rsidRPr="00242B0E">
              <w:rPr>
                <w:rFonts w:ascii="Times New Roman" w:eastAsia="Times New Roman" w:hAnsi="Times New Roman" w:cs="Times New Roman"/>
                <w:sz w:val="16"/>
                <w:szCs w:val="16"/>
                <w:lang w:eastAsia="ru-RU"/>
              </w:rPr>
              <w:lastRenderedPageBreak/>
              <w:t xml:space="preserve">Мокшанского района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Награждение победителей региональных и межрегиональных конкурсов, мероприятий молодых людей в возрасте </w:t>
            </w:r>
            <w:r w:rsidRPr="00242B0E">
              <w:rPr>
                <w:rFonts w:ascii="Times New Roman" w:eastAsia="Times New Roman" w:hAnsi="Times New Roman" w:cs="Times New Roman"/>
                <w:sz w:val="16"/>
                <w:szCs w:val="16"/>
                <w:lang w:eastAsia="ru-RU"/>
              </w:rPr>
              <w:lastRenderedPageBreak/>
              <w:t>от 14 до 25 лет:</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1</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10,6</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10,6</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10,6</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10,6</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2.2.</w:t>
            </w:r>
          </w:p>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15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Проведение районных фестивалей </w:t>
            </w:r>
            <w:proofErr w:type="spellStart"/>
            <w:r w:rsidRPr="00242B0E">
              <w:rPr>
                <w:rFonts w:ascii="Times New Roman" w:eastAsia="Times New Roman" w:hAnsi="Times New Roman" w:cs="Times New Roman"/>
                <w:sz w:val="16"/>
                <w:szCs w:val="16"/>
                <w:lang w:eastAsia="ru-RU"/>
              </w:rPr>
              <w:t>конкурсов</w:t>
            </w:r>
            <w:proofErr w:type="gramStart"/>
            <w:r w:rsidRPr="00242B0E">
              <w:rPr>
                <w:rFonts w:ascii="Times New Roman" w:eastAsia="Times New Roman" w:hAnsi="Times New Roman" w:cs="Times New Roman"/>
                <w:sz w:val="16"/>
                <w:szCs w:val="16"/>
                <w:lang w:eastAsia="ru-RU"/>
              </w:rPr>
              <w:t>,ф</w:t>
            </w:r>
            <w:proofErr w:type="gramEnd"/>
            <w:r w:rsidRPr="00242B0E">
              <w:rPr>
                <w:rFonts w:ascii="Times New Roman" w:eastAsia="Times New Roman" w:hAnsi="Times New Roman" w:cs="Times New Roman"/>
                <w:sz w:val="16"/>
                <w:szCs w:val="16"/>
                <w:lang w:eastAsia="ru-RU"/>
              </w:rPr>
              <w:t>орумов</w:t>
            </w:r>
            <w:proofErr w:type="spellEnd"/>
            <w:r w:rsidRPr="00242B0E">
              <w:rPr>
                <w:rFonts w:ascii="Times New Roman" w:eastAsia="Times New Roman" w:hAnsi="Times New Roman" w:cs="Times New Roman"/>
                <w:sz w:val="16"/>
                <w:szCs w:val="16"/>
                <w:lang w:eastAsia="ru-RU"/>
              </w:rPr>
              <w:t>, направленных на развитие инновационной, предпринимательской активности молодежи, научно-технического, художественного и других видов творчества</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63"/>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мероприятий</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 охватом участников:</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9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2,8</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2,8</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4990" w:type="pct"/>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 «Поддержка молодой семьи»</w:t>
            </w:r>
          </w:p>
        </w:tc>
      </w:tr>
      <w:tr w:rsidR="00242B0E" w:rsidRPr="00242B0E" w:rsidTr="00242B0E">
        <w:trPr>
          <w:gridAfter w:val="1"/>
          <w:wAfter w:w="10" w:type="pct"/>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3.1</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семейных конкурсов, фестивалей, праздников.</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63" w:hanging="6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ежегодно мероприятия, направленных на поддержку молодой семьи, с охватом участников:</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1, 4</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3.2.</w:t>
            </w:r>
          </w:p>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мероприятий по празднованию международных дней защиты детей, матери.</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63" w:firstLine="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Пропаганда здорового </w:t>
            </w:r>
            <w:r w:rsidRPr="00242B0E">
              <w:rPr>
                <w:rFonts w:ascii="Times New Roman" w:eastAsia="Times New Roman" w:hAnsi="Times New Roman" w:cs="Times New Roman"/>
                <w:sz w:val="16"/>
                <w:szCs w:val="16"/>
                <w:lang w:eastAsia="ru-RU"/>
              </w:rPr>
              <w:br/>
              <w:t xml:space="preserve">образа жизни, укрепление семейных традиций, обеспечение </w:t>
            </w:r>
            <w:r w:rsidRPr="00242B0E">
              <w:rPr>
                <w:rFonts w:ascii="Times New Roman" w:eastAsia="Times New Roman" w:hAnsi="Times New Roman" w:cs="Times New Roman"/>
                <w:sz w:val="16"/>
                <w:szCs w:val="16"/>
                <w:lang w:eastAsia="ru-RU"/>
              </w:rPr>
              <w:br/>
              <w:t>прав и социальных гарантий детей, с охватом участников:</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14,0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14,0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17,0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17,0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trHeight w:val="2114"/>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3.3</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Участие в зональных и областных семейных конкурсах, фестивалях.</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63" w:firstLine="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Участие семей Мокшанского района на зональном и областном уровне:</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1, 4</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 семьи</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 семьи</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 семьи</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не менее 1 семьи</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4990" w:type="pct"/>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 «Формирование и развитие системы детского и подросткового досуга и отдыха по месту жительства»</w:t>
            </w:r>
          </w:p>
        </w:tc>
      </w:tr>
      <w:tr w:rsidR="00242B0E" w:rsidRPr="00242B0E" w:rsidTr="00242B0E">
        <w:trPr>
          <w:gridAfter w:val="1"/>
          <w:wAfter w:w="10" w:type="pct"/>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4.1</w:t>
            </w:r>
          </w:p>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детских и молодежных мероприятий, праздников, соревнований на районных площадках и по месту жительства</w:t>
            </w:r>
          </w:p>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ind w:firstLine="567"/>
              <w:jc w:val="left"/>
              <w:rPr>
                <w:rFonts w:ascii="Times New Roman" w:eastAsia="Times New Roman" w:hAnsi="Times New Roman" w:cs="Times New Roman"/>
                <w:sz w:val="16"/>
                <w:szCs w:val="16"/>
                <w:lang w:eastAsia="ru-RU"/>
              </w:rPr>
            </w:pP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Организация досуга по месту жительства. Развитие творческих способностей детей</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и молодежи. Проведение мероприятий с охватом участников:</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2,3</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trHeight w:val="65"/>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4.2</w:t>
            </w:r>
          </w:p>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фестиваля для подростков и молодежи «Лето в движении».</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63"/>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Совершенствование досуга для молодежи и подростков. Проведение фестиваля с охватом:</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4,8</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4,8</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4990" w:type="pct"/>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 «Стимулирование общественно значимой молодежной инициативы»</w:t>
            </w:r>
          </w:p>
        </w:tc>
      </w:tr>
      <w:tr w:rsidR="00242B0E" w:rsidRPr="00242B0E" w:rsidTr="00242B0E">
        <w:trPr>
          <w:gridAfter w:val="1"/>
          <w:wAfter w:w="10" w:type="pct"/>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5.1</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Организация и проведение районных мероприятий, конкурсов, фестивалей, молодежных проектов направленных на поддержку инициативной талантливой молодежи</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95"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Развитие инновационной, предпринимательской активности молодежи, научно-технического, художественного и других видов творчества. Проведение мероприятий с охватом: </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1,2,3</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6,6</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6,6</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0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5.2</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152" w:firstLine="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волонтерского движения, организация и проведение районных социальных и добровольческих акций, слетов, конкурсов, форумов, мероприятий среди детей и молодежи Мокшанского района</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63" w:firstLine="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волонтерского движения. Проведение мероприятий с охватом:</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3,2</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400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21,6</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21,6</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400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400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400 человек</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4517" w:type="pct"/>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4990" w:type="pct"/>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 « Развитие массовой физической культуры и спорта»</w:t>
            </w:r>
          </w:p>
        </w:tc>
      </w:tr>
      <w:tr w:rsidR="00242B0E" w:rsidRPr="00242B0E" w:rsidTr="00242B0E">
        <w:trPr>
          <w:gridAfter w:val="1"/>
          <w:wAfter w:w="10" w:type="pct"/>
          <w:trHeight w:val="1263"/>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6.1</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left="59" w:hanging="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Обеспечение необходимым спортивным инвентарем и оборудованием спортивных объектов и центра тестирования комплекса ГТО, приобретение спортивной формы. Изготовление баннеров, пропагандирующих здоровый образ жизни. Изготовление стендов и агитационных материалов по комплексу ГТО</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63" w:firstLine="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Пропаганда и популяризация физической культуры и спорта</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6.2.</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ind w:right="-10" w:firstLine="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турниров, чемпионатов, кубков по различным видам спорта, участие в областных и всероссийских физкультурных мероприятиях и спортивных соревнованиях, оплата заявочных взносов.</w:t>
            </w:r>
          </w:p>
          <w:p w:rsidR="00242B0E" w:rsidRPr="00242B0E" w:rsidRDefault="00242B0E" w:rsidP="00242B0E">
            <w:pPr>
              <w:ind w:firstLine="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мероприятий по вовлечению граждан старшего возраста в занятия физкультурой и спортом. Оплата транспортных расходов для участия в официальных межмуниципальных и областных соревнованиях.</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63" w:hanging="6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hanging="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Формирование ценностей здорового образа жизни, привлечение населения к систематическим занятиям физической культурой и спортом. Охват участников не менее:</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184,5</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184,5</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тыс. чел.</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342,7</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342,7</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тыс. чел.</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384,5</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384,5</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тыс. чел.</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584,9</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584,9</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тыс. чел.</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6.3</w:t>
            </w:r>
          </w:p>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152" w:firstLine="59"/>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Дней Здоровья, акций по пропаганде видов спорта, спортивных соревнований в рамках Всероссийских мероприятий «Лыжня России», «Кросс Наций», «Российский азимут»</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63" w:hanging="6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Совершенствование форм спортивно-массовой работы, привлечение молодежи к участию в акциях и мероприятиях:</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800 чел.</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800 чел.</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800 чел.</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firstLine="8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800 чел.</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6.4</w:t>
            </w:r>
          </w:p>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грамот, наградной атрибутики</w:t>
            </w:r>
          </w:p>
        </w:tc>
        <w:tc>
          <w:tcPr>
            <w:tcW w:w="65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63"/>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Создание условий для проведения районных спортивно-массовых мероприятий</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2022</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45,0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45,0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не мене 50 шт.</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56,8</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56,8</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не мене 50 шт.</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2024</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Приобретение призов, кубков, медалей, не мене 50 </w:t>
            </w:r>
            <w:r w:rsidRPr="00242B0E">
              <w:rPr>
                <w:rFonts w:ascii="Times New Roman" w:eastAsia="Times New Roman" w:hAnsi="Times New Roman" w:cs="Times New Roman"/>
                <w:sz w:val="16"/>
                <w:szCs w:val="16"/>
                <w:lang w:eastAsia="ru-RU"/>
              </w:rPr>
              <w:lastRenderedPageBreak/>
              <w:t>шт.</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w:t>
            </w:r>
          </w:p>
        </w:tc>
      </w:tr>
      <w:tr w:rsidR="00242B0E" w:rsidRPr="00242B0E" w:rsidTr="00242B0E">
        <w:trPr>
          <w:gridAfter w:val="1"/>
          <w:wAfter w:w="10" w:type="pct"/>
          <w:jc w:val="center"/>
        </w:trPr>
        <w:tc>
          <w:tcPr>
            <w:tcW w:w="23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6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65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2025</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53,0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53,0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не мене 50 шт.</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gridAfter w:val="1"/>
          <w:wAfter w:w="10" w:type="pct"/>
          <w:jc w:val="center"/>
        </w:trPr>
        <w:tc>
          <w:tcPr>
            <w:tcW w:w="23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6.5</w:t>
            </w:r>
          </w:p>
        </w:tc>
        <w:tc>
          <w:tcPr>
            <w:tcW w:w="6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Организация и проведение зимних сельских спортивных Игр Пензенской области</w:t>
            </w:r>
          </w:p>
        </w:tc>
        <w:tc>
          <w:tcPr>
            <w:tcW w:w="6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развитию сельского хозяйства и предпринимательства Мокшанского района</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2023</w:t>
            </w:r>
          </w:p>
        </w:tc>
        <w:tc>
          <w:tcPr>
            <w:tcW w:w="32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100,0</w:t>
            </w:r>
          </w:p>
        </w:tc>
        <w:tc>
          <w:tcPr>
            <w:tcW w:w="4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100,0</w:t>
            </w:r>
          </w:p>
        </w:tc>
        <w:tc>
          <w:tcPr>
            <w:tcW w:w="4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68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9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Создание условий для проведения зимних сельских спортивных Игр Пензенской области и участия спортсменов и волонтеров Мокшанского района</w:t>
            </w:r>
          </w:p>
        </w:tc>
        <w:tc>
          <w:tcPr>
            <w:tcW w:w="473"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bl>
    <w:p w:rsidR="00242B0E" w:rsidRPr="00242B0E" w:rsidRDefault="00242B0E" w:rsidP="00242B0E">
      <w:pPr>
        <w:jc w:val="right"/>
        <w:rPr>
          <w:rFonts w:ascii="Times New Roman" w:eastAsia="Times New Roman" w:hAnsi="Times New Roman" w:cs="Times New Roman"/>
          <w:sz w:val="16"/>
          <w:szCs w:val="16"/>
          <w:lang w:eastAsia="ru-RU"/>
        </w:rPr>
      </w:pPr>
    </w:p>
    <w:p w:rsidR="00242B0E" w:rsidRPr="00242B0E" w:rsidRDefault="00242B0E" w:rsidP="00242B0E">
      <w:pPr>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Приложение № 7.3.</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и развитие физической культуры и спорта в </w:t>
      </w:r>
      <w:proofErr w:type="spellStart"/>
      <w:r w:rsidRPr="00242B0E">
        <w:rPr>
          <w:rFonts w:ascii="Times New Roman" w:eastAsia="Times New Roman" w:hAnsi="Times New Roman" w:cs="Times New Roman"/>
          <w:sz w:val="16"/>
          <w:szCs w:val="16"/>
          <w:lang w:eastAsia="ru-RU"/>
        </w:rPr>
        <w:t>Мокшанском</w:t>
      </w:r>
      <w:proofErr w:type="spellEnd"/>
      <w:r w:rsidRPr="00242B0E">
        <w:rPr>
          <w:rFonts w:ascii="Times New Roman" w:eastAsia="Times New Roman" w:hAnsi="Times New Roman" w:cs="Times New Roman"/>
          <w:sz w:val="16"/>
          <w:szCs w:val="16"/>
          <w:lang w:eastAsia="ru-RU"/>
        </w:rPr>
        <w:t xml:space="preserve"> районе</w:t>
      </w:r>
    </w:p>
    <w:p w:rsidR="00242B0E" w:rsidRPr="00242B0E" w:rsidRDefault="00242B0E" w:rsidP="00242B0E">
      <w:pPr>
        <w:ind w:firstLine="5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Пензенской области»</w:t>
      </w:r>
    </w:p>
    <w:p w:rsidR="00242B0E" w:rsidRPr="00242B0E" w:rsidRDefault="00242B0E" w:rsidP="00242B0E">
      <w:pPr>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b/>
          <w:bCs/>
          <w:sz w:val="16"/>
          <w:szCs w:val="16"/>
          <w:lang w:eastAsia="ru-RU"/>
        </w:rPr>
        <w:t>ПЕРЕЧЕНЬ  МЕРОПРИЯТИЙ</w:t>
      </w:r>
    </w:p>
    <w:p w:rsidR="00242B0E" w:rsidRPr="00242B0E" w:rsidRDefault="00242B0E" w:rsidP="00242B0E">
      <w:pPr>
        <w:jc w:val="center"/>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b/>
          <w:bCs/>
          <w:sz w:val="16"/>
          <w:szCs w:val="16"/>
          <w:lang w:eastAsia="ru-RU"/>
        </w:rPr>
        <w:t>муниципальной программы Мокшанского района «Реализация молодежной политики и развитие физической культуры и спорта</w:t>
      </w:r>
    </w:p>
    <w:p w:rsidR="00242B0E" w:rsidRPr="00242B0E" w:rsidRDefault="00242B0E" w:rsidP="00242B0E">
      <w:pPr>
        <w:jc w:val="center"/>
        <w:rPr>
          <w:rFonts w:ascii="Times New Roman" w:eastAsia="Times New Roman" w:hAnsi="Times New Roman" w:cs="Times New Roman"/>
          <w:b/>
          <w:bCs/>
          <w:sz w:val="16"/>
          <w:szCs w:val="16"/>
          <w:lang w:eastAsia="ru-RU"/>
        </w:rPr>
      </w:pPr>
      <w:r w:rsidRPr="00242B0E">
        <w:rPr>
          <w:rFonts w:ascii="Times New Roman" w:eastAsia="Times New Roman" w:hAnsi="Times New Roman" w:cs="Times New Roman"/>
          <w:b/>
          <w:bCs/>
          <w:sz w:val="16"/>
          <w:szCs w:val="16"/>
          <w:lang w:eastAsia="ru-RU"/>
        </w:rPr>
        <w:t xml:space="preserve"> в </w:t>
      </w:r>
      <w:proofErr w:type="spellStart"/>
      <w:r w:rsidRPr="00242B0E">
        <w:rPr>
          <w:rFonts w:ascii="Times New Roman" w:eastAsia="Times New Roman" w:hAnsi="Times New Roman" w:cs="Times New Roman"/>
          <w:b/>
          <w:bCs/>
          <w:sz w:val="16"/>
          <w:szCs w:val="16"/>
          <w:lang w:eastAsia="ru-RU"/>
        </w:rPr>
        <w:t>Мокшанском</w:t>
      </w:r>
      <w:proofErr w:type="spellEnd"/>
      <w:r w:rsidRPr="00242B0E">
        <w:rPr>
          <w:rFonts w:ascii="Times New Roman" w:eastAsia="Times New Roman" w:hAnsi="Times New Roman" w:cs="Times New Roman"/>
          <w:b/>
          <w:bCs/>
          <w:sz w:val="16"/>
          <w:szCs w:val="16"/>
          <w:lang w:eastAsia="ru-RU"/>
        </w:rPr>
        <w:t xml:space="preserve"> районе Пензенской области» на 2026- 2030 годы</w:t>
      </w:r>
    </w:p>
    <w:p w:rsidR="00242B0E" w:rsidRPr="00242B0E" w:rsidRDefault="00242B0E" w:rsidP="00242B0E">
      <w:pPr>
        <w:jc w:val="center"/>
        <w:rPr>
          <w:rFonts w:ascii="Times New Roman" w:eastAsia="Times New Roman" w:hAnsi="Times New Roman" w:cs="Times New Roman"/>
          <w:b/>
          <w:bCs/>
          <w:sz w:val="16"/>
          <w:szCs w:val="16"/>
          <w:lang w:eastAsia="ru-RU"/>
        </w:rPr>
      </w:pPr>
    </w:p>
    <w:tbl>
      <w:tblPr>
        <w:tblW w:w="4901" w:type="pct"/>
        <w:jc w:val="center"/>
        <w:tblLayout w:type="fixed"/>
        <w:tblCellMar>
          <w:left w:w="0" w:type="dxa"/>
          <w:right w:w="0" w:type="dxa"/>
        </w:tblCellMar>
        <w:tblLook w:val="04A0" w:firstRow="1" w:lastRow="0" w:firstColumn="1" w:lastColumn="0" w:noHBand="0" w:noVBand="1"/>
      </w:tblPr>
      <w:tblGrid>
        <w:gridCol w:w="666"/>
        <w:gridCol w:w="2256"/>
        <w:gridCol w:w="2220"/>
        <w:gridCol w:w="907"/>
        <w:gridCol w:w="834"/>
        <w:gridCol w:w="852"/>
        <w:gridCol w:w="919"/>
        <w:gridCol w:w="1019"/>
        <w:gridCol w:w="1383"/>
        <w:gridCol w:w="2647"/>
        <w:gridCol w:w="1458"/>
      </w:tblGrid>
      <w:tr w:rsidR="00242B0E" w:rsidRPr="00242B0E" w:rsidTr="00242B0E">
        <w:trPr>
          <w:jc w:val="center"/>
        </w:trPr>
        <w:tc>
          <w:tcPr>
            <w:tcW w:w="2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w:t>
            </w:r>
          </w:p>
          <w:p w:rsidR="00242B0E" w:rsidRPr="00242B0E" w:rsidRDefault="00242B0E" w:rsidP="00242B0E">
            <w:pPr>
              <w:jc w:val="center"/>
              <w:rPr>
                <w:rFonts w:ascii="Times New Roman" w:eastAsia="Times New Roman" w:hAnsi="Times New Roman" w:cs="Times New Roman"/>
                <w:sz w:val="16"/>
                <w:szCs w:val="16"/>
                <w:lang w:eastAsia="ru-RU"/>
              </w:rPr>
            </w:pPr>
            <w:proofErr w:type="gramStart"/>
            <w:r w:rsidRPr="00242B0E">
              <w:rPr>
                <w:rFonts w:ascii="Times New Roman" w:eastAsia="Times New Roman" w:hAnsi="Times New Roman" w:cs="Times New Roman"/>
                <w:sz w:val="16"/>
                <w:szCs w:val="16"/>
                <w:lang w:eastAsia="ru-RU"/>
              </w:rPr>
              <w:t>п</w:t>
            </w:r>
            <w:proofErr w:type="gramEnd"/>
            <w:r w:rsidRPr="00242B0E">
              <w:rPr>
                <w:rFonts w:ascii="Times New Roman" w:eastAsia="Times New Roman" w:hAnsi="Times New Roman" w:cs="Times New Roman"/>
                <w:sz w:val="16"/>
                <w:szCs w:val="16"/>
                <w:lang w:eastAsia="ru-RU"/>
              </w:rPr>
              <w:t>/п</w:t>
            </w:r>
          </w:p>
        </w:tc>
        <w:tc>
          <w:tcPr>
            <w:tcW w:w="74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Наименование основного мероприятия, мероприятия</w:t>
            </w:r>
          </w:p>
        </w:tc>
        <w:tc>
          <w:tcPr>
            <w:tcW w:w="73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4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Исполнители</w:t>
            </w:r>
          </w:p>
        </w:tc>
        <w:tc>
          <w:tcPr>
            <w:tcW w:w="299"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4"/>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Срок исполнения (год)</w:t>
            </w:r>
          </w:p>
        </w:tc>
        <w:tc>
          <w:tcPr>
            <w:tcW w:w="1651" w:type="pct"/>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Объем финансирования, тыс. рублей</w:t>
            </w:r>
          </w:p>
        </w:tc>
        <w:tc>
          <w:tcPr>
            <w:tcW w:w="87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48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left="-106" w:right="-70" w:firstLine="10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center"/>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center"/>
              <w:rPr>
                <w:rFonts w:ascii="Times New Roman" w:eastAsia="Times New Roman" w:hAnsi="Times New Roman" w:cs="Times New Roman"/>
                <w:sz w:val="16"/>
                <w:szCs w:val="16"/>
                <w:lang w:eastAsia="ru-RU"/>
              </w:rPr>
            </w:pPr>
          </w:p>
        </w:tc>
        <w:tc>
          <w:tcPr>
            <w:tcW w:w="299"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center"/>
              <w:rPr>
                <w:rFonts w:ascii="Times New Roman" w:eastAsia="Times New Roman" w:hAnsi="Times New Roman" w:cs="Times New Roman"/>
                <w:sz w:val="16"/>
                <w:szCs w:val="16"/>
                <w:lang w:eastAsia="ru-RU"/>
              </w:rPr>
            </w:pP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всего</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бюджет Мокшанского района</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proofErr w:type="spellStart"/>
            <w:r w:rsidRPr="00242B0E">
              <w:rPr>
                <w:rFonts w:ascii="Times New Roman" w:eastAsia="Times New Roman" w:hAnsi="Times New Roman" w:cs="Times New Roman"/>
                <w:sz w:val="16"/>
                <w:szCs w:val="16"/>
                <w:lang w:eastAsia="ru-RU"/>
              </w:rPr>
              <w:t>Федера</w:t>
            </w:r>
            <w:proofErr w:type="spellEnd"/>
          </w:p>
          <w:p w:rsidR="00242B0E" w:rsidRPr="00242B0E" w:rsidRDefault="00242B0E" w:rsidP="00242B0E">
            <w:pPr>
              <w:jc w:val="center"/>
              <w:rPr>
                <w:rFonts w:ascii="Times New Roman" w:eastAsia="Times New Roman" w:hAnsi="Times New Roman" w:cs="Times New Roman"/>
                <w:sz w:val="16"/>
                <w:szCs w:val="16"/>
                <w:lang w:eastAsia="ru-RU"/>
              </w:rPr>
            </w:pPr>
            <w:proofErr w:type="spellStart"/>
            <w:r w:rsidRPr="00242B0E">
              <w:rPr>
                <w:rFonts w:ascii="Times New Roman" w:eastAsia="Times New Roman" w:hAnsi="Times New Roman" w:cs="Times New Roman"/>
                <w:sz w:val="16"/>
                <w:szCs w:val="16"/>
                <w:lang w:eastAsia="ru-RU"/>
              </w:rPr>
              <w:t>льные</w:t>
            </w:r>
            <w:proofErr w:type="spellEnd"/>
            <w:r w:rsidRPr="00242B0E">
              <w:rPr>
                <w:rFonts w:ascii="Times New Roman" w:eastAsia="Times New Roman" w:hAnsi="Times New Roman" w:cs="Times New Roman"/>
                <w:sz w:val="16"/>
                <w:szCs w:val="16"/>
                <w:lang w:eastAsia="ru-RU"/>
              </w:rPr>
              <w:t xml:space="preserve"> средства</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бюджет </w:t>
            </w:r>
            <w:proofErr w:type="spellStart"/>
            <w:r w:rsidRPr="00242B0E">
              <w:rPr>
                <w:rFonts w:ascii="Times New Roman" w:eastAsia="Times New Roman" w:hAnsi="Times New Roman" w:cs="Times New Roman"/>
                <w:sz w:val="16"/>
                <w:szCs w:val="16"/>
                <w:lang w:eastAsia="ru-RU"/>
              </w:rPr>
              <w:t>Пензенс</w:t>
            </w:r>
            <w:proofErr w:type="spellEnd"/>
          </w:p>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кой области</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внебюджетные и иные средства</w:t>
            </w:r>
          </w:p>
        </w:tc>
        <w:tc>
          <w:tcPr>
            <w:tcW w:w="87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481"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r>
      <w:tr w:rsidR="00242B0E" w:rsidRPr="00242B0E" w:rsidTr="00242B0E">
        <w:trPr>
          <w:jc w:val="center"/>
        </w:trPr>
        <w:tc>
          <w:tcPr>
            <w:tcW w:w="22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c>
          <w:tcPr>
            <w:tcW w:w="74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w:t>
            </w:r>
          </w:p>
        </w:tc>
        <w:tc>
          <w:tcPr>
            <w:tcW w:w="73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tc>
      </w:tr>
      <w:tr w:rsidR="00242B0E" w:rsidRPr="00242B0E" w:rsidTr="00242B0E">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Цель программы: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tc>
      </w:tr>
      <w:tr w:rsidR="00242B0E" w:rsidRPr="00242B0E" w:rsidTr="00242B0E">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Задачи программы: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привлечение населения Мокшанского района к систематическим занятиям физической культурой и спортом;</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пропаганда здорового образа жизни среди населения;</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 </w:t>
            </w:r>
          </w:p>
          <w:p w:rsidR="00242B0E" w:rsidRPr="00242B0E" w:rsidRDefault="00242B0E" w:rsidP="00242B0E">
            <w:pPr>
              <w:ind w:firstLine="56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242B0E">
              <w:rPr>
                <w:rFonts w:ascii="Times New Roman" w:eastAsia="Times New Roman" w:hAnsi="Times New Roman" w:cs="Times New Roman"/>
                <w:sz w:val="16"/>
                <w:szCs w:val="16"/>
                <w:lang w:eastAsia="ru-RU"/>
              </w:rPr>
              <w:t>родительства</w:t>
            </w:r>
            <w:proofErr w:type="spellEnd"/>
            <w:r w:rsidRPr="00242B0E">
              <w:rPr>
                <w:rFonts w:ascii="Times New Roman" w:eastAsia="Times New Roman" w:hAnsi="Times New Roman" w:cs="Times New Roman"/>
                <w:sz w:val="16"/>
                <w:szCs w:val="16"/>
                <w:lang w:eastAsia="ru-RU"/>
              </w:rPr>
              <w:t>.</w:t>
            </w:r>
          </w:p>
        </w:tc>
      </w:tr>
      <w:tr w:rsidR="00242B0E" w:rsidRPr="00242B0E" w:rsidTr="00242B0E">
        <w:trPr>
          <w:jc w:val="center"/>
        </w:trPr>
        <w:tc>
          <w:tcPr>
            <w:tcW w:w="4519" w:type="pct"/>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4519" w:type="pct"/>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              «Гражданское и патриотическое воспитание молодежи»</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trHeight w:val="844"/>
          <w:jc w:val="center"/>
        </w:trPr>
        <w:tc>
          <w:tcPr>
            <w:tcW w:w="2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1.1.</w:t>
            </w:r>
          </w:p>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4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left="32" w:right="-12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Организация и проведение </w:t>
            </w:r>
          </w:p>
          <w:p w:rsidR="00242B0E" w:rsidRPr="00242B0E" w:rsidRDefault="00242B0E" w:rsidP="00242B0E">
            <w:pPr>
              <w:ind w:left="32" w:right="-12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мероприятий среди молодежи, посвященных празднованию дней воинской славы (победных дней России), в соответствии с Федеральным законом от 13.03.1995 №32-ФЗ "О днях воинской славы и </w:t>
            </w:r>
            <w:r w:rsidRPr="00242B0E">
              <w:rPr>
                <w:rFonts w:ascii="Times New Roman" w:eastAsia="Times New Roman" w:hAnsi="Times New Roman" w:cs="Times New Roman"/>
                <w:sz w:val="16"/>
                <w:szCs w:val="16"/>
                <w:lang w:eastAsia="ru-RU"/>
              </w:rPr>
              <w:lastRenderedPageBreak/>
              <w:t>памятных датах России» и других знаменательных дат российской военной истории.</w:t>
            </w:r>
          </w:p>
        </w:tc>
        <w:tc>
          <w:tcPr>
            <w:tcW w:w="73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Отдел по реализации молодежной политики, культуре, физической культуре и спорту администрации Мокшанского района</w:t>
            </w:r>
          </w:p>
          <w:p w:rsidR="00242B0E" w:rsidRPr="00242B0E" w:rsidRDefault="00242B0E" w:rsidP="00242B0E">
            <w:pPr>
              <w:spacing w:before="100" w:beforeAutospacing="1" w:after="100" w:afterAutospacing="1"/>
              <w:ind w:firstLine="3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Управление образованием администрации Мокшанского района</w:t>
            </w: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Воспитание чувства патриотизма и бережного отношения к истории, гордости за Российскую армию, готовности служить в Российской армии; проведение, мероприятий с общим охватом участников:</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r>
      <w:tr w:rsidR="00242B0E" w:rsidRPr="00242B0E" w:rsidTr="00242B0E">
        <w:trPr>
          <w:trHeight w:val="80"/>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1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2026</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1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1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2027</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1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1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2028</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1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1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2029</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1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1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2030</w:t>
            </w:r>
          </w:p>
        </w:tc>
        <w:tc>
          <w:tcPr>
            <w:tcW w:w="27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1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300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vMerge/>
            <w:tcBorders>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spacing w:before="100" w:beforeAutospacing="1" w:after="100" w:afterAutospacing="1"/>
              <w:ind w:hanging="17"/>
              <w:jc w:val="center"/>
              <w:rPr>
                <w:rFonts w:ascii="Times New Roman" w:eastAsia="Times New Roman" w:hAnsi="Times New Roman" w:cs="Times New Roman"/>
                <w:sz w:val="16"/>
                <w:szCs w:val="16"/>
                <w:lang w:eastAsia="ru-RU"/>
              </w:rPr>
            </w:pPr>
          </w:p>
        </w:tc>
        <w:tc>
          <w:tcPr>
            <w:tcW w:w="275" w:type="pct"/>
            <w:vMerge/>
            <w:tcBorders>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spacing w:before="100" w:beforeAutospacing="1" w:after="100" w:afterAutospacing="1"/>
              <w:ind w:hanging="17"/>
              <w:jc w:val="center"/>
              <w:rPr>
                <w:rFonts w:ascii="Times New Roman" w:eastAsia="Times New Roman" w:hAnsi="Times New Roman" w:cs="Times New Roman"/>
                <w:sz w:val="16"/>
                <w:szCs w:val="16"/>
                <w:lang w:eastAsia="ru-RU"/>
              </w:rPr>
            </w:pPr>
          </w:p>
        </w:tc>
        <w:tc>
          <w:tcPr>
            <w:tcW w:w="281" w:type="pct"/>
            <w:vMerge/>
            <w:tcBorders>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p>
        </w:tc>
        <w:tc>
          <w:tcPr>
            <w:tcW w:w="303" w:type="pct"/>
            <w:vMerge/>
            <w:tcBorders>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p>
        </w:tc>
        <w:tc>
          <w:tcPr>
            <w:tcW w:w="336" w:type="pct"/>
            <w:vMerge/>
            <w:tcBorders>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p>
        </w:tc>
        <w:tc>
          <w:tcPr>
            <w:tcW w:w="456" w:type="pct"/>
            <w:vMerge/>
            <w:tcBorders>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p>
        </w:tc>
        <w:tc>
          <w:tcPr>
            <w:tcW w:w="871" w:type="pct"/>
            <w:vMerge/>
            <w:tcBorders>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p>
        </w:tc>
      </w:tr>
      <w:tr w:rsidR="00242B0E" w:rsidRPr="00242B0E" w:rsidTr="00242B0E">
        <w:trPr>
          <w:jc w:val="center"/>
        </w:trPr>
        <w:tc>
          <w:tcPr>
            <w:tcW w:w="2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4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w:t>
            </w:r>
          </w:p>
        </w:tc>
        <w:tc>
          <w:tcPr>
            <w:tcW w:w="74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акций, конкурсов, фестивалей художественного творчества, посвященных Победе в Великой Отечественной войне.</w:t>
            </w:r>
          </w:p>
        </w:tc>
        <w:tc>
          <w:tcPr>
            <w:tcW w:w="73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hanging="93"/>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242B0E" w:rsidRPr="00242B0E" w:rsidRDefault="00242B0E" w:rsidP="00242B0E">
            <w:pPr>
              <w:ind w:firstLine="4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Воспитание чувства любви к Отечеству, гордости за Российскую армию, сохранение памяти о Великой Отечественной войне. Проведение мероприятий с охватом:</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2026</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2027</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2028</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2029</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2030</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10"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w:t>
            </w:r>
          </w:p>
          <w:p w:rsidR="00242B0E" w:rsidRPr="00242B0E" w:rsidRDefault="00242B0E" w:rsidP="00242B0E">
            <w:pPr>
              <w:spacing w:before="100" w:beforeAutospacing="1" w:after="100" w:afterAutospacing="1"/>
              <w:ind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ind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ind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4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молодежных патриотических акций, конкурсов и фестивалей</w:t>
            </w:r>
          </w:p>
        </w:tc>
        <w:tc>
          <w:tcPr>
            <w:tcW w:w="73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329E4" w:rsidRDefault="00242B0E" w:rsidP="000329E4">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w:t>
            </w:r>
          </w:p>
          <w:p w:rsidR="00242B0E" w:rsidRPr="00242B0E" w:rsidRDefault="00242B0E" w:rsidP="000329E4">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Мокшанского района, Управление образованием администрации Мокшанского района</w:t>
            </w: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Совершенствование форм деятельности с молодежью, воспитание чувства патриотизма, гордости за Российскую армию, готовности служить в Российской армии и защищать свою Родину.  Проведение мероприятий с охватом</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1,2,3</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2026</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2027</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2028</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2029</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2030</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 «Поддержка талантливой молодежи»</w:t>
            </w:r>
          </w:p>
        </w:tc>
      </w:tr>
      <w:tr w:rsidR="00242B0E" w:rsidRPr="00242B0E" w:rsidTr="00242B0E">
        <w:trPr>
          <w:jc w:val="center"/>
        </w:trPr>
        <w:tc>
          <w:tcPr>
            <w:tcW w:w="2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10"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2.1.</w:t>
            </w:r>
          </w:p>
        </w:tc>
        <w:tc>
          <w:tcPr>
            <w:tcW w:w="74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24"/>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Награждение победителей региональных и межрегиональных конкурсов, соревнований, турниров, олимпиад и иных мероприятий</w:t>
            </w:r>
          </w:p>
        </w:tc>
        <w:tc>
          <w:tcPr>
            <w:tcW w:w="73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4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110"/>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Награждение победителей региональных и межрегиональных конкурсов, мероприятий молодых людей в возрасте от 14 до 25 лет:</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10"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2026</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10"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2027</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trHeight w:val="170"/>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10"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2028</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10"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2029</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10"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2030</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10"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2.2.</w:t>
            </w:r>
          </w:p>
          <w:p w:rsidR="00242B0E" w:rsidRPr="00242B0E" w:rsidRDefault="00242B0E" w:rsidP="00242B0E">
            <w:pPr>
              <w:spacing w:before="100" w:beforeAutospacing="1" w:after="100" w:afterAutospacing="1"/>
              <w:ind w:right="-110"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ind w:right="-110"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4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11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фестивалей конкурсов, форумов, направленных на развитие инновационной активности молодежи, научно-технического, художественного и других видов творчества</w:t>
            </w:r>
          </w:p>
        </w:tc>
        <w:tc>
          <w:tcPr>
            <w:tcW w:w="73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93"/>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мероприятий</w:t>
            </w:r>
          </w:p>
          <w:p w:rsidR="00242B0E" w:rsidRPr="00242B0E" w:rsidRDefault="00242B0E" w:rsidP="00242B0E">
            <w:pPr>
              <w:ind w:right="-113"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 охватом участников:</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2026</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53" w:firstLine="126"/>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2027</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53" w:firstLine="126"/>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2028</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53" w:firstLine="126"/>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2029</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53" w:firstLine="126"/>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2030</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53" w:firstLine="126"/>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 «Поддержка молодой семьи»</w:t>
            </w:r>
          </w:p>
        </w:tc>
      </w:tr>
      <w:tr w:rsidR="00242B0E" w:rsidRPr="00242B0E" w:rsidTr="00242B0E">
        <w:trPr>
          <w:jc w:val="center"/>
        </w:trPr>
        <w:tc>
          <w:tcPr>
            <w:tcW w:w="2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3.1</w:t>
            </w:r>
          </w:p>
        </w:tc>
        <w:tc>
          <w:tcPr>
            <w:tcW w:w="74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семейных конкурсов, фестивалей, праздников.</w:t>
            </w:r>
          </w:p>
        </w:tc>
        <w:tc>
          <w:tcPr>
            <w:tcW w:w="73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02" w:firstLine="4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w:t>
            </w:r>
            <w:r w:rsidRPr="00242B0E">
              <w:rPr>
                <w:rFonts w:ascii="Times New Roman" w:eastAsia="Times New Roman" w:hAnsi="Times New Roman" w:cs="Times New Roman"/>
                <w:sz w:val="16"/>
                <w:szCs w:val="16"/>
                <w:lang w:eastAsia="ru-RU"/>
              </w:rPr>
              <w:lastRenderedPageBreak/>
              <w:t xml:space="preserve">образованием администрации Мокшанского района, Управление социальной защиты населения администрации Мокшанского района </w:t>
            </w: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110"/>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ежегодно мероприятия, направленных на поддержку молодой семьи, с охватом участников:</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1, 3</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2026</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2027</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2028</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2029</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2030</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10"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3.2.</w:t>
            </w:r>
          </w:p>
          <w:p w:rsidR="00242B0E" w:rsidRPr="00242B0E" w:rsidRDefault="00242B0E" w:rsidP="00242B0E">
            <w:pPr>
              <w:spacing w:before="100" w:beforeAutospacing="1" w:after="100" w:afterAutospacing="1"/>
              <w:ind w:right="-110"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ind w:right="-110"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4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23"/>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мероприятий по празднованию международных дней защиты детей, дню семьи, любви и верности, дню матери.</w:t>
            </w:r>
          </w:p>
        </w:tc>
        <w:tc>
          <w:tcPr>
            <w:tcW w:w="73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Пропаганда здорового </w:t>
            </w:r>
            <w:r w:rsidRPr="00242B0E">
              <w:rPr>
                <w:rFonts w:ascii="Times New Roman" w:eastAsia="Times New Roman" w:hAnsi="Times New Roman" w:cs="Times New Roman"/>
                <w:sz w:val="16"/>
                <w:szCs w:val="16"/>
                <w:lang w:eastAsia="ru-RU"/>
              </w:rPr>
              <w:br/>
              <w:t xml:space="preserve">образа жизни, укрепление семейных традиций, обеспечение </w:t>
            </w:r>
            <w:r w:rsidRPr="00242B0E">
              <w:rPr>
                <w:rFonts w:ascii="Times New Roman" w:eastAsia="Times New Roman" w:hAnsi="Times New Roman" w:cs="Times New Roman"/>
                <w:sz w:val="16"/>
                <w:szCs w:val="16"/>
                <w:lang w:eastAsia="ru-RU"/>
              </w:rPr>
              <w:br/>
              <w:t>прав и социальных гарантий детей, с охватом участников:</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10"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2026</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10"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2027</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10"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2028</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10"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2029</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right="-110"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2030</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10"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3.3.</w:t>
            </w:r>
          </w:p>
        </w:tc>
        <w:tc>
          <w:tcPr>
            <w:tcW w:w="74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Участие в зональных и областных семейных конкурсах, фестивалях.</w:t>
            </w:r>
          </w:p>
        </w:tc>
        <w:tc>
          <w:tcPr>
            <w:tcW w:w="73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Default="00242B0E" w:rsidP="000329E4">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w:t>
            </w:r>
          </w:p>
          <w:p w:rsidR="00242B0E" w:rsidRDefault="00242B0E" w:rsidP="000329E4">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администрации Мокшанского района, Управление социальной защиты населения администрации Мокшанского района </w:t>
            </w:r>
          </w:p>
          <w:p w:rsidR="000329E4" w:rsidRPr="00242B0E" w:rsidRDefault="000329E4" w:rsidP="000329E4">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Участие семей Мокшанского района на зональном и областном уровне:</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1, 3</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2026</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 семьи</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2027</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 семьи</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2028</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 семьи</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2029</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 семьи</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2030</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 семьи</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 «Формирование и развитие системы детского и подросткового досуга и отдыха по месту жительства»</w:t>
            </w:r>
          </w:p>
        </w:tc>
      </w:tr>
      <w:tr w:rsidR="00242B0E" w:rsidRPr="00242B0E" w:rsidTr="00242B0E">
        <w:trPr>
          <w:trHeight w:val="1444"/>
          <w:jc w:val="center"/>
        </w:trPr>
        <w:tc>
          <w:tcPr>
            <w:tcW w:w="2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4.1</w:t>
            </w:r>
          </w:p>
          <w:p w:rsidR="00242B0E" w:rsidRPr="00242B0E" w:rsidRDefault="00242B0E" w:rsidP="00242B0E">
            <w:pPr>
              <w:spacing w:before="100" w:beforeAutospacing="1" w:after="100" w:afterAutospacing="1"/>
              <w:ind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4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hanging="106"/>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Проведение детских и молодежных мероприятий, праздников, соревнований на районных площадках и по месту жительства</w:t>
            </w:r>
          </w:p>
          <w:p w:rsidR="00242B0E" w:rsidRPr="00242B0E" w:rsidRDefault="00242B0E" w:rsidP="00242B0E">
            <w:pPr>
              <w:spacing w:before="100" w:beforeAutospacing="1" w:after="100" w:afterAutospacing="1"/>
              <w:ind w:firstLine="567"/>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ind w:firstLine="567"/>
              <w:rPr>
                <w:rFonts w:ascii="Times New Roman" w:eastAsia="Times New Roman" w:hAnsi="Times New Roman" w:cs="Times New Roman"/>
                <w:sz w:val="16"/>
                <w:szCs w:val="16"/>
                <w:lang w:eastAsia="ru-RU"/>
              </w:rPr>
            </w:pPr>
          </w:p>
        </w:tc>
        <w:tc>
          <w:tcPr>
            <w:tcW w:w="73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Организация досуга по месту жительства. Развитие творческих способностей детей и молодежи. Проведение мероприятий с охватом участников:</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1,2</w:t>
            </w:r>
          </w:p>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p w:rsidR="00242B0E" w:rsidRPr="00242B0E" w:rsidRDefault="00242B0E" w:rsidP="00242B0E">
            <w:pPr>
              <w:spacing w:before="100" w:beforeAutospacing="1" w:after="100" w:afterAutospacing="1"/>
              <w:ind w:firstLine="567"/>
              <w:jc w:val="left"/>
              <w:rPr>
                <w:rFonts w:ascii="Times New Roman" w:eastAsia="Times New Roman" w:hAnsi="Times New Roman" w:cs="Times New Roman"/>
                <w:sz w:val="16"/>
                <w:szCs w:val="16"/>
                <w:lang w:eastAsia="ru-RU"/>
              </w:rPr>
            </w:pP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2026</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2027</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2028</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2029</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trHeight w:val="168"/>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2030</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8,0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200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 «Стимулирование общественно значимой молодежной инициативы»</w:t>
            </w:r>
          </w:p>
        </w:tc>
      </w:tr>
      <w:tr w:rsidR="00242B0E" w:rsidRPr="00242B0E" w:rsidTr="00242B0E">
        <w:trPr>
          <w:jc w:val="center"/>
        </w:trPr>
        <w:tc>
          <w:tcPr>
            <w:tcW w:w="2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5.1</w:t>
            </w:r>
          </w:p>
        </w:tc>
        <w:tc>
          <w:tcPr>
            <w:tcW w:w="74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Организация и проведение районных мероприятий, конкурсов, фестивалей, молодежных проектов направленных на поддержку инициативной талантливой молодежи</w:t>
            </w:r>
          </w:p>
        </w:tc>
        <w:tc>
          <w:tcPr>
            <w:tcW w:w="73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4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w:t>
            </w:r>
            <w:r w:rsidRPr="00242B0E">
              <w:rPr>
                <w:rFonts w:ascii="Times New Roman" w:eastAsia="Times New Roman" w:hAnsi="Times New Roman" w:cs="Times New Roman"/>
                <w:sz w:val="16"/>
                <w:szCs w:val="16"/>
                <w:lang w:eastAsia="ru-RU"/>
              </w:rPr>
              <w:lastRenderedPageBreak/>
              <w:t>администрации Мокшанского района</w:t>
            </w: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75" w:hanging="110"/>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 Развитие инновационной, предпринимательской активности молодежи, научно-технического, художественного и других видов творчества. Проведение мероприятий с охватом: </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1,3</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2026</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hanging="11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2027</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hanging="11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2028</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hanging="11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2029</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hanging="11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2030</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10,0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hanging="110"/>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150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5.2</w:t>
            </w:r>
          </w:p>
        </w:tc>
        <w:tc>
          <w:tcPr>
            <w:tcW w:w="74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3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волонтерского движения, организация и проведение районных социальных и добровольческих акций, слетов, конкурсов, форумов, мероприятий среди детей и молодежи Мокшанского района</w:t>
            </w:r>
          </w:p>
        </w:tc>
        <w:tc>
          <w:tcPr>
            <w:tcW w:w="73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113"/>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Развитие волонтерского движения. Проведение мероприятий с охватом:</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3,2</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2026</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400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2027</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400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2028</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400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2029</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400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2030</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268"/>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15,0</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58"/>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Не менее 400 человек</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4519" w:type="pct"/>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5000" w:type="pct"/>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 « Развитие массовой физической культуры и спорта»</w:t>
            </w:r>
          </w:p>
        </w:tc>
      </w:tr>
      <w:tr w:rsidR="00242B0E" w:rsidRPr="00242B0E" w:rsidTr="00242B0E">
        <w:trPr>
          <w:jc w:val="center"/>
        </w:trPr>
        <w:tc>
          <w:tcPr>
            <w:tcW w:w="2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6.1</w:t>
            </w:r>
          </w:p>
        </w:tc>
        <w:tc>
          <w:tcPr>
            <w:tcW w:w="74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right="-118" w:firstLine="3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Обеспечение необходимым спортивным инвентарем и оборудованием спортивных объектов и центра тестирования комплекса ГТО, приобретение спортивной формы. Изготовление баннеров, пропагандирующих здоровый образ жизни. Изготовление стендов и агитационных материалов по комплексу ГТО </w:t>
            </w:r>
          </w:p>
        </w:tc>
        <w:tc>
          <w:tcPr>
            <w:tcW w:w="73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Пропаганда и популяризация физической культуры и спорта</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2026</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2027</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2028</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2029</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2030</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6.2</w:t>
            </w:r>
          </w:p>
        </w:tc>
        <w:tc>
          <w:tcPr>
            <w:tcW w:w="74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Проведение районных турниров, чемпионатов, кубков по различным видам спорта, участие в областных и всероссийских физкультурных мероприятиях и спортивных соревнованиях, оплата заявочных взносов. Проведение мероприятий по вовлечению граждан старшего возраста в занятия физкультурой и спортом.</w:t>
            </w:r>
          </w:p>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Оплата транспортных расходов для участия в официальных межмуниципальных и областных соревнованиях и физкультурных мероприятиях.</w:t>
            </w:r>
          </w:p>
          <w:p w:rsidR="00242B0E" w:rsidRPr="00242B0E" w:rsidRDefault="00242B0E" w:rsidP="000329E4">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Оплата услуг по медобслуживанию физкультурных и спортивных мероп</w:t>
            </w:r>
            <w:r w:rsidR="000329E4">
              <w:rPr>
                <w:rFonts w:ascii="Times New Roman" w:eastAsia="Times New Roman" w:hAnsi="Times New Roman" w:cs="Times New Roman"/>
                <w:sz w:val="16"/>
                <w:szCs w:val="16"/>
                <w:lang w:eastAsia="ru-RU"/>
              </w:rPr>
              <w:t>р</w:t>
            </w:r>
            <w:r w:rsidRPr="00242B0E">
              <w:rPr>
                <w:rFonts w:ascii="Times New Roman" w:eastAsia="Times New Roman" w:hAnsi="Times New Roman" w:cs="Times New Roman"/>
                <w:sz w:val="16"/>
                <w:szCs w:val="16"/>
                <w:lang w:eastAsia="ru-RU"/>
              </w:rPr>
              <w:t>иятий</w:t>
            </w:r>
          </w:p>
        </w:tc>
        <w:tc>
          <w:tcPr>
            <w:tcW w:w="73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Формирование ценностей здорового образа жизни, привлечение населения к систематическим занятиям физической культурой и спортом. Охват участников не менее:</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2026</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478,5</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478,5</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тыс. чел.</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2027</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478,5</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478,5</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тыс. чел.</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2028</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478,5</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478,5</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тыс. чел.</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2029</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478,5</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478,5</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тыс. чел.</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2030</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478,5</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79"/>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478,5</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7 тыс. чел.</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6.3</w:t>
            </w:r>
          </w:p>
          <w:p w:rsidR="00242B0E" w:rsidRPr="00242B0E" w:rsidRDefault="00242B0E" w:rsidP="00242B0E">
            <w:pPr>
              <w:spacing w:before="100" w:beforeAutospacing="1" w:after="100" w:afterAutospacing="1"/>
              <w:ind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4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3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xml:space="preserve">Проведение районных Дней Здоровья, акций по пропаганде видов спорта, спортивных соревнований в </w:t>
            </w:r>
            <w:r w:rsidRPr="00242B0E">
              <w:rPr>
                <w:rFonts w:ascii="Times New Roman" w:eastAsia="Times New Roman" w:hAnsi="Times New Roman" w:cs="Times New Roman"/>
                <w:sz w:val="16"/>
                <w:szCs w:val="16"/>
                <w:lang w:eastAsia="ru-RU"/>
              </w:rPr>
              <w:lastRenderedPageBreak/>
              <w:t>рамках Всероссийских мероприятий «Лыжня России», «Кросс Наций», «Российский азимут»</w:t>
            </w:r>
          </w:p>
        </w:tc>
        <w:tc>
          <w:tcPr>
            <w:tcW w:w="73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физической культуре и спорту </w:t>
            </w:r>
            <w:r w:rsidRPr="00242B0E">
              <w:rPr>
                <w:rFonts w:ascii="Times New Roman" w:eastAsia="Times New Roman" w:hAnsi="Times New Roman" w:cs="Times New Roman"/>
                <w:sz w:val="16"/>
                <w:szCs w:val="16"/>
                <w:lang w:eastAsia="ru-RU"/>
              </w:rPr>
              <w:lastRenderedPageBreak/>
              <w:t>администрации Мокшанского района, Управление образованием администрации Мокшанского района</w:t>
            </w: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lastRenderedPageBreak/>
              <w:t> </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2"/>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Совершенствование форм спортивно-массовой работы, привлечение молодежи к участию в акциях и мероприятиях:</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2026</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900 чел.</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2027</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900 чел.</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2028</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900 чел.</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2029</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900 чел.</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ind w:firstLine="127"/>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2030</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900 чел.</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6.4</w:t>
            </w:r>
          </w:p>
          <w:p w:rsidR="00242B0E" w:rsidRPr="00242B0E" w:rsidRDefault="00242B0E" w:rsidP="00242B0E">
            <w:pPr>
              <w:spacing w:before="100" w:beforeAutospacing="1" w:after="100" w:afterAutospacing="1"/>
              <w:ind w:firstLine="12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74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42B0E" w:rsidRPr="00242B0E" w:rsidRDefault="00242B0E" w:rsidP="00242B0E">
            <w:pPr>
              <w:spacing w:before="100" w:beforeAutospacing="1" w:after="100" w:afterAutospacing="1"/>
              <w:ind w:firstLine="3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грамот, наградной атрибутики</w:t>
            </w:r>
          </w:p>
        </w:tc>
        <w:tc>
          <w:tcPr>
            <w:tcW w:w="73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35"/>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right="-181" w:hanging="40"/>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Создание условий для проведения районных спортивно-массовых мероприятий</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4</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2026</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60,4 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60,4 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40"/>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не мене 60 шт.</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2027</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60,4 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60,4 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40"/>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не мене 60 шт.</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2028</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60,4 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60,4 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40"/>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не мене 60 шт.</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2029</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60,4 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60,4 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40"/>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не мене 60 шт.</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r w:rsidR="00242B0E" w:rsidRPr="00242B0E" w:rsidTr="00242B0E">
        <w:trPr>
          <w:jc w:val="center"/>
        </w:trPr>
        <w:tc>
          <w:tcPr>
            <w:tcW w:w="220"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44"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732" w:type="pct"/>
            <w:vMerge/>
            <w:tcBorders>
              <w:top w:val="single" w:sz="6" w:space="0" w:color="000000"/>
              <w:left w:val="single" w:sz="6" w:space="0" w:color="000000"/>
              <w:bottom w:val="single" w:sz="6" w:space="0" w:color="000000"/>
              <w:right w:val="single" w:sz="6" w:space="0" w:color="000000"/>
            </w:tcBorders>
            <w:vAlign w:val="center"/>
            <w:hideMark/>
          </w:tcPr>
          <w:p w:rsidR="00242B0E" w:rsidRPr="00242B0E" w:rsidRDefault="00242B0E" w:rsidP="00242B0E">
            <w:pPr>
              <w:jc w:val="left"/>
              <w:rPr>
                <w:rFonts w:ascii="Times New Roman" w:eastAsia="Times New Roman" w:hAnsi="Times New Roman" w:cs="Times New Roman"/>
                <w:sz w:val="16"/>
                <w:szCs w:val="16"/>
                <w:lang w:eastAsia="ru-RU"/>
              </w:rPr>
            </w:pPr>
          </w:p>
        </w:tc>
        <w:tc>
          <w:tcPr>
            <w:tcW w:w="2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2030</w:t>
            </w:r>
          </w:p>
        </w:tc>
        <w:tc>
          <w:tcPr>
            <w:tcW w:w="2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60,4 </w:t>
            </w:r>
          </w:p>
        </w:tc>
        <w:tc>
          <w:tcPr>
            <w:tcW w:w="2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126"/>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60,4 </w:t>
            </w:r>
          </w:p>
        </w:tc>
        <w:tc>
          <w:tcPr>
            <w:tcW w:w="3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3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х</w:t>
            </w:r>
          </w:p>
        </w:tc>
        <w:tc>
          <w:tcPr>
            <w:tcW w:w="8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hanging="40"/>
              <w:jc w:val="lef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Приобретение призов, кубков, медалей, не мене 60 шт.</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42B0E" w:rsidRPr="00242B0E" w:rsidRDefault="00242B0E" w:rsidP="00242B0E">
            <w:pPr>
              <w:spacing w:before="100" w:beforeAutospacing="1" w:after="100" w:afterAutospacing="1"/>
              <w:ind w:firstLine="567"/>
              <w:jc w:val="center"/>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 </w:t>
            </w:r>
          </w:p>
        </w:tc>
      </w:tr>
    </w:tbl>
    <w:p w:rsidR="00242B0E" w:rsidRPr="00242B0E" w:rsidRDefault="00242B0E" w:rsidP="00242B0E">
      <w:pPr>
        <w:ind w:right="367"/>
        <w:jc w:val="right"/>
        <w:rPr>
          <w:rFonts w:ascii="Times New Roman" w:eastAsia="Times New Roman" w:hAnsi="Times New Roman" w:cs="Times New Roman"/>
          <w:sz w:val="16"/>
          <w:szCs w:val="16"/>
          <w:lang w:eastAsia="ru-RU"/>
        </w:rPr>
      </w:pPr>
      <w:r w:rsidRPr="00242B0E">
        <w:rPr>
          <w:rFonts w:ascii="Times New Roman" w:eastAsia="Times New Roman" w:hAnsi="Times New Roman" w:cs="Times New Roman"/>
          <w:sz w:val="16"/>
          <w:szCs w:val="16"/>
          <w:lang w:eastAsia="ru-RU"/>
        </w:rPr>
        <w:t>».</w:t>
      </w:r>
    </w:p>
    <w:p w:rsidR="002A4681" w:rsidRDefault="002A4681" w:rsidP="000B2B96">
      <w:pPr>
        <w:jc w:val="right"/>
        <w:rPr>
          <w:sz w:val="16"/>
          <w:szCs w:val="16"/>
        </w:rPr>
      </w:pPr>
    </w:p>
    <w:p w:rsidR="000329E4" w:rsidRDefault="000329E4" w:rsidP="000B2B96">
      <w:pPr>
        <w:jc w:val="right"/>
        <w:rPr>
          <w:sz w:val="16"/>
          <w:szCs w:val="16"/>
        </w:rPr>
      </w:pPr>
    </w:p>
    <w:p w:rsidR="000329E4" w:rsidRDefault="000329E4" w:rsidP="000B2B96">
      <w:pPr>
        <w:jc w:val="right"/>
        <w:rPr>
          <w:sz w:val="16"/>
          <w:szCs w:val="16"/>
        </w:rPr>
      </w:pPr>
    </w:p>
    <w:p w:rsidR="000329E4" w:rsidRDefault="000329E4" w:rsidP="000B2B96">
      <w:pPr>
        <w:jc w:val="right"/>
        <w:rPr>
          <w:sz w:val="16"/>
          <w:szCs w:val="16"/>
        </w:rPr>
      </w:pPr>
    </w:p>
    <w:p w:rsidR="000329E4" w:rsidRDefault="000329E4" w:rsidP="000B2B96">
      <w:pPr>
        <w:jc w:val="right"/>
        <w:rPr>
          <w:sz w:val="16"/>
          <w:szCs w:val="16"/>
        </w:rPr>
      </w:pPr>
    </w:p>
    <w:p w:rsidR="000329E4" w:rsidRDefault="000329E4" w:rsidP="000B2B96">
      <w:pPr>
        <w:jc w:val="right"/>
        <w:rPr>
          <w:sz w:val="16"/>
          <w:szCs w:val="16"/>
        </w:rPr>
      </w:pPr>
    </w:p>
    <w:p w:rsidR="000329E4" w:rsidRDefault="000329E4" w:rsidP="000B2B96">
      <w:pPr>
        <w:jc w:val="right"/>
        <w:rPr>
          <w:sz w:val="16"/>
          <w:szCs w:val="16"/>
        </w:rPr>
      </w:pPr>
    </w:p>
    <w:p w:rsidR="000329E4" w:rsidRDefault="000329E4" w:rsidP="000B2B96">
      <w:pPr>
        <w:jc w:val="right"/>
        <w:rPr>
          <w:sz w:val="16"/>
          <w:szCs w:val="16"/>
        </w:rPr>
      </w:pPr>
    </w:p>
    <w:p w:rsidR="000329E4" w:rsidRDefault="000329E4" w:rsidP="000B2B96">
      <w:pPr>
        <w:jc w:val="right"/>
        <w:rPr>
          <w:sz w:val="16"/>
          <w:szCs w:val="16"/>
        </w:rPr>
      </w:pPr>
    </w:p>
    <w:p w:rsidR="000329E4" w:rsidRDefault="000329E4" w:rsidP="000B2B96">
      <w:pPr>
        <w:jc w:val="right"/>
        <w:rPr>
          <w:sz w:val="16"/>
          <w:szCs w:val="16"/>
        </w:rPr>
      </w:pPr>
    </w:p>
    <w:p w:rsidR="000329E4" w:rsidRDefault="000329E4" w:rsidP="000B2B96">
      <w:pPr>
        <w:jc w:val="right"/>
        <w:rPr>
          <w:sz w:val="16"/>
          <w:szCs w:val="16"/>
        </w:rPr>
      </w:pPr>
    </w:p>
    <w:p w:rsidR="000329E4" w:rsidRDefault="000329E4" w:rsidP="000B2B96">
      <w:pPr>
        <w:jc w:val="right"/>
        <w:rPr>
          <w:sz w:val="16"/>
          <w:szCs w:val="16"/>
        </w:rPr>
      </w:pPr>
    </w:p>
    <w:p w:rsidR="000329E4" w:rsidRDefault="000329E4" w:rsidP="000B2B96">
      <w:pPr>
        <w:jc w:val="right"/>
        <w:rPr>
          <w:sz w:val="16"/>
          <w:szCs w:val="16"/>
        </w:rPr>
      </w:pPr>
    </w:p>
    <w:p w:rsidR="000329E4" w:rsidRDefault="000329E4" w:rsidP="000B2B96">
      <w:pPr>
        <w:jc w:val="right"/>
        <w:rPr>
          <w:sz w:val="16"/>
          <w:szCs w:val="16"/>
        </w:rPr>
        <w:sectPr w:rsidR="000329E4" w:rsidSect="00242B0E">
          <w:pgSz w:w="16839" w:h="11907" w:orient="landscape" w:code="9"/>
          <w:pgMar w:top="851" w:right="737" w:bottom="624" w:left="851" w:header="340" w:footer="0" w:gutter="0"/>
          <w:cols w:space="720"/>
          <w:docGrid w:linePitch="326"/>
        </w:sectPr>
      </w:pPr>
    </w:p>
    <w:p w:rsidR="000329E4" w:rsidRDefault="000329E4" w:rsidP="000B2B96">
      <w:pPr>
        <w:jc w:val="right"/>
        <w:rPr>
          <w:sz w:val="16"/>
          <w:szCs w:val="16"/>
        </w:rPr>
      </w:pPr>
    </w:p>
    <w:p w:rsidR="000329E4" w:rsidRDefault="000329E4" w:rsidP="000329E4">
      <w:pPr>
        <w:autoSpaceDE w:val="0"/>
        <w:autoSpaceDN w:val="0"/>
        <w:adjustRightInd w:val="0"/>
        <w:ind w:firstLine="709"/>
        <w:rPr>
          <w:rFonts w:ascii="Times New Roman" w:eastAsia="Times New Roman" w:hAnsi="Times New Roman" w:cs="Times New Roman"/>
          <w:bCs/>
          <w:sz w:val="16"/>
          <w:szCs w:val="16"/>
          <w:lang w:eastAsia="ru-RU"/>
        </w:rPr>
      </w:pPr>
    </w:p>
    <w:p w:rsidR="000329E4" w:rsidRDefault="000329E4" w:rsidP="000329E4">
      <w:pPr>
        <w:autoSpaceDE w:val="0"/>
        <w:autoSpaceDN w:val="0"/>
        <w:adjustRightInd w:val="0"/>
        <w:ind w:firstLine="709"/>
        <w:rPr>
          <w:rFonts w:ascii="Times New Roman" w:eastAsia="Times New Roman" w:hAnsi="Times New Roman" w:cs="Times New Roman"/>
          <w:bCs/>
          <w:sz w:val="16"/>
          <w:szCs w:val="16"/>
          <w:lang w:eastAsia="ru-RU"/>
        </w:rPr>
      </w:pPr>
    </w:p>
    <w:tbl>
      <w:tblPr>
        <w:tblpPr w:leftFromText="180" w:rightFromText="180" w:vertAnchor="text" w:horzAnchor="margin" w:tblpY="-15"/>
        <w:tblW w:w="0" w:type="auto"/>
        <w:tblLayout w:type="fixed"/>
        <w:tblCellMar>
          <w:left w:w="0" w:type="dxa"/>
          <w:right w:w="0" w:type="dxa"/>
        </w:tblCellMar>
        <w:tblLook w:val="01E0" w:firstRow="1" w:lastRow="1" w:firstColumn="1" w:lastColumn="1" w:noHBand="0" w:noVBand="0"/>
      </w:tblPr>
      <w:tblGrid>
        <w:gridCol w:w="9606"/>
      </w:tblGrid>
      <w:tr w:rsidR="000329E4" w:rsidRPr="000B2B96" w:rsidTr="000329E4">
        <w:trPr>
          <w:trHeight w:val="426"/>
        </w:trPr>
        <w:tc>
          <w:tcPr>
            <w:tcW w:w="9606" w:type="dxa"/>
          </w:tcPr>
          <w:p w:rsidR="000329E4" w:rsidRPr="000B2B96" w:rsidRDefault="000329E4" w:rsidP="000329E4">
            <w:pPr>
              <w:widowControl w:val="0"/>
              <w:jc w:val="center"/>
              <w:rPr>
                <w:rFonts w:ascii="Times New Roman" w:eastAsia="Times New Roman" w:hAnsi="Times New Roman" w:cs="Times New Roman"/>
                <w:b/>
                <w:sz w:val="16"/>
                <w:szCs w:val="16"/>
                <w:lang w:eastAsia="ru-RU"/>
              </w:rPr>
            </w:pPr>
          </w:p>
          <w:p w:rsidR="000329E4" w:rsidRPr="000B2B96" w:rsidRDefault="000329E4" w:rsidP="000329E4">
            <w:pPr>
              <w:widowControl w:val="0"/>
              <w:jc w:val="center"/>
              <w:rPr>
                <w:rFonts w:ascii="Times New Roman" w:eastAsia="Times New Roman" w:hAnsi="Times New Roman" w:cs="Times New Roman"/>
                <w:b/>
                <w:sz w:val="16"/>
                <w:szCs w:val="16"/>
                <w:lang w:eastAsia="ru-RU"/>
              </w:rPr>
            </w:pPr>
            <w:r w:rsidRPr="000B2B96">
              <w:rPr>
                <w:rFonts w:ascii="Times New Roman" w:eastAsia="Times New Roman" w:hAnsi="Times New Roman" w:cs="Times New Roman"/>
                <w:b/>
                <w:sz w:val="16"/>
                <w:szCs w:val="16"/>
                <w:lang w:eastAsia="ru-RU"/>
              </w:rPr>
              <w:t>АДМИНИСТРАЦИЯ МОКШАНСКОГО РАЙОНА</w:t>
            </w:r>
          </w:p>
          <w:p w:rsidR="000329E4" w:rsidRPr="000B2B96" w:rsidRDefault="000329E4" w:rsidP="000329E4">
            <w:pPr>
              <w:widowControl w:val="0"/>
              <w:jc w:val="center"/>
              <w:rPr>
                <w:rFonts w:ascii="Times New Roman" w:eastAsia="Times New Roman" w:hAnsi="Times New Roman" w:cs="Times New Roman"/>
                <w:b/>
                <w:sz w:val="16"/>
                <w:szCs w:val="16"/>
                <w:lang w:eastAsia="ru-RU"/>
              </w:rPr>
            </w:pPr>
            <w:r w:rsidRPr="000B2B96">
              <w:rPr>
                <w:rFonts w:ascii="Times New Roman" w:eastAsia="Times New Roman" w:hAnsi="Times New Roman" w:cs="Times New Roman"/>
                <w:b/>
                <w:sz w:val="16"/>
                <w:szCs w:val="16"/>
                <w:lang w:eastAsia="ru-RU"/>
              </w:rPr>
              <w:t>ПЕНЗЕНСКОЙ ОБЛАСТИ</w:t>
            </w:r>
          </w:p>
          <w:p w:rsidR="000329E4" w:rsidRPr="000B2B96" w:rsidRDefault="000329E4" w:rsidP="000329E4">
            <w:pPr>
              <w:widowControl w:val="0"/>
              <w:jc w:val="center"/>
              <w:rPr>
                <w:rFonts w:ascii="Times New Roman" w:eastAsia="Times New Roman" w:hAnsi="Times New Roman" w:cs="Times New Roman"/>
                <w:b/>
                <w:sz w:val="16"/>
                <w:szCs w:val="16"/>
                <w:lang w:eastAsia="ru-RU"/>
              </w:rPr>
            </w:pPr>
          </w:p>
        </w:tc>
      </w:tr>
      <w:tr w:rsidR="000329E4" w:rsidRPr="000B2B96" w:rsidTr="000329E4">
        <w:trPr>
          <w:trHeight w:val="234"/>
        </w:trPr>
        <w:tc>
          <w:tcPr>
            <w:tcW w:w="9606" w:type="dxa"/>
          </w:tcPr>
          <w:p w:rsidR="000329E4" w:rsidRPr="000B2B96" w:rsidRDefault="000329E4" w:rsidP="000329E4">
            <w:pPr>
              <w:widowControl w:val="0"/>
              <w:jc w:val="center"/>
              <w:rPr>
                <w:rFonts w:ascii="Times New Roman" w:eastAsia="Times New Roman" w:hAnsi="Times New Roman" w:cs="Times New Roman"/>
                <w:b/>
                <w:sz w:val="16"/>
                <w:szCs w:val="16"/>
                <w:lang w:eastAsia="ru-RU"/>
              </w:rPr>
            </w:pPr>
            <w:r w:rsidRPr="000B2B96">
              <w:rPr>
                <w:rFonts w:ascii="Times New Roman" w:eastAsia="Times New Roman" w:hAnsi="Times New Roman" w:cs="Times New Roman"/>
                <w:b/>
                <w:sz w:val="16"/>
                <w:szCs w:val="16"/>
                <w:lang w:eastAsia="ru-RU"/>
              </w:rPr>
              <w:t>ПОСТАНОВЛЕНИЕ</w:t>
            </w:r>
          </w:p>
          <w:p w:rsidR="000329E4" w:rsidRPr="000B2B96" w:rsidRDefault="000329E4" w:rsidP="000329E4">
            <w:pPr>
              <w:widowControl w:val="0"/>
              <w:jc w:val="center"/>
              <w:rPr>
                <w:rFonts w:ascii="Times New Roman" w:eastAsia="Times New Roman" w:hAnsi="Times New Roman" w:cs="Times New Roman"/>
                <w:b/>
                <w:sz w:val="16"/>
                <w:szCs w:val="16"/>
                <w:lang w:eastAsia="ru-RU"/>
              </w:rPr>
            </w:pPr>
          </w:p>
        </w:tc>
      </w:tr>
      <w:tr w:rsidR="000329E4" w:rsidRPr="000B2B96" w:rsidTr="000329E4">
        <w:trPr>
          <w:trHeight w:hRule="exact" w:val="834"/>
        </w:trPr>
        <w:tc>
          <w:tcPr>
            <w:tcW w:w="9606" w:type="dxa"/>
            <w:vAlign w:val="center"/>
          </w:tcPr>
          <w:tbl>
            <w:tblPr>
              <w:tblpPr w:leftFromText="180" w:rightFromText="180" w:vertAnchor="text" w:horzAnchor="margin" w:tblpXSpec="center" w:tblpY="189"/>
              <w:tblW w:w="0" w:type="auto"/>
              <w:tblLayout w:type="fixed"/>
              <w:tblCellMar>
                <w:left w:w="0" w:type="dxa"/>
                <w:right w:w="0" w:type="dxa"/>
              </w:tblCellMar>
              <w:tblLook w:val="0000" w:firstRow="0" w:lastRow="0" w:firstColumn="0" w:lastColumn="0" w:noHBand="0" w:noVBand="0"/>
            </w:tblPr>
            <w:tblGrid>
              <w:gridCol w:w="284"/>
              <w:gridCol w:w="2551"/>
              <w:gridCol w:w="284"/>
              <w:gridCol w:w="879"/>
            </w:tblGrid>
            <w:tr w:rsidR="000329E4" w:rsidRPr="000B2B96" w:rsidTr="000329E4">
              <w:tc>
                <w:tcPr>
                  <w:tcW w:w="284" w:type="dxa"/>
                  <w:vAlign w:val="bottom"/>
                </w:tcPr>
                <w:p w:rsidR="000329E4" w:rsidRPr="000B2B96" w:rsidRDefault="000329E4" w:rsidP="000329E4">
                  <w:pPr>
                    <w:widowControl w:val="0"/>
                    <w:jc w:val="center"/>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от</w:t>
                  </w:r>
                </w:p>
              </w:tc>
              <w:tc>
                <w:tcPr>
                  <w:tcW w:w="2551" w:type="dxa"/>
                  <w:tcBorders>
                    <w:bottom w:val="single" w:sz="6" w:space="0" w:color="auto"/>
                  </w:tcBorders>
                </w:tcPr>
                <w:p w:rsidR="000329E4" w:rsidRPr="000B2B96" w:rsidRDefault="000329E4" w:rsidP="000329E4">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24</w:t>
                  </w:r>
                  <w:r w:rsidRPr="000B2B96">
                    <w:rPr>
                      <w:rFonts w:ascii="Times New Roman" w:eastAsia="Times New Roman" w:hAnsi="Times New Roman" w:cs="Times New Roman"/>
                      <w:sz w:val="16"/>
                      <w:szCs w:val="16"/>
                      <w:lang w:eastAsia="ru-RU"/>
                    </w:rPr>
                    <w:t>.02.2026</w:t>
                  </w:r>
                </w:p>
              </w:tc>
              <w:tc>
                <w:tcPr>
                  <w:tcW w:w="284" w:type="dxa"/>
                  <w:vAlign w:val="bottom"/>
                </w:tcPr>
                <w:p w:rsidR="000329E4" w:rsidRPr="000B2B96" w:rsidRDefault="000329E4" w:rsidP="000329E4">
                  <w:pPr>
                    <w:widowControl w:val="0"/>
                    <w:jc w:val="left"/>
                    <w:rPr>
                      <w:rFonts w:ascii="Times New Roman" w:eastAsia="Times New Roman" w:hAnsi="Times New Roman" w:cs="Times New Roman"/>
                      <w:sz w:val="16"/>
                      <w:szCs w:val="16"/>
                      <w:lang w:eastAsia="ru-RU"/>
                    </w:rPr>
                  </w:pPr>
                  <w:r w:rsidRPr="000B2B96">
                    <w:rPr>
                      <w:rFonts w:ascii="Times New Roman" w:eastAsia="Times New Roman" w:hAnsi="Times New Roman" w:cs="Times New Roman"/>
                      <w:sz w:val="16"/>
                      <w:szCs w:val="16"/>
                      <w:lang w:eastAsia="ru-RU"/>
                    </w:rPr>
                    <w:t>№</w:t>
                  </w:r>
                </w:p>
              </w:tc>
              <w:tc>
                <w:tcPr>
                  <w:tcW w:w="879" w:type="dxa"/>
                  <w:tcBorders>
                    <w:bottom w:val="single" w:sz="6" w:space="0" w:color="auto"/>
                  </w:tcBorders>
                </w:tcPr>
                <w:p w:rsidR="000329E4" w:rsidRPr="000B2B96" w:rsidRDefault="000329E4" w:rsidP="000329E4">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195</w:t>
                  </w:r>
                </w:p>
              </w:tc>
            </w:tr>
            <w:tr w:rsidR="000329E4" w:rsidRPr="000B2B96" w:rsidTr="000329E4">
              <w:tc>
                <w:tcPr>
                  <w:tcW w:w="3998" w:type="dxa"/>
                  <w:gridSpan w:val="4"/>
                </w:tcPr>
                <w:p w:rsidR="000329E4" w:rsidRPr="000B2B96" w:rsidRDefault="000329E4" w:rsidP="000329E4">
                  <w:pPr>
                    <w:widowControl w:val="0"/>
                    <w:jc w:val="center"/>
                    <w:rPr>
                      <w:rFonts w:ascii="Times New Roman" w:eastAsia="Times New Roman" w:hAnsi="Times New Roman" w:cs="Times New Roman"/>
                      <w:sz w:val="16"/>
                      <w:szCs w:val="16"/>
                      <w:lang w:eastAsia="ru-RU"/>
                    </w:rPr>
                  </w:pPr>
                  <w:proofErr w:type="spellStart"/>
                  <w:r w:rsidRPr="000B2B96">
                    <w:rPr>
                      <w:rFonts w:ascii="Times New Roman" w:eastAsia="Times New Roman" w:hAnsi="Times New Roman" w:cs="Times New Roman"/>
                      <w:sz w:val="16"/>
                      <w:szCs w:val="16"/>
                      <w:lang w:eastAsia="ru-RU"/>
                    </w:rPr>
                    <w:t>р.п</w:t>
                  </w:r>
                  <w:proofErr w:type="spellEnd"/>
                  <w:r w:rsidRPr="000B2B96">
                    <w:rPr>
                      <w:rFonts w:ascii="Times New Roman" w:eastAsia="Times New Roman" w:hAnsi="Times New Roman" w:cs="Times New Roman"/>
                      <w:sz w:val="16"/>
                      <w:szCs w:val="16"/>
                      <w:lang w:eastAsia="ru-RU"/>
                    </w:rPr>
                    <w:t>. Мокшан</w:t>
                  </w:r>
                </w:p>
              </w:tc>
            </w:tr>
          </w:tbl>
          <w:p w:rsidR="000329E4" w:rsidRPr="000B2B96" w:rsidRDefault="000329E4" w:rsidP="000329E4">
            <w:pPr>
              <w:widowControl w:val="0"/>
              <w:jc w:val="left"/>
              <w:rPr>
                <w:rFonts w:ascii="Times New Roman" w:eastAsia="Times New Roman" w:hAnsi="Times New Roman" w:cs="Times New Roman"/>
                <w:sz w:val="16"/>
                <w:szCs w:val="16"/>
                <w:lang w:eastAsia="ru-RU"/>
              </w:rPr>
            </w:pPr>
          </w:p>
        </w:tc>
      </w:tr>
    </w:tbl>
    <w:p w:rsidR="000329E4" w:rsidRDefault="000329E4" w:rsidP="000329E4">
      <w:pPr>
        <w:autoSpaceDE w:val="0"/>
        <w:autoSpaceDN w:val="0"/>
        <w:adjustRightInd w:val="0"/>
        <w:ind w:firstLine="709"/>
        <w:rPr>
          <w:rFonts w:ascii="Times New Roman" w:eastAsia="Times New Roman" w:hAnsi="Times New Roman" w:cs="Times New Roman"/>
          <w:bCs/>
          <w:sz w:val="16"/>
          <w:szCs w:val="16"/>
          <w:lang w:eastAsia="ru-RU"/>
        </w:rPr>
      </w:pPr>
    </w:p>
    <w:p w:rsidR="000329E4" w:rsidRDefault="000329E4" w:rsidP="000329E4">
      <w:pPr>
        <w:autoSpaceDE w:val="0"/>
        <w:autoSpaceDN w:val="0"/>
        <w:adjustRightInd w:val="0"/>
        <w:ind w:firstLine="709"/>
        <w:rPr>
          <w:rFonts w:ascii="Times New Roman" w:eastAsia="Times New Roman" w:hAnsi="Times New Roman" w:cs="Times New Roman"/>
          <w:bCs/>
          <w:sz w:val="16"/>
          <w:szCs w:val="16"/>
          <w:lang w:eastAsia="ru-RU"/>
        </w:rPr>
      </w:pPr>
    </w:p>
    <w:p w:rsidR="000329E4" w:rsidRPr="000329E4" w:rsidRDefault="000329E4" w:rsidP="000329E4">
      <w:pPr>
        <w:autoSpaceDE w:val="0"/>
        <w:autoSpaceDN w:val="0"/>
        <w:adjustRightInd w:val="0"/>
        <w:ind w:firstLine="709"/>
        <w:rPr>
          <w:rFonts w:ascii="Times New Roman" w:eastAsia="Times New Roman" w:hAnsi="Times New Roman" w:cs="Times New Roman"/>
          <w:bCs/>
          <w:sz w:val="16"/>
          <w:szCs w:val="16"/>
          <w:lang w:eastAsia="ru-RU"/>
        </w:rPr>
      </w:pPr>
      <w:r w:rsidRPr="000329E4">
        <w:rPr>
          <w:rFonts w:ascii="Times New Roman" w:eastAsia="Times New Roman" w:hAnsi="Times New Roman" w:cs="Times New Roman"/>
          <w:bCs/>
          <w:sz w:val="16"/>
          <w:szCs w:val="16"/>
          <w:lang w:eastAsia="ru-RU"/>
        </w:rPr>
        <w:t xml:space="preserve">В соответствие с Федеральным законом от 27.07.2010 №210-ФЗ «Об организации предоставления государственных и муниципальных услуг» (с последующими изменениями), постановлением Правительства Российской Федерации от 16.05.2011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руководствуясь Уставом муниципального района </w:t>
      </w:r>
      <w:proofErr w:type="spellStart"/>
      <w:r w:rsidRPr="000329E4">
        <w:rPr>
          <w:rFonts w:ascii="Times New Roman" w:eastAsia="Times New Roman" w:hAnsi="Times New Roman" w:cs="Times New Roman"/>
          <w:bCs/>
          <w:sz w:val="16"/>
          <w:szCs w:val="16"/>
          <w:lang w:eastAsia="ru-RU"/>
        </w:rPr>
        <w:t>Мокшанский</w:t>
      </w:r>
      <w:proofErr w:type="spellEnd"/>
      <w:r w:rsidRPr="000329E4">
        <w:rPr>
          <w:rFonts w:ascii="Times New Roman" w:eastAsia="Times New Roman" w:hAnsi="Times New Roman" w:cs="Times New Roman"/>
          <w:bCs/>
          <w:sz w:val="16"/>
          <w:szCs w:val="16"/>
          <w:lang w:eastAsia="ru-RU"/>
        </w:rPr>
        <w:t xml:space="preserve"> район Пензенской области,</w:t>
      </w:r>
    </w:p>
    <w:p w:rsidR="000329E4" w:rsidRPr="000329E4" w:rsidRDefault="000329E4" w:rsidP="000329E4">
      <w:pPr>
        <w:autoSpaceDE w:val="0"/>
        <w:autoSpaceDN w:val="0"/>
        <w:adjustRightInd w:val="0"/>
        <w:ind w:firstLine="709"/>
        <w:rPr>
          <w:rFonts w:ascii="Times New Roman" w:eastAsia="Times New Roman" w:hAnsi="Times New Roman" w:cs="Times New Roman"/>
          <w:bCs/>
          <w:sz w:val="16"/>
          <w:szCs w:val="16"/>
          <w:lang w:eastAsia="ru-RU"/>
        </w:rPr>
      </w:pPr>
      <w:r w:rsidRPr="000329E4">
        <w:rPr>
          <w:rFonts w:ascii="Times New Roman" w:eastAsia="Times New Roman" w:hAnsi="Times New Roman" w:cs="Times New Roman"/>
          <w:bCs/>
          <w:sz w:val="16"/>
          <w:szCs w:val="16"/>
          <w:lang w:eastAsia="ru-RU"/>
        </w:rPr>
        <w:t xml:space="preserve">                                                                              </w:t>
      </w:r>
    </w:p>
    <w:p w:rsidR="000329E4" w:rsidRPr="000329E4" w:rsidRDefault="000329E4" w:rsidP="000329E4">
      <w:pPr>
        <w:autoSpaceDE w:val="0"/>
        <w:autoSpaceDN w:val="0"/>
        <w:adjustRightInd w:val="0"/>
        <w:ind w:firstLine="709"/>
        <w:jc w:val="center"/>
        <w:rPr>
          <w:rFonts w:ascii="Times New Roman" w:eastAsia="Times New Roman" w:hAnsi="Times New Roman" w:cs="Times New Roman"/>
          <w:b/>
          <w:bCs/>
          <w:sz w:val="16"/>
          <w:szCs w:val="16"/>
          <w:lang w:eastAsia="ru-RU"/>
        </w:rPr>
      </w:pPr>
      <w:r w:rsidRPr="000329E4">
        <w:rPr>
          <w:rFonts w:ascii="Times New Roman" w:eastAsia="Times New Roman" w:hAnsi="Times New Roman" w:cs="Times New Roman"/>
          <w:b/>
          <w:bCs/>
          <w:sz w:val="16"/>
          <w:szCs w:val="16"/>
          <w:lang w:eastAsia="ru-RU"/>
        </w:rPr>
        <w:t>администрация Мокшанского района постановляет:</w:t>
      </w:r>
    </w:p>
    <w:p w:rsidR="000329E4" w:rsidRPr="000329E4" w:rsidRDefault="000329E4" w:rsidP="000329E4">
      <w:pPr>
        <w:autoSpaceDE w:val="0"/>
        <w:autoSpaceDN w:val="0"/>
        <w:adjustRightInd w:val="0"/>
        <w:ind w:firstLine="709"/>
        <w:jc w:val="center"/>
        <w:rPr>
          <w:rFonts w:ascii="Times New Roman" w:eastAsia="Times New Roman" w:hAnsi="Times New Roman" w:cs="Times New Roman"/>
          <w:b/>
          <w:bCs/>
          <w:sz w:val="16"/>
          <w:szCs w:val="16"/>
          <w:lang w:eastAsia="ru-RU"/>
        </w:rPr>
      </w:pPr>
    </w:p>
    <w:p w:rsidR="000329E4" w:rsidRPr="000329E4" w:rsidRDefault="000329E4" w:rsidP="000329E4">
      <w:pPr>
        <w:ind w:firstLine="567"/>
        <w:rPr>
          <w:rFonts w:ascii="Times New Roman" w:eastAsia="Times New Roman" w:hAnsi="Times New Roman" w:cs="Times New Roman"/>
          <w:color w:val="000000"/>
          <w:sz w:val="16"/>
          <w:szCs w:val="16"/>
          <w:lang w:eastAsia="ru-RU"/>
        </w:rPr>
      </w:pPr>
      <w:r w:rsidRPr="000329E4">
        <w:rPr>
          <w:rFonts w:ascii="Times New Roman" w:eastAsia="Times New Roman" w:hAnsi="Times New Roman" w:cs="Times New Roman"/>
          <w:sz w:val="16"/>
          <w:szCs w:val="16"/>
          <w:lang w:eastAsia="ru-RU"/>
        </w:rPr>
        <w:t xml:space="preserve">1. Утвердить Реестр муниципальных услуг Мокшанского района Пензенской области согласно приложению.                                                                                                                                   </w:t>
      </w:r>
    </w:p>
    <w:p w:rsidR="000329E4" w:rsidRPr="000329E4" w:rsidRDefault="000329E4" w:rsidP="000329E4">
      <w:pPr>
        <w:autoSpaceDE w:val="0"/>
        <w:autoSpaceDN w:val="0"/>
        <w:adjustRightInd w:val="0"/>
        <w:rPr>
          <w:rFonts w:ascii="Times New Roman" w:eastAsia="Times New Roman" w:hAnsi="Times New Roman" w:cs="Times New Roman"/>
          <w:bCs/>
          <w:color w:val="000000"/>
          <w:sz w:val="16"/>
          <w:szCs w:val="16"/>
          <w:lang w:eastAsia="ru-RU"/>
        </w:rPr>
      </w:pPr>
      <w:r w:rsidRPr="000329E4">
        <w:rPr>
          <w:rFonts w:ascii="Times New Roman" w:eastAsia="Times New Roman" w:hAnsi="Times New Roman" w:cs="Times New Roman"/>
          <w:bCs/>
          <w:color w:val="000000"/>
          <w:sz w:val="16"/>
          <w:szCs w:val="16"/>
          <w:lang w:eastAsia="ru-RU"/>
        </w:rPr>
        <w:t xml:space="preserve">        2. Признать утратившим силу следующие постановления администрации Мокшанского района Пензенской области:</w:t>
      </w:r>
    </w:p>
    <w:p w:rsidR="000329E4" w:rsidRPr="000329E4" w:rsidRDefault="000329E4" w:rsidP="000329E4">
      <w:pPr>
        <w:autoSpaceDE w:val="0"/>
        <w:autoSpaceDN w:val="0"/>
        <w:adjustRightInd w:val="0"/>
        <w:rPr>
          <w:rFonts w:ascii="Times New Roman" w:eastAsia="Times New Roman" w:hAnsi="Times New Roman" w:cs="Times New Roman"/>
          <w:bCs/>
          <w:color w:val="000000"/>
          <w:sz w:val="16"/>
          <w:szCs w:val="16"/>
          <w:lang w:eastAsia="ru-RU"/>
        </w:rPr>
      </w:pPr>
      <w:r w:rsidRPr="000329E4">
        <w:rPr>
          <w:rFonts w:ascii="Times New Roman" w:eastAsia="Times New Roman" w:hAnsi="Times New Roman" w:cs="Times New Roman"/>
          <w:bCs/>
          <w:color w:val="000000"/>
          <w:sz w:val="16"/>
          <w:szCs w:val="16"/>
          <w:lang w:eastAsia="ru-RU"/>
        </w:rPr>
        <w:t xml:space="preserve">        - от 18.11.2021 №1021 «Об утверждении Реестра муниципальных услуг Мокшанского района Пензенской области»;</w:t>
      </w:r>
    </w:p>
    <w:p w:rsidR="000329E4" w:rsidRPr="000329E4" w:rsidRDefault="000329E4" w:rsidP="000329E4">
      <w:pPr>
        <w:autoSpaceDE w:val="0"/>
        <w:autoSpaceDN w:val="0"/>
        <w:adjustRightInd w:val="0"/>
        <w:rPr>
          <w:rFonts w:ascii="Times New Roman" w:eastAsia="Times New Roman" w:hAnsi="Times New Roman" w:cs="Times New Roman"/>
          <w:b/>
          <w:bCs/>
          <w:color w:val="000000"/>
          <w:sz w:val="16"/>
          <w:szCs w:val="16"/>
          <w:lang w:eastAsia="ru-RU"/>
        </w:rPr>
      </w:pPr>
      <w:r w:rsidRPr="000329E4">
        <w:rPr>
          <w:rFonts w:ascii="Times New Roman" w:eastAsia="Times New Roman" w:hAnsi="Times New Roman" w:cs="Times New Roman"/>
          <w:bCs/>
          <w:color w:val="000000"/>
          <w:sz w:val="16"/>
          <w:szCs w:val="16"/>
          <w:lang w:eastAsia="ru-RU"/>
        </w:rPr>
        <w:t xml:space="preserve">         - от 15.05.2023 №381 «</w:t>
      </w:r>
      <w:r w:rsidRPr="000329E4">
        <w:rPr>
          <w:rFonts w:ascii="Times New Roman" w:eastAsia="Times New Roman" w:hAnsi="Times New Roman" w:cs="Times New Roman"/>
          <w:bCs/>
          <w:sz w:val="16"/>
          <w:szCs w:val="16"/>
          <w:lang w:eastAsia="ru-RU"/>
        </w:rPr>
        <w:t>О внесении изменений в Реестр муниципальных услуг Мокшанского района Пензенской области, утвержденный постановлением администрации  Мокшанского района Пензенской области от 18.11.2021 № 1021.</w:t>
      </w:r>
    </w:p>
    <w:p w:rsidR="000329E4" w:rsidRPr="000329E4" w:rsidRDefault="000329E4" w:rsidP="000329E4">
      <w:pPr>
        <w:tabs>
          <w:tab w:val="left" w:pos="851"/>
        </w:tabs>
        <w:autoSpaceDE w:val="0"/>
        <w:autoSpaceDN w:val="0"/>
        <w:adjustRightInd w:val="0"/>
        <w:ind w:firstLine="709"/>
        <w:rPr>
          <w:rFonts w:ascii="Times New Roman" w:eastAsia="Times New Roman" w:hAnsi="Times New Roman" w:cs="Times New Roman"/>
          <w:bCs/>
          <w:sz w:val="16"/>
          <w:szCs w:val="16"/>
          <w:lang w:eastAsia="ru-RU"/>
        </w:rPr>
      </w:pPr>
      <w:r w:rsidRPr="000329E4">
        <w:rPr>
          <w:rFonts w:ascii="Times New Roman" w:eastAsia="Times New Roman" w:hAnsi="Times New Roman" w:cs="Times New Roman"/>
          <w:bCs/>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0329E4" w:rsidRPr="000329E4" w:rsidRDefault="000329E4" w:rsidP="000329E4">
      <w:pPr>
        <w:autoSpaceDE w:val="0"/>
        <w:autoSpaceDN w:val="0"/>
        <w:adjustRightInd w:val="0"/>
        <w:ind w:left="-180" w:firstLine="709"/>
        <w:rPr>
          <w:rFonts w:ascii="Times New Roman" w:eastAsia="Times New Roman" w:hAnsi="Times New Roman" w:cs="Times New Roman"/>
          <w:bCs/>
          <w:sz w:val="16"/>
          <w:szCs w:val="16"/>
          <w:lang w:eastAsia="ru-RU"/>
        </w:rPr>
      </w:pPr>
      <w:r w:rsidRPr="000329E4">
        <w:rPr>
          <w:rFonts w:ascii="Times New Roman" w:eastAsia="Times New Roman" w:hAnsi="Times New Roman" w:cs="Times New Roman"/>
          <w:bCs/>
          <w:sz w:val="16"/>
          <w:szCs w:val="16"/>
          <w:lang w:eastAsia="ru-RU"/>
        </w:rPr>
        <w:t xml:space="preserve">  4. Настоящее постановление вступает в силу на следующий день после дня его официального опубликования.  </w:t>
      </w:r>
    </w:p>
    <w:p w:rsidR="000329E4" w:rsidRPr="000329E4" w:rsidRDefault="000329E4" w:rsidP="000329E4">
      <w:pPr>
        <w:autoSpaceDE w:val="0"/>
        <w:autoSpaceDN w:val="0"/>
        <w:adjustRightInd w:val="0"/>
        <w:ind w:left="-180" w:firstLine="889"/>
        <w:rPr>
          <w:rFonts w:ascii="Times New Roman" w:eastAsia="Times New Roman" w:hAnsi="Times New Roman" w:cs="Times New Roman"/>
          <w:bCs/>
          <w:sz w:val="16"/>
          <w:szCs w:val="16"/>
          <w:lang w:eastAsia="ru-RU"/>
        </w:rPr>
      </w:pPr>
      <w:r w:rsidRPr="000329E4">
        <w:rPr>
          <w:rFonts w:ascii="Times New Roman" w:eastAsia="Times New Roman" w:hAnsi="Times New Roman" w:cs="Times New Roman"/>
          <w:bCs/>
          <w:sz w:val="16"/>
          <w:szCs w:val="16"/>
          <w:lang w:eastAsia="ru-RU"/>
        </w:rPr>
        <w:t xml:space="preserve">5. </w:t>
      </w:r>
      <w:proofErr w:type="gramStart"/>
      <w:r w:rsidRPr="000329E4">
        <w:rPr>
          <w:rFonts w:ascii="Times New Roman" w:eastAsia="Times New Roman" w:hAnsi="Times New Roman" w:cs="Times New Roman"/>
          <w:bCs/>
          <w:sz w:val="16"/>
          <w:szCs w:val="16"/>
          <w:lang w:eastAsia="ru-RU"/>
        </w:rPr>
        <w:t>Контроль за</w:t>
      </w:r>
      <w:proofErr w:type="gramEnd"/>
      <w:r w:rsidRPr="000329E4">
        <w:rPr>
          <w:rFonts w:ascii="Times New Roman" w:eastAsia="Times New Roman" w:hAnsi="Times New Roman" w:cs="Times New Roman"/>
          <w:bCs/>
          <w:sz w:val="16"/>
          <w:szCs w:val="16"/>
          <w:lang w:eastAsia="ru-RU"/>
        </w:rPr>
        <w:t xml:space="preserve"> выполнением настоящего постановления возложить на руководителя аппарата администрации Мокшанского района.</w:t>
      </w:r>
    </w:p>
    <w:p w:rsidR="000329E4" w:rsidRPr="000329E4" w:rsidRDefault="000329E4" w:rsidP="000329E4">
      <w:pPr>
        <w:autoSpaceDE w:val="0"/>
        <w:autoSpaceDN w:val="0"/>
        <w:adjustRightInd w:val="0"/>
        <w:ind w:left="-180" w:firstLine="889"/>
        <w:rPr>
          <w:rFonts w:ascii="Times New Roman" w:eastAsia="Times New Roman" w:hAnsi="Times New Roman" w:cs="Times New Roman"/>
          <w:bCs/>
          <w:sz w:val="16"/>
          <w:szCs w:val="16"/>
          <w:lang w:eastAsia="ru-RU"/>
        </w:rPr>
      </w:pPr>
    </w:p>
    <w:p w:rsidR="000329E4" w:rsidRPr="000329E4" w:rsidRDefault="000329E4" w:rsidP="000329E4">
      <w:pPr>
        <w:jc w:val="left"/>
        <w:rPr>
          <w:rFonts w:ascii="Times New Roman" w:eastAsia="Times New Roman" w:hAnsi="Times New Roman" w:cs="Times New Roman"/>
          <w:b/>
          <w:sz w:val="16"/>
          <w:szCs w:val="16"/>
          <w:lang w:eastAsia="ru-RU"/>
        </w:rPr>
      </w:pPr>
    </w:p>
    <w:p w:rsidR="000329E4" w:rsidRDefault="000329E4" w:rsidP="000329E4">
      <w:pPr>
        <w:jc w:val="left"/>
        <w:rPr>
          <w:sz w:val="16"/>
          <w:szCs w:val="16"/>
        </w:rPr>
      </w:pPr>
      <w:r w:rsidRPr="000329E4">
        <w:rPr>
          <w:rFonts w:ascii="Times New Roman" w:eastAsia="Times New Roman" w:hAnsi="Times New Roman" w:cs="Times New Roman"/>
          <w:b/>
          <w:sz w:val="16"/>
          <w:szCs w:val="16"/>
          <w:lang w:eastAsia="ru-RU"/>
        </w:rPr>
        <w:t xml:space="preserve">Глава Мокшанского района                                                           А.В. </w:t>
      </w:r>
      <w:proofErr w:type="spellStart"/>
      <w:r w:rsidRPr="000329E4">
        <w:rPr>
          <w:rFonts w:ascii="Times New Roman" w:eastAsia="Times New Roman" w:hAnsi="Times New Roman" w:cs="Times New Roman"/>
          <w:b/>
          <w:sz w:val="16"/>
          <w:szCs w:val="16"/>
          <w:lang w:eastAsia="ru-RU"/>
        </w:rPr>
        <w:t>Решетченко</w:t>
      </w:r>
      <w:proofErr w:type="spellEnd"/>
    </w:p>
    <w:p w:rsidR="000329E4" w:rsidRDefault="000329E4" w:rsidP="000B2B96">
      <w:pPr>
        <w:jc w:val="right"/>
        <w:rPr>
          <w:sz w:val="16"/>
          <w:szCs w:val="16"/>
        </w:rPr>
      </w:pPr>
    </w:p>
    <w:p w:rsidR="000329E4" w:rsidRDefault="000329E4" w:rsidP="000B2B96">
      <w:pPr>
        <w:jc w:val="right"/>
        <w:rPr>
          <w:sz w:val="16"/>
          <w:szCs w:val="16"/>
        </w:rPr>
      </w:pPr>
    </w:p>
    <w:p w:rsidR="000329E4" w:rsidRDefault="000329E4" w:rsidP="000B2B96">
      <w:pPr>
        <w:jc w:val="right"/>
        <w:rPr>
          <w:sz w:val="16"/>
          <w:szCs w:val="16"/>
        </w:rPr>
      </w:pPr>
    </w:p>
    <w:p w:rsidR="000329E4" w:rsidRDefault="000329E4" w:rsidP="000B2B96">
      <w:pPr>
        <w:jc w:val="right"/>
        <w:rPr>
          <w:sz w:val="16"/>
          <w:szCs w:val="16"/>
        </w:rPr>
      </w:pPr>
    </w:p>
    <w:p w:rsidR="000329E4" w:rsidRDefault="000329E4" w:rsidP="000B2B96">
      <w:pPr>
        <w:jc w:val="right"/>
        <w:rPr>
          <w:sz w:val="16"/>
          <w:szCs w:val="16"/>
        </w:rPr>
      </w:pPr>
    </w:p>
    <w:p w:rsidR="000329E4" w:rsidRDefault="000329E4" w:rsidP="000B2B96">
      <w:pPr>
        <w:jc w:val="right"/>
        <w:rPr>
          <w:sz w:val="16"/>
          <w:szCs w:val="16"/>
        </w:rPr>
        <w:sectPr w:rsidR="000329E4" w:rsidSect="000329E4">
          <w:pgSz w:w="11907" w:h="16839" w:code="9"/>
          <w:pgMar w:top="737" w:right="907" w:bottom="851" w:left="1418" w:header="340" w:footer="0" w:gutter="0"/>
          <w:cols w:space="720"/>
          <w:docGrid w:linePitch="326"/>
        </w:sectPr>
      </w:pPr>
    </w:p>
    <w:p w:rsidR="000329E4" w:rsidRDefault="000329E4" w:rsidP="000B2B96">
      <w:pPr>
        <w:jc w:val="right"/>
        <w:rPr>
          <w:sz w:val="16"/>
          <w:szCs w:val="16"/>
        </w:rPr>
      </w:pPr>
    </w:p>
    <w:p w:rsidR="000329E4" w:rsidRPr="000329E4" w:rsidRDefault="000329E4" w:rsidP="000329E4">
      <w:pPr>
        <w:jc w:val="right"/>
        <w:rPr>
          <w:rFonts w:ascii="Times New Roman" w:eastAsia="Calibri" w:hAnsi="Times New Roman" w:cs="Times New Roman"/>
          <w:sz w:val="16"/>
          <w:szCs w:val="16"/>
        </w:rPr>
      </w:pPr>
      <w:r w:rsidRPr="000329E4">
        <w:rPr>
          <w:rFonts w:ascii="Times New Roman" w:eastAsia="Calibri" w:hAnsi="Times New Roman" w:cs="Times New Roman"/>
          <w:sz w:val="16"/>
          <w:szCs w:val="16"/>
        </w:rPr>
        <w:t>УТВЕРЖДЕН</w:t>
      </w:r>
    </w:p>
    <w:p w:rsidR="000329E4" w:rsidRPr="000329E4" w:rsidRDefault="000329E4" w:rsidP="000329E4">
      <w:pPr>
        <w:jc w:val="right"/>
        <w:rPr>
          <w:rFonts w:ascii="Times New Roman" w:eastAsia="Calibri" w:hAnsi="Times New Roman" w:cs="Times New Roman"/>
          <w:sz w:val="16"/>
          <w:szCs w:val="16"/>
        </w:rPr>
      </w:pPr>
      <w:r w:rsidRPr="000329E4">
        <w:rPr>
          <w:rFonts w:ascii="Times New Roman" w:eastAsia="Calibri" w:hAnsi="Times New Roman" w:cs="Times New Roman"/>
          <w:sz w:val="16"/>
          <w:szCs w:val="16"/>
        </w:rPr>
        <w:t>постановлением администрации</w:t>
      </w:r>
    </w:p>
    <w:p w:rsidR="000329E4" w:rsidRPr="000329E4" w:rsidRDefault="000329E4" w:rsidP="000329E4">
      <w:pPr>
        <w:jc w:val="right"/>
        <w:rPr>
          <w:rFonts w:ascii="Times New Roman" w:eastAsia="Calibri" w:hAnsi="Times New Roman" w:cs="Times New Roman"/>
          <w:sz w:val="16"/>
          <w:szCs w:val="16"/>
        </w:rPr>
      </w:pPr>
      <w:r w:rsidRPr="000329E4">
        <w:rPr>
          <w:rFonts w:ascii="Times New Roman" w:eastAsia="Calibri" w:hAnsi="Times New Roman" w:cs="Times New Roman"/>
          <w:sz w:val="16"/>
          <w:szCs w:val="16"/>
        </w:rPr>
        <w:t xml:space="preserve">Мокшанского района Пензенской области </w:t>
      </w:r>
    </w:p>
    <w:p w:rsidR="000329E4" w:rsidRPr="000329E4" w:rsidRDefault="000329E4" w:rsidP="000329E4">
      <w:pPr>
        <w:jc w:val="right"/>
        <w:rPr>
          <w:rFonts w:ascii="Times New Roman" w:eastAsia="Calibri" w:hAnsi="Times New Roman" w:cs="Times New Roman"/>
          <w:sz w:val="16"/>
          <w:szCs w:val="16"/>
        </w:rPr>
      </w:pPr>
      <w:r w:rsidRPr="000329E4">
        <w:rPr>
          <w:rFonts w:ascii="Times New Roman" w:eastAsia="Calibri" w:hAnsi="Times New Roman" w:cs="Times New Roman"/>
          <w:sz w:val="16"/>
          <w:szCs w:val="16"/>
        </w:rPr>
        <w:t>от 24.02.2026 №195</w:t>
      </w:r>
    </w:p>
    <w:p w:rsidR="000329E4" w:rsidRPr="000329E4" w:rsidRDefault="000329E4" w:rsidP="000329E4">
      <w:pPr>
        <w:keepNext/>
        <w:jc w:val="center"/>
        <w:outlineLvl w:val="2"/>
        <w:rPr>
          <w:rFonts w:ascii="Times New Roman" w:eastAsia="Times New Roman" w:hAnsi="Times New Roman" w:cs="Times New Roman"/>
          <w:b/>
          <w:bCs/>
          <w:sz w:val="16"/>
          <w:szCs w:val="16"/>
          <w:lang w:eastAsia="ru-RU"/>
        </w:rPr>
      </w:pPr>
      <w:r w:rsidRPr="000329E4">
        <w:rPr>
          <w:rFonts w:ascii="Times New Roman" w:eastAsia="Times New Roman" w:hAnsi="Times New Roman" w:cs="Times New Roman"/>
          <w:b/>
          <w:bCs/>
          <w:sz w:val="16"/>
          <w:szCs w:val="16"/>
          <w:lang w:eastAsia="ru-RU"/>
        </w:rPr>
        <w:t>Реестр муниципальных услуг Мокшанского района Пензенской области</w:t>
      </w:r>
    </w:p>
    <w:p w:rsidR="000329E4" w:rsidRPr="000329E4" w:rsidRDefault="000329E4" w:rsidP="000329E4">
      <w:pPr>
        <w:jc w:val="left"/>
        <w:rPr>
          <w:rFonts w:ascii="Calibri" w:eastAsia="Calibri" w:hAnsi="Calibri" w:cs="Times New Roman"/>
          <w:sz w:val="16"/>
          <w:szCs w:val="16"/>
        </w:rPr>
      </w:pPr>
    </w:p>
    <w:tbl>
      <w:tblPr>
        <w:tblW w:w="15701" w:type="dxa"/>
        <w:tblCellMar>
          <w:left w:w="0" w:type="dxa"/>
          <w:right w:w="0" w:type="dxa"/>
        </w:tblCellMar>
        <w:tblLook w:val="04A0" w:firstRow="1" w:lastRow="0" w:firstColumn="1" w:lastColumn="0" w:noHBand="0" w:noVBand="1"/>
      </w:tblPr>
      <w:tblGrid>
        <w:gridCol w:w="560"/>
        <w:gridCol w:w="8337"/>
        <w:gridCol w:w="1194"/>
        <w:gridCol w:w="1044"/>
        <w:gridCol w:w="1933"/>
        <w:gridCol w:w="2633"/>
      </w:tblGrid>
      <w:tr w:rsidR="000329E4" w:rsidRPr="000329E4" w:rsidTr="00B20C1C">
        <w:tc>
          <w:tcPr>
            <w:tcW w:w="15701"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b/>
                <w:sz w:val="16"/>
                <w:szCs w:val="16"/>
                <w:lang w:eastAsia="ru-RU"/>
              </w:rPr>
            </w:pPr>
            <w:r w:rsidRPr="000329E4">
              <w:rPr>
                <w:rFonts w:ascii="Times New Roman" w:eastAsia="Times New Roman" w:hAnsi="Times New Roman" w:cs="Times New Roman"/>
                <w:b/>
                <w:sz w:val="16"/>
                <w:szCs w:val="16"/>
                <w:lang w:eastAsia="ru-RU"/>
              </w:rPr>
              <w:t>I. Реестр муниципальных услуг, предоставляемых органами местного самоуправления Мокшанского района</w:t>
            </w:r>
          </w:p>
          <w:p w:rsidR="000329E4" w:rsidRPr="000329E4" w:rsidRDefault="000329E4" w:rsidP="000329E4">
            <w:pPr>
              <w:jc w:val="center"/>
              <w:rPr>
                <w:rFonts w:ascii="Times New Roman" w:eastAsia="Times New Roman" w:hAnsi="Times New Roman" w:cs="Times New Roman"/>
                <w:b/>
                <w:sz w:val="16"/>
                <w:szCs w:val="16"/>
                <w:lang w:eastAsia="ru-RU"/>
              </w:rPr>
            </w:pP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b/>
                <w:sz w:val="16"/>
                <w:szCs w:val="16"/>
                <w:lang w:eastAsia="ru-RU"/>
              </w:rPr>
            </w:pPr>
            <w:r w:rsidRPr="000329E4">
              <w:rPr>
                <w:rFonts w:ascii="Times New Roman" w:eastAsia="Times New Roman" w:hAnsi="Times New Roman" w:cs="Times New Roman"/>
                <w:b/>
                <w:sz w:val="16"/>
                <w:szCs w:val="16"/>
                <w:lang w:eastAsia="ru-RU"/>
              </w:rPr>
              <w:t xml:space="preserve">№ </w:t>
            </w:r>
            <w:proofErr w:type="gramStart"/>
            <w:r w:rsidRPr="000329E4">
              <w:rPr>
                <w:rFonts w:ascii="Times New Roman" w:eastAsia="Times New Roman" w:hAnsi="Times New Roman" w:cs="Times New Roman"/>
                <w:b/>
                <w:sz w:val="16"/>
                <w:szCs w:val="16"/>
                <w:lang w:eastAsia="ru-RU"/>
              </w:rPr>
              <w:t>п</w:t>
            </w:r>
            <w:proofErr w:type="gramEnd"/>
            <w:r w:rsidRPr="000329E4">
              <w:rPr>
                <w:rFonts w:ascii="Times New Roman" w:eastAsia="Times New Roman" w:hAnsi="Times New Roman" w:cs="Times New Roman"/>
                <w:b/>
                <w:sz w:val="16"/>
                <w:szCs w:val="16"/>
                <w:lang w:eastAsia="ru-RU"/>
              </w:rPr>
              <w:t>/п</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b/>
                <w:sz w:val="16"/>
                <w:szCs w:val="16"/>
                <w:lang w:eastAsia="ru-RU"/>
              </w:rPr>
            </w:pPr>
            <w:r w:rsidRPr="000329E4">
              <w:rPr>
                <w:rFonts w:ascii="Times New Roman" w:eastAsia="Times New Roman" w:hAnsi="Times New Roman" w:cs="Times New Roman"/>
                <w:b/>
                <w:sz w:val="16"/>
                <w:szCs w:val="16"/>
                <w:lang w:eastAsia="ru-RU"/>
              </w:rPr>
              <w:t>Наименование муниципальной услуги</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b/>
                <w:sz w:val="16"/>
                <w:szCs w:val="16"/>
                <w:lang w:eastAsia="ru-RU"/>
              </w:rPr>
            </w:pPr>
            <w:r w:rsidRPr="000329E4">
              <w:rPr>
                <w:rFonts w:ascii="Times New Roman" w:eastAsia="Times New Roman" w:hAnsi="Times New Roman" w:cs="Times New Roman"/>
                <w:b/>
                <w:sz w:val="16"/>
                <w:szCs w:val="16"/>
                <w:lang w:eastAsia="ru-RU"/>
              </w:rPr>
              <w:t>Орган местного самоуправления, предоставляющий муниципальную услугу</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b/>
                <w:sz w:val="16"/>
                <w:szCs w:val="16"/>
                <w:lang w:eastAsia="ru-RU"/>
              </w:rPr>
            </w:pPr>
            <w:r w:rsidRPr="000329E4">
              <w:rPr>
                <w:rFonts w:ascii="Times New Roman" w:eastAsia="Times New Roman" w:hAnsi="Times New Roman" w:cs="Times New Roman"/>
                <w:b/>
                <w:sz w:val="16"/>
                <w:szCs w:val="16"/>
                <w:lang w:eastAsia="ru-RU"/>
              </w:rPr>
              <w:t xml:space="preserve">Сведения об административном регламенте </w:t>
            </w:r>
          </w:p>
          <w:p w:rsidR="000329E4" w:rsidRPr="000329E4" w:rsidRDefault="000329E4" w:rsidP="000329E4">
            <w:pPr>
              <w:jc w:val="center"/>
              <w:rPr>
                <w:rFonts w:ascii="Times New Roman" w:eastAsia="Times New Roman" w:hAnsi="Times New Roman" w:cs="Times New Roman"/>
                <w:b/>
                <w:sz w:val="16"/>
                <w:szCs w:val="16"/>
                <w:lang w:eastAsia="ru-RU"/>
              </w:rPr>
            </w:pPr>
            <w:r w:rsidRPr="000329E4">
              <w:rPr>
                <w:rFonts w:ascii="Times New Roman" w:eastAsia="Times New Roman" w:hAnsi="Times New Roman" w:cs="Times New Roman"/>
                <w:b/>
                <w:sz w:val="16"/>
                <w:szCs w:val="16"/>
                <w:lang w:eastAsia="ru-RU"/>
              </w:rPr>
              <w:t>(дата и № МНПА)</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b/>
                <w:sz w:val="16"/>
                <w:szCs w:val="16"/>
                <w:lang w:eastAsia="ru-RU"/>
              </w:rPr>
            </w:pPr>
            <w:r w:rsidRPr="000329E4">
              <w:rPr>
                <w:rFonts w:ascii="Times New Roman" w:eastAsia="Times New Roman" w:hAnsi="Times New Roman" w:cs="Times New Roman"/>
                <w:b/>
                <w:sz w:val="16"/>
                <w:szCs w:val="16"/>
                <w:lang w:eastAsia="ru-RU"/>
              </w:rPr>
              <w:t>Наименование услуг, которые являются необходимыми и обязательными для предоставления муниципальной услуги</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I.</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II.</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III.</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IV.</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V.</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земельных участков без проведения торгов в собственность, аренду, безвозмездное пользование</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04.08.2025 №650</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2</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Продажа и предоставление в аренду земельных участков на торгах</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10.05.2023 №358</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3</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Принятие решения о предоставлении в собственность земельного участка для индивидуального жилищного строительства гражданам, имеющим 3 и более детей</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18.07.2025 №592</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4</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Предварительное согласование предоставления земельного участка</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35" w:tgtFrame="_blank" w:history="1">
              <w:r w:rsidR="000329E4" w:rsidRPr="000329E4">
                <w:rPr>
                  <w:rFonts w:ascii="Times New Roman" w:eastAsia="Times New Roman" w:hAnsi="Times New Roman" w:cs="Times New Roman"/>
                  <w:sz w:val="16"/>
                  <w:szCs w:val="16"/>
                  <w:lang w:eastAsia="ru-RU"/>
                </w:rPr>
                <w:t>18.07.2025</w:t>
              </w:r>
            </w:hyperlink>
            <w:r w:rsidR="000329E4" w:rsidRPr="000329E4">
              <w:rPr>
                <w:rFonts w:ascii="Times New Roman" w:eastAsia="Times New Roman" w:hAnsi="Times New Roman" w:cs="Times New Roman"/>
                <w:sz w:val="16"/>
                <w:szCs w:val="16"/>
                <w:lang w:eastAsia="ru-RU"/>
              </w:rPr>
              <w:t xml:space="preserve"> №591</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5</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земельного участка в постоянное (бессрочное) пользование</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04.08.2025 №648</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6</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Подготовка и утверждение схемы расположения земельного участка или земельных участков на кадастровом плане территории</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12.08.2025 №664</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7</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Принятие решения об изъятии земельного участка, для муниципальных нужд, в том числе для размещения объектов местного значения</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36" w:tgtFrame="_blank" w:history="1">
              <w:r w:rsidR="000329E4" w:rsidRPr="000329E4">
                <w:rPr>
                  <w:rFonts w:ascii="Times New Roman" w:eastAsia="Times New Roman" w:hAnsi="Times New Roman" w:cs="Times New Roman"/>
                  <w:sz w:val="16"/>
                  <w:szCs w:val="16"/>
                  <w:lang w:eastAsia="ru-RU"/>
                </w:rPr>
                <w:t>15.05.2023</w:t>
              </w:r>
            </w:hyperlink>
            <w:r w:rsidR="000329E4" w:rsidRPr="000329E4">
              <w:rPr>
                <w:rFonts w:ascii="Times New Roman" w:eastAsia="Times New Roman" w:hAnsi="Times New Roman" w:cs="Times New Roman"/>
                <w:sz w:val="16"/>
                <w:szCs w:val="16"/>
                <w:lang w:eastAsia="ru-RU"/>
              </w:rPr>
              <w:t xml:space="preserve"> №383</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8</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37" w:tgtFrame="_blank" w:history="1">
              <w:r w:rsidR="000329E4" w:rsidRPr="000329E4">
                <w:rPr>
                  <w:rFonts w:ascii="Times New Roman" w:eastAsia="Times New Roman" w:hAnsi="Times New Roman" w:cs="Times New Roman"/>
                  <w:sz w:val="16"/>
                  <w:szCs w:val="16"/>
                  <w:lang w:eastAsia="ru-RU"/>
                </w:rPr>
                <w:t>04.08.2025</w:t>
              </w:r>
            </w:hyperlink>
            <w:r w:rsidR="000329E4" w:rsidRPr="000329E4">
              <w:rPr>
                <w:rFonts w:ascii="Times New Roman" w:eastAsia="Times New Roman" w:hAnsi="Times New Roman" w:cs="Times New Roman"/>
                <w:sz w:val="16"/>
                <w:szCs w:val="16"/>
                <w:lang w:eastAsia="ru-RU"/>
              </w:rPr>
              <w:t xml:space="preserve"> №649</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9</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Принятие решения об установлении публичного сервитута</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11.07.2025 №561</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10</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Принятие решения об установлении публичных сервитутов в отношении земельных участков в границах полос отвода автомобильных дорог</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38" w:tgtFrame="_blank" w:history="1">
              <w:r w:rsidR="000329E4" w:rsidRPr="000329E4">
                <w:rPr>
                  <w:rFonts w:ascii="Times New Roman" w:eastAsia="Times New Roman" w:hAnsi="Times New Roman" w:cs="Times New Roman"/>
                  <w:sz w:val="16"/>
                  <w:szCs w:val="16"/>
                  <w:lang w:eastAsia="ru-RU"/>
                </w:rPr>
                <w:t>12.08.2025</w:t>
              </w:r>
            </w:hyperlink>
            <w:r w:rsidR="000329E4" w:rsidRPr="000329E4">
              <w:rPr>
                <w:rFonts w:ascii="Times New Roman" w:eastAsia="Times New Roman" w:hAnsi="Times New Roman" w:cs="Times New Roman"/>
                <w:sz w:val="16"/>
                <w:szCs w:val="16"/>
                <w:lang w:eastAsia="ru-RU"/>
              </w:rPr>
              <w:t xml:space="preserve"> №663</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11</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земельного участка гражданину или юридическому лицу в собственность бесплатно</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13.12.2022№1103</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12</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Перераспределение земель и (или) земельных участков, государственная собственность на которые не разграничена, и земельных участков, находящихся в частной собственности</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04.08.2025 №647</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13</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информации из архива документов о приватизации имущества Мокшанского района Пензенской области</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39" w:tgtFrame="_blank" w:history="1">
              <w:r w:rsidR="000329E4" w:rsidRPr="000329E4">
                <w:rPr>
                  <w:rFonts w:ascii="Times New Roman" w:eastAsia="Times New Roman" w:hAnsi="Times New Roman" w:cs="Times New Roman"/>
                  <w:sz w:val="16"/>
                  <w:szCs w:val="16"/>
                  <w:lang w:eastAsia="ru-RU"/>
                </w:rPr>
                <w:t>16.06.2023</w:t>
              </w:r>
            </w:hyperlink>
            <w:r w:rsidR="000329E4" w:rsidRPr="000329E4">
              <w:rPr>
                <w:rFonts w:ascii="Times New Roman" w:eastAsia="Times New Roman" w:hAnsi="Times New Roman" w:cs="Times New Roman"/>
                <w:sz w:val="16"/>
                <w:szCs w:val="16"/>
                <w:lang w:eastAsia="ru-RU"/>
              </w:rPr>
              <w:t xml:space="preserve"> №521</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14</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Передача в собственность граждан занимаемых ими жилых помещений жилищного фонда (приватизация жилищного фонда)</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20.05.2025 №406</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15</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в собственность субъектам малого и среднего предпринимательства арендуемого ими недвижимого имущества, находящегося в муниципальной собственности, в порядке реализации преимущественного права</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jc w:val="center"/>
              <w:rPr>
                <w:rFonts w:ascii="Times New Roman" w:eastAsia="Times New Roman" w:hAnsi="Times New Roman" w:cs="Times New Roman"/>
                <w:sz w:val="16"/>
                <w:szCs w:val="16"/>
                <w:lang w:eastAsia="ru-RU"/>
              </w:rPr>
            </w:pP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16</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40" w:tgtFrame="_blank" w:history="1">
              <w:r w:rsidR="000329E4" w:rsidRPr="000329E4">
                <w:rPr>
                  <w:rFonts w:ascii="Times New Roman" w:eastAsia="Times New Roman" w:hAnsi="Times New Roman" w:cs="Times New Roman"/>
                  <w:sz w:val="16"/>
                  <w:szCs w:val="16"/>
                  <w:lang w:eastAsia="ru-RU"/>
                </w:rPr>
                <w:t>04.03.2019 №196</w:t>
              </w:r>
            </w:hyperlink>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17</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муниципального имущества в аренду</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41" w:tgtFrame="_blank" w:history="1">
              <w:r w:rsidR="000329E4" w:rsidRPr="000329E4">
                <w:rPr>
                  <w:rFonts w:ascii="Times New Roman" w:eastAsia="Times New Roman" w:hAnsi="Times New Roman" w:cs="Times New Roman"/>
                  <w:sz w:val="16"/>
                  <w:szCs w:val="16"/>
                  <w:lang w:eastAsia="ru-RU"/>
                </w:rPr>
                <w:t>29.03.2019 №278</w:t>
              </w:r>
            </w:hyperlink>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18</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выписки из реестра муниципального имущества</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42" w:tgtFrame="_blank" w:history="1">
              <w:r w:rsidR="000329E4" w:rsidRPr="000329E4">
                <w:rPr>
                  <w:rFonts w:ascii="Times New Roman" w:eastAsia="Times New Roman" w:hAnsi="Times New Roman" w:cs="Times New Roman"/>
                  <w:sz w:val="16"/>
                  <w:szCs w:val="16"/>
                  <w:lang w:eastAsia="ru-RU"/>
                </w:rPr>
                <w:t>24.09.2020 №624</w:t>
              </w:r>
            </w:hyperlink>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19</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муниципального имущества в доверительное управление</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p w:rsidR="00B20C1C" w:rsidRPr="000329E4" w:rsidRDefault="00B20C1C" w:rsidP="000329E4">
            <w:pPr>
              <w:jc w:val="center"/>
              <w:rPr>
                <w:rFonts w:ascii="Times New Roman" w:eastAsia="Times New Roman" w:hAnsi="Times New Roman" w:cs="Times New Roman"/>
                <w:sz w:val="16"/>
                <w:szCs w:val="16"/>
                <w:lang w:eastAsia="ru-RU"/>
              </w:rPr>
            </w:pP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43" w:tgtFrame="_blank" w:history="1">
              <w:r w:rsidR="000329E4" w:rsidRPr="000329E4">
                <w:rPr>
                  <w:rFonts w:ascii="Times New Roman" w:eastAsia="Times New Roman" w:hAnsi="Times New Roman" w:cs="Times New Roman"/>
                  <w:sz w:val="16"/>
                  <w:szCs w:val="16"/>
                  <w:lang w:eastAsia="ru-RU"/>
                </w:rPr>
                <w:t>04.12.2025</w:t>
              </w:r>
            </w:hyperlink>
            <w:r w:rsidR="000329E4" w:rsidRPr="000329E4">
              <w:rPr>
                <w:rFonts w:ascii="Times New Roman" w:eastAsia="Times New Roman" w:hAnsi="Times New Roman" w:cs="Times New Roman"/>
                <w:sz w:val="16"/>
                <w:szCs w:val="16"/>
                <w:lang w:eastAsia="ru-RU"/>
              </w:rPr>
              <w:t xml:space="preserve"> №1023</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lastRenderedPageBreak/>
              <w:t>20</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муниципального имущества в безвозмездное пользование</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44" w:tgtFrame="_blank" w:history="1">
              <w:r w:rsidR="000329E4" w:rsidRPr="000329E4">
                <w:rPr>
                  <w:rFonts w:ascii="Times New Roman" w:eastAsia="Times New Roman" w:hAnsi="Times New Roman" w:cs="Times New Roman"/>
                  <w:sz w:val="16"/>
                  <w:szCs w:val="16"/>
                  <w:lang w:eastAsia="ru-RU"/>
                </w:rPr>
                <w:t>16.03.2021 №208</w:t>
              </w:r>
            </w:hyperlink>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21</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сведений, содержащихся в информационной системе обеспечения градостроительной деятельности</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45" w:tgtFrame="_blank" w:history="1">
              <w:r w:rsidR="000329E4" w:rsidRPr="000329E4">
                <w:rPr>
                  <w:rFonts w:ascii="Times New Roman" w:eastAsia="Times New Roman" w:hAnsi="Times New Roman" w:cs="Times New Roman"/>
                  <w:sz w:val="16"/>
                  <w:szCs w:val="16"/>
                  <w:lang w:eastAsia="ru-RU"/>
                </w:rPr>
                <w:t>28.06.2012 №726</w:t>
              </w:r>
            </w:hyperlink>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22</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bCs/>
                <w:color w:val="000000"/>
                <w:sz w:val="16"/>
                <w:szCs w:val="16"/>
                <w:lang w:eastAsia="ru-RU"/>
              </w:rPr>
              <w:t>Подготовка, регистрация и выдача градостроительных планов земельных участков в целях строительства и реконструкции объектов индивидуального жилищного строительства</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46" w:tgtFrame="_blank" w:history="1">
              <w:r w:rsidR="000329E4" w:rsidRPr="000329E4">
                <w:rPr>
                  <w:rFonts w:ascii="Times New Roman" w:eastAsia="Times New Roman" w:hAnsi="Times New Roman" w:cs="Times New Roman"/>
                  <w:sz w:val="16"/>
                  <w:szCs w:val="16"/>
                  <w:lang w:eastAsia="ru-RU"/>
                </w:rPr>
                <w:t>01.12.2017 №1178</w:t>
              </w:r>
            </w:hyperlink>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23</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bCs/>
                <w:color w:val="000000"/>
                <w:sz w:val="16"/>
                <w:szCs w:val="16"/>
                <w:lang w:eastAsia="ru-RU"/>
              </w:rPr>
              <w:t xml:space="preserve">Разрешение на установку и эксплуатацию рекламных </w:t>
            </w:r>
            <w:proofErr w:type="gramStart"/>
            <w:r w:rsidRPr="000329E4">
              <w:rPr>
                <w:rFonts w:ascii="Times New Roman" w:eastAsia="Times New Roman" w:hAnsi="Times New Roman" w:cs="Times New Roman"/>
                <w:bCs/>
                <w:color w:val="000000"/>
                <w:sz w:val="16"/>
                <w:szCs w:val="16"/>
                <w:lang w:eastAsia="ru-RU"/>
              </w:rPr>
              <w:t>конструкций</w:t>
            </w:r>
            <w:proofErr w:type="gramEnd"/>
            <w:r w:rsidRPr="000329E4">
              <w:rPr>
                <w:rFonts w:ascii="Times New Roman" w:eastAsia="Times New Roman" w:hAnsi="Times New Roman" w:cs="Times New Roman"/>
                <w:bCs/>
                <w:color w:val="000000"/>
                <w:sz w:val="16"/>
                <w:szCs w:val="16"/>
                <w:lang w:eastAsia="ru-RU"/>
              </w:rPr>
              <w:t xml:space="preserve"> и получение сведений о местах для размещения рекламных конструкций</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47" w:tgtFrame="_blank" w:history="1">
              <w:r w:rsidR="000329E4" w:rsidRPr="000329E4">
                <w:rPr>
                  <w:rFonts w:ascii="Times New Roman" w:eastAsia="Times New Roman" w:hAnsi="Times New Roman" w:cs="Times New Roman"/>
                  <w:sz w:val="16"/>
                  <w:szCs w:val="16"/>
                  <w:lang w:eastAsia="ru-RU"/>
                </w:rPr>
                <w:t>17.11.2025</w:t>
              </w:r>
            </w:hyperlink>
            <w:r w:rsidR="000329E4" w:rsidRPr="000329E4">
              <w:rPr>
                <w:rFonts w:ascii="Times New Roman" w:eastAsia="Times New Roman" w:hAnsi="Times New Roman" w:cs="Times New Roman"/>
                <w:sz w:val="16"/>
                <w:szCs w:val="16"/>
                <w:lang w:eastAsia="ru-RU"/>
              </w:rPr>
              <w:t xml:space="preserve"> №934</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24</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Представление разрешения на осуществление земляных работ</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48" w:tgtFrame="_blank" w:history="1">
              <w:r w:rsidR="000329E4" w:rsidRPr="000329E4">
                <w:rPr>
                  <w:rFonts w:ascii="Times New Roman" w:eastAsia="Times New Roman" w:hAnsi="Times New Roman" w:cs="Times New Roman"/>
                  <w:sz w:val="16"/>
                  <w:szCs w:val="16"/>
                  <w:lang w:eastAsia="ru-RU"/>
                </w:rPr>
                <w:t>20.09.2018 №888</w:t>
              </w:r>
            </w:hyperlink>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B20C1C">
            <w:pPr>
              <w:ind w:right="-11"/>
              <w:jc w:val="left"/>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Получение согласования от владельцев инженерных сооружений и коммуникаций, расположенных в зоне производства земляных работ, дорожных служб и подразделений ГИБДД (в случае закрытия или ограничения движения на период производства работ), землепользователей, на территории которых будут производиться земляные работы, смежных землепользователей, отдела муниципального хозяйства, строительства и архитектуры администрации Мокшанского района Пензенской области</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25</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Утверждение документации по планировке территории по заявлениям заинтересованных лиц</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49" w:tgtFrame="_blank" w:history="1">
              <w:r w:rsidR="000329E4" w:rsidRPr="000329E4">
                <w:rPr>
                  <w:rFonts w:ascii="Times New Roman" w:eastAsia="Times New Roman" w:hAnsi="Times New Roman" w:cs="Times New Roman"/>
                  <w:sz w:val="16"/>
                  <w:szCs w:val="16"/>
                  <w:lang w:eastAsia="ru-RU"/>
                </w:rPr>
                <w:t>11.10.2018 №979</w:t>
              </w:r>
            </w:hyperlink>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26</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Принятие решения о подготовке документации по планировке территории</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50" w:tgtFrame="_blank" w:history="1">
              <w:r w:rsidR="000329E4" w:rsidRPr="000329E4">
                <w:rPr>
                  <w:rFonts w:ascii="Times New Roman" w:eastAsia="Times New Roman" w:hAnsi="Times New Roman" w:cs="Times New Roman"/>
                  <w:sz w:val="16"/>
                  <w:szCs w:val="16"/>
                  <w:lang w:eastAsia="ru-RU"/>
                </w:rPr>
                <w:t>15.01.2019 №32</w:t>
              </w:r>
            </w:hyperlink>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27</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Согласование проектной документации на проведение работ по сохранению объекта культурного наследия местного (муниципального) значения, расположенного на территории Мокшанского района Пензенской области</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51" w:tgtFrame="_blank" w:history="1">
              <w:r w:rsidR="000329E4" w:rsidRPr="000329E4">
                <w:rPr>
                  <w:rFonts w:ascii="Times New Roman" w:eastAsia="Times New Roman" w:hAnsi="Times New Roman" w:cs="Times New Roman"/>
                  <w:sz w:val="16"/>
                  <w:szCs w:val="16"/>
                  <w:lang w:eastAsia="ru-RU"/>
                </w:rPr>
                <w:t>10.12.2020 №876</w:t>
              </w:r>
            </w:hyperlink>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28</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Проведение осмотра зданий, сооружений в целях оценки их технического состояния и надлежащего технического обслуживания</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52" w:tgtFrame="_blank" w:history="1">
              <w:r w:rsidR="000329E4" w:rsidRPr="000329E4">
                <w:rPr>
                  <w:rFonts w:ascii="Times New Roman" w:eastAsia="Times New Roman" w:hAnsi="Times New Roman" w:cs="Times New Roman"/>
                  <w:sz w:val="16"/>
                  <w:szCs w:val="16"/>
                  <w:lang w:eastAsia="ru-RU"/>
                </w:rPr>
                <w:t>29.12.2020 №963</w:t>
              </w:r>
            </w:hyperlink>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29</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расположенный на территории Мокшанского района</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19.05.2023 №398 </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30</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proofErr w:type="gramStart"/>
            <w:r w:rsidRPr="000329E4">
              <w:rPr>
                <w:rFonts w:ascii="Times New Roman" w:eastAsia="Times New Roman" w:hAnsi="Times New Roman" w:cs="Times New Roman"/>
                <w:sz w:val="16"/>
                <w:szCs w:val="16"/>
                <w:lang w:eastAsia="ru-RU"/>
              </w:rPr>
              <w:t>Выдача специального разрешения на движение по автомобильным дорогам тяжеловесного и (или) крупногабаритного транспортного средства, а также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 проходят по автомобильным дорогам</w:t>
            </w:r>
            <w:proofErr w:type="gramEnd"/>
            <w:r w:rsidRPr="000329E4">
              <w:rPr>
                <w:rFonts w:ascii="Times New Roman" w:eastAsia="Times New Roman" w:hAnsi="Times New Roman" w:cs="Times New Roman"/>
                <w:sz w:val="16"/>
                <w:szCs w:val="16"/>
                <w:lang w:eastAsia="ru-RU"/>
              </w:rPr>
              <w:t xml:space="preserve"> федерального, регионального или межмуниципального значения, участкам таких автомобильных дорог</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53" w:tgtFrame="_blank" w:history="1">
              <w:r w:rsidR="000329E4" w:rsidRPr="000329E4">
                <w:rPr>
                  <w:rFonts w:ascii="Times New Roman" w:eastAsia="Times New Roman" w:hAnsi="Times New Roman" w:cs="Times New Roman"/>
                  <w:sz w:val="16"/>
                  <w:szCs w:val="16"/>
                  <w:lang w:eastAsia="ru-RU"/>
                </w:rPr>
                <w:t>06.07.2021 №582</w:t>
              </w:r>
            </w:hyperlink>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31</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bCs/>
                <w:color w:val="000000"/>
                <w:sz w:val="16"/>
                <w:szCs w:val="16"/>
                <w:lang w:eastAsia="ru-RU"/>
              </w:rPr>
              <w:t>Принятие решения об использовании донного грунта, извлеченного при проведении дноуглубительных и других работ, связанных с изменением дна и берегов водных объектов, расположенных на территории муниципального образования</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bCs/>
                <w:sz w:val="16"/>
                <w:szCs w:val="16"/>
                <w:lang w:eastAsia="ru-RU"/>
              </w:rPr>
              <w:t>16.08.2024 № 813</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jc w:val="center"/>
              <w:rPr>
                <w:rFonts w:ascii="Times New Roman" w:eastAsia="Times New Roman" w:hAnsi="Times New Roman" w:cs="Times New Roman"/>
                <w:sz w:val="16"/>
                <w:szCs w:val="16"/>
                <w:lang w:eastAsia="ru-RU"/>
              </w:rPr>
            </w:pP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32</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Выдача копий муниципальных правовых актов</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05.02.2026 №137</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33</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информации по документам архивных фондов</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25.04.2025 №330</w:t>
            </w:r>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34</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Присвоение квалификационных категорий спортивных судей «спортивный судья второй категории», «спортивный судья третьей категории»</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54" w:tgtFrame="_blank" w:history="1">
              <w:r w:rsidR="000329E4" w:rsidRPr="000329E4">
                <w:rPr>
                  <w:rFonts w:ascii="Times New Roman" w:eastAsia="Times New Roman" w:hAnsi="Times New Roman" w:cs="Times New Roman"/>
                  <w:sz w:val="16"/>
                  <w:szCs w:val="16"/>
                  <w:lang w:eastAsia="ru-RU"/>
                </w:rPr>
                <w:t>31.03.2016 №215</w:t>
              </w:r>
            </w:hyperlink>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35</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Присвоение спортивных разрядов «второй спортивный разряд», «третий спортивный разряд»</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55" w:tgtFrame="_blank" w:history="1">
              <w:r w:rsidR="000329E4" w:rsidRPr="000329E4">
                <w:rPr>
                  <w:rFonts w:ascii="Times New Roman" w:eastAsia="Times New Roman" w:hAnsi="Times New Roman" w:cs="Times New Roman"/>
                  <w:sz w:val="16"/>
                  <w:szCs w:val="16"/>
                  <w:lang w:eastAsia="ru-RU"/>
                </w:rPr>
                <w:t>31.03.2016 №216</w:t>
              </w:r>
            </w:hyperlink>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36</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Выдача разрешения на вступление в брак лицам, достигшим 16 лет</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 xml:space="preserve">Администрация </w:t>
            </w:r>
            <w:r w:rsidRPr="000329E4">
              <w:rPr>
                <w:rFonts w:ascii="Times New Roman" w:eastAsia="Times New Roman" w:hAnsi="Times New Roman" w:cs="Times New Roman"/>
                <w:sz w:val="16"/>
                <w:szCs w:val="16"/>
                <w:lang w:eastAsia="ru-RU"/>
              </w:rPr>
              <w:lastRenderedPageBreak/>
              <w:t>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56" w:tgtFrame="_blank" w:history="1">
              <w:r w:rsidR="000329E4" w:rsidRPr="000329E4">
                <w:rPr>
                  <w:rFonts w:ascii="Times New Roman" w:eastAsia="Times New Roman" w:hAnsi="Times New Roman" w:cs="Times New Roman"/>
                  <w:sz w:val="16"/>
                  <w:szCs w:val="16"/>
                  <w:lang w:eastAsia="ru-RU"/>
                </w:rPr>
                <w:t>20.11.2019 №998</w:t>
              </w:r>
            </w:hyperlink>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lastRenderedPageBreak/>
              <w:t>37</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Возврат излишне уплаченных (взысканных) платежей в бюджет Мокшанского района, администрируемых администрацией Мокшанского района Пензенской области</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Администрация Мокшанского района</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57" w:tgtFrame="_blank" w:history="1">
              <w:r w:rsidR="000329E4" w:rsidRPr="000329E4">
                <w:rPr>
                  <w:rFonts w:ascii="Times New Roman" w:eastAsia="Times New Roman" w:hAnsi="Times New Roman" w:cs="Times New Roman"/>
                  <w:sz w:val="16"/>
                  <w:szCs w:val="16"/>
                  <w:lang w:eastAsia="ru-RU"/>
                </w:rPr>
                <w:t>05.04.2022 №299</w:t>
              </w:r>
            </w:hyperlink>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38</w:t>
            </w:r>
          </w:p>
        </w:tc>
        <w:tc>
          <w:tcPr>
            <w:tcW w:w="83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Назначение пенсии за выслугу лет муниципальным служащим</w:t>
            </w:r>
          </w:p>
        </w:tc>
        <w:tc>
          <w:tcPr>
            <w:tcW w:w="22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Управление социальной защиты населения</w:t>
            </w:r>
          </w:p>
        </w:tc>
        <w:tc>
          <w:tcPr>
            <w:tcW w:w="1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FA3F46" w:rsidP="000329E4">
            <w:pPr>
              <w:jc w:val="center"/>
              <w:rPr>
                <w:rFonts w:ascii="Times New Roman" w:eastAsia="Times New Roman" w:hAnsi="Times New Roman" w:cs="Times New Roman"/>
                <w:sz w:val="16"/>
                <w:szCs w:val="16"/>
                <w:lang w:eastAsia="ru-RU"/>
              </w:rPr>
            </w:pPr>
            <w:hyperlink r:id="rId58" w:tgtFrame="_blank" w:history="1">
              <w:r w:rsidR="000329E4" w:rsidRPr="000329E4">
                <w:rPr>
                  <w:rFonts w:ascii="Times New Roman" w:eastAsia="Times New Roman" w:hAnsi="Times New Roman" w:cs="Times New Roman"/>
                  <w:sz w:val="16"/>
                  <w:szCs w:val="16"/>
                  <w:lang w:eastAsia="ru-RU"/>
                </w:rPr>
                <w:t>27.06.2019 №618</w:t>
              </w:r>
            </w:hyperlink>
          </w:p>
        </w:tc>
        <w:tc>
          <w:tcPr>
            <w:tcW w:w="26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Отсутствуют</w:t>
            </w:r>
          </w:p>
        </w:tc>
      </w:tr>
      <w:tr w:rsidR="000329E4" w:rsidRPr="000329E4" w:rsidTr="00B20C1C">
        <w:tc>
          <w:tcPr>
            <w:tcW w:w="15701"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jc w:val="center"/>
              <w:rPr>
                <w:rFonts w:ascii="Times New Roman" w:eastAsia="Times New Roman" w:hAnsi="Times New Roman" w:cs="Times New Roman"/>
                <w:sz w:val="16"/>
                <w:szCs w:val="16"/>
                <w:lang w:eastAsia="ru-RU"/>
              </w:rPr>
            </w:pP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jc w:val="center"/>
              <w:rPr>
                <w:rFonts w:ascii="Times New Roman" w:eastAsia="Times New Roman" w:hAnsi="Times New Roman" w:cs="Times New Roman"/>
                <w:b/>
                <w:sz w:val="16"/>
                <w:szCs w:val="16"/>
                <w:lang w:eastAsia="ru-RU"/>
              </w:rPr>
            </w:pPr>
            <w:r w:rsidRPr="000329E4">
              <w:rPr>
                <w:rFonts w:ascii="Times New Roman" w:eastAsia="Times New Roman" w:hAnsi="Times New Roman" w:cs="Times New Roman"/>
                <w:b/>
                <w:sz w:val="16"/>
                <w:szCs w:val="16"/>
                <w:lang w:eastAsia="ru-RU"/>
              </w:rPr>
              <w:t>Наименование муниципальной услуги</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jc w:val="center"/>
              <w:rPr>
                <w:rFonts w:ascii="Times New Roman" w:eastAsia="Times New Roman" w:hAnsi="Times New Roman" w:cs="Times New Roman"/>
                <w:b/>
                <w:sz w:val="16"/>
                <w:szCs w:val="16"/>
                <w:lang w:eastAsia="ru-RU"/>
              </w:rPr>
            </w:pPr>
            <w:r w:rsidRPr="000329E4">
              <w:rPr>
                <w:rFonts w:ascii="Times New Roman" w:eastAsia="Times New Roman" w:hAnsi="Times New Roman" w:cs="Times New Roman"/>
                <w:b/>
                <w:sz w:val="16"/>
                <w:szCs w:val="16"/>
                <w:lang w:eastAsia="ru-RU"/>
              </w:rPr>
              <w:t>Категория муниципальных учреждений и организаций, предоставляющих услугу</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II.</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III.</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Прием заявлений о зачислении в образовательные организации, реализующие основную образовательную программу дошкольного образования (детские сады), а также постановка на соответствующий учет и зачисление в дошкольную образовательную организацию</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Муниципальные образовательные организации дошкольного образования Мокшанского района</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2</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Прием заявлений и зачисление в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Муниципальные образовательные организации Мокшанского района</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3</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информации о реализации в образовательных организациях программ дошкольного, начального общего, основного общего, среднего (полного) общего образования, а также дополнительных общеобразовательных программ</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Муниципальные образовательные организации Мокшанского района</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4</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proofErr w:type="gramStart"/>
            <w:r w:rsidRPr="000329E4">
              <w:rPr>
                <w:rFonts w:ascii="Times New Roman" w:eastAsia="Times New Roman" w:hAnsi="Times New Roman" w:cs="Times New Roman"/>
                <w:sz w:val="16"/>
                <w:szCs w:val="16"/>
                <w:lang w:eastAsia="ru-RU"/>
              </w:rPr>
              <w:t>Предоставлении</w:t>
            </w:r>
            <w:proofErr w:type="gramEnd"/>
            <w:r w:rsidRPr="000329E4">
              <w:rPr>
                <w:rFonts w:ascii="Times New Roman" w:eastAsia="Times New Roman" w:hAnsi="Times New Roman" w:cs="Times New Roman"/>
                <w:sz w:val="16"/>
                <w:szCs w:val="16"/>
                <w:lang w:eastAsia="ru-RU"/>
              </w:rPr>
              <w:t xml:space="preserve"> информации о результатах сданных экзаменов, результатах тестирования и иных вступительных испытаний, а также о зачислении в образовательную организацию</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Муниципальные образовательные организации Мокшанского района</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5</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информации о текущей успеваемости учащегося в образовательной организации, ведение дневника и журнала успеваемости</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Муниципальные образовательные организации Мокшанского района</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6</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информации об образовательных программах и учебных планах, рабочих программах учебных курсов, предметах, дисциплинах (модулях), годовых календарных учебных графиках</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Муниципальные образовательные организации Мокшанского района</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7</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 xml:space="preserve">Предоставление информации о порядке проведения государственной (итоговой) аттестации </w:t>
            </w:r>
            <w:proofErr w:type="gramStart"/>
            <w:r w:rsidRPr="000329E4">
              <w:rPr>
                <w:rFonts w:ascii="Times New Roman" w:eastAsia="Times New Roman" w:hAnsi="Times New Roman" w:cs="Times New Roman"/>
                <w:sz w:val="16"/>
                <w:szCs w:val="16"/>
                <w:lang w:eastAsia="ru-RU"/>
              </w:rPr>
              <w:t>обучающихся</w:t>
            </w:r>
            <w:proofErr w:type="gramEnd"/>
            <w:r w:rsidRPr="000329E4">
              <w:rPr>
                <w:rFonts w:ascii="Times New Roman" w:eastAsia="Times New Roman" w:hAnsi="Times New Roman" w:cs="Times New Roman"/>
                <w:sz w:val="16"/>
                <w:szCs w:val="16"/>
                <w:lang w:eastAsia="ru-RU"/>
              </w:rPr>
              <w:t>, освоивших основные и дополнительные общеобразовательные (за исключением дошкольных) и профессиональные образовательные программы</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Муниципальные образовательные организации Мокшанского района</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8</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proofErr w:type="gramStart"/>
            <w:r w:rsidRPr="000329E4">
              <w:rPr>
                <w:rFonts w:ascii="Times New Roman" w:eastAsia="Times New Roman" w:hAnsi="Times New Roman" w:cs="Times New Roman"/>
                <w:sz w:val="16"/>
                <w:szCs w:val="16"/>
                <w:lang w:eastAsia="ru-RU"/>
              </w:rPr>
              <w:t>Предоставлении</w:t>
            </w:r>
            <w:proofErr w:type="gramEnd"/>
            <w:r w:rsidRPr="000329E4">
              <w:rPr>
                <w:rFonts w:ascii="Times New Roman" w:eastAsia="Times New Roman" w:hAnsi="Times New Roman" w:cs="Times New Roman"/>
                <w:sz w:val="16"/>
                <w:szCs w:val="16"/>
                <w:lang w:eastAsia="ru-RU"/>
              </w:rPr>
              <w:t xml:space="preserve"> информации из федеральной базы данных о результатах единого государственного экзамена</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Муниципальные образовательные организации Мокшанского района</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9</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 xml:space="preserve">Запись на </w:t>
            </w:r>
            <w:proofErr w:type="gramStart"/>
            <w:r w:rsidRPr="000329E4">
              <w:rPr>
                <w:rFonts w:ascii="Times New Roman" w:eastAsia="Times New Roman" w:hAnsi="Times New Roman" w:cs="Times New Roman"/>
                <w:sz w:val="16"/>
                <w:szCs w:val="16"/>
                <w:lang w:eastAsia="ru-RU"/>
              </w:rPr>
              <w:t>обучение</w:t>
            </w:r>
            <w:proofErr w:type="gramEnd"/>
            <w:r w:rsidRPr="000329E4">
              <w:rPr>
                <w:rFonts w:ascii="Times New Roman" w:eastAsia="Times New Roman" w:hAnsi="Times New Roman" w:cs="Times New Roman"/>
                <w:sz w:val="16"/>
                <w:szCs w:val="16"/>
                <w:lang w:eastAsia="ru-RU"/>
              </w:rPr>
              <w:t xml:space="preserve"> по дополнительным общеобразовательным программам, программам спортивной подготовки</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Муниципальные образовательные организации Мокшанского района</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10</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Прием детей в оздоровительные лагеря в каникулярное время</w:t>
            </w:r>
          </w:p>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Организация отдыха и оздоровления детей в каникулярное время</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Муниципальные образовательные организации Мокшанского района</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11</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Выдача дубликата документов государственного образца об уровне образования взамен утраченного</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Муниципальные образовательные организации Мокшанского района</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12</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Прием заявлений на предоставление дополнительных образовательных услуг муниципальными образовательными организациями Мокшанского района</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Муниципальные образовательные организации Мокшанского района</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13</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доступа к справочно – поисковому аппарату библиотеки, и базам данных муниципальных библиотек</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0329E4">
              <w:rPr>
                <w:rFonts w:ascii="Times New Roman" w:eastAsia="Times New Roman" w:hAnsi="Times New Roman" w:cs="Times New Roman"/>
                <w:sz w:val="16"/>
                <w:szCs w:val="16"/>
                <w:lang w:eastAsia="ru-RU"/>
              </w:rPr>
              <w:t>Межпоселенческая</w:t>
            </w:r>
            <w:proofErr w:type="spellEnd"/>
            <w:r w:rsidRPr="000329E4">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14</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Организация библиотечно-информационного обслуживания населения</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0329E4">
              <w:rPr>
                <w:rFonts w:ascii="Times New Roman" w:eastAsia="Times New Roman" w:hAnsi="Times New Roman" w:cs="Times New Roman"/>
                <w:sz w:val="16"/>
                <w:szCs w:val="16"/>
                <w:lang w:eastAsia="ru-RU"/>
              </w:rPr>
              <w:t>Межпоселенческая</w:t>
            </w:r>
            <w:proofErr w:type="spellEnd"/>
            <w:r w:rsidRPr="000329E4">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15</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доступа к изданиям, переведенным в электронный вид, хранящимся в муниципальной библиотеке, в том числе к фонду редких книг, с учетом соблюдения требований законодательства Российской Федерации об авторских и смежных правах</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0329E4">
              <w:rPr>
                <w:rFonts w:ascii="Times New Roman" w:eastAsia="Times New Roman" w:hAnsi="Times New Roman" w:cs="Times New Roman"/>
                <w:sz w:val="16"/>
                <w:szCs w:val="16"/>
                <w:lang w:eastAsia="ru-RU"/>
              </w:rPr>
              <w:t>Межпоселенческая</w:t>
            </w:r>
            <w:proofErr w:type="spellEnd"/>
            <w:r w:rsidRPr="000329E4">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16</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Запись на обзорные, тематические и интерактивные экскурсии</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Муниципальное бюджетное учреждение культуры «Музей А.Г. Малышкина Мокшанского района Пензенской области»</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17</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информации о времени и месте проведения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0329E4">
              <w:rPr>
                <w:rFonts w:ascii="Times New Roman" w:eastAsia="Times New Roman" w:hAnsi="Times New Roman" w:cs="Times New Roman"/>
                <w:sz w:val="16"/>
                <w:szCs w:val="16"/>
                <w:lang w:eastAsia="ru-RU"/>
              </w:rPr>
              <w:t>Межпоселенческий</w:t>
            </w:r>
            <w:proofErr w:type="spellEnd"/>
            <w:r w:rsidRPr="000329E4">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r>
      <w:tr w:rsidR="000329E4" w:rsidRPr="000329E4" w:rsidTr="00B20C1C">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329E4" w:rsidRPr="000329E4" w:rsidRDefault="000329E4" w:rsidP="000329E4">
            <w:pPr>
              <w:ind w:firstLine="26"/>
              <w:jc w:val="center"/>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19</w:t>
            </w:r>
          </w:p>
        </w:tc>
        <w:tc>
          <w:tcPr>
            <w:tcW w:w="953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Предоставление информации о проведении ярмарок, выставок народного творчества, ремёсел на территории муниципального образования</w:t>
            </w:r>
          </w:p>
        </w:tc>
        <w:tc>
          <w:tcPr>
            <w:tcW w:w="561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329E4" w:rsidRPr="000329E4" w:rsidRDefault="000329E4" w:rsidP="000329E4">
            <w:pPr>
              <w:ind w:firstLine="26"/>
              <w:rPr>
                <w:rFonts w:ascii="Times New Roman" w:eastAsia="Times New Roman" w:hAnsi="Times New Roman" w:cs="Times New Roman"/>
                <w:sz w:val="16"/>
                <w:szCs w:val="16"/>
                <w:lang w:eastAsia="ru-RU"/>
              </w:rPr>
            </w:pPr>
            <w:r w:rsidRPr="000329E4">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0329E4">
              <w:rPr>
                <w:rFonts w:ascii="Times New Roman" w:eastAsia="Times New Roman" w:hAnsi="Times New Roman" w:cs="Times New Roman"/>
                <w:sz w:val="16"/>
                <w:szCs w:val="16"/>
                <w:lang w:eastAsia="ru-RU"/>
              </w:rPr>
              <w:t>Межпоселенческий</w:t>
            </w:r>
            <w:proofErr w:type="spellEnd"/>
            <w:r w:rsidRPr="000329E4">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r>
    </w:tbl>
    <w:p w:rsidR="000329E4" w:rsidRDefault="000329E4" w:rsidP="000B2B96">
      <w:pPr>
        <w:jc w:val="right"/>
        <w:rPr>
          <w:rFonts w:ascii="Times New Roman" w:eastAsia="Times New Roman" w:hAnsi="Times New Roman" w:cs="Times New Roman"/>
          <w:sz w:val="24"/>
          <w:szCs w:val="24"/>
          <w:lang w:eastAsia="ru-RU"/>
        </w:rPr>
      </w:pPr>
      <w:r w:rsidRPr="000329E4">
        <w:rPr>
          <w:rFonts w:ascii="Times New Roman" w:eastAsia="Times New Roman" w:hAnsi="Times New Roman" w:cs="Times New Roman"/>
          <w:sz w:val="24"/>
          <w:szCs w:val="24"/>
          <w:lang w:eastAsia="ru-RU"/>
        </w:rPr>
        <w:t xml:space="preserve">                                   </w:t>
      </w:r>
    </w:p>
    <w:p w:rsidR="00B20C1C" w:rsidRDefault="00B20C1C" w:rsidP="000B2B96">
      <w:pPr>
        <w:jc w:val="right"/>
        <w:rPr>
          <w:rFonts w:ascii="Times New Roman" w:eastAsia="Times New Roman" w:hAnsi="Times New Roman" w:cs="Times New Roman"/>
          <w:sz w:val="24"/>
          <w:szCs w:val="24"/>
          <w:lang w:eastAsia="ru-RU"/>
        </w:rPr>
      </w:pPr>
    </w:p>
    <w:p w:rsidR="00B20C1C" w:rsidRDefault="00B20C1C" w:rsidP="000B2B96">
      <w:pPr>
        <w:jc w:val="right"/>
        <w:rPr>
          <w:rFonts w:ascii="Times New Roman" w:eastAsia="Times New Roman" w:hAnsi="Times New Roman" w:cs="Times New Roman"/>
          <w:sz w:val="24"/>
          <w:szCs w:val="24"/>
          <w:lang w:eastAsia="ru-RU"/>
        </w:rPr>
      </w:pPr>
    </w:p>
    <w:p w:rsidR="00B20C1C" w:rsidRDefault="00B20C1C" w:rsidP="000B2B96">
      <w:pPr>
        <w:jc w:val="right"/>
        <w:rPr>
          <w:rFonts w:ascii="Times New Roman" w:eastAsia="Times New Roman" w:hAnsi="Times New Roman" w:cs="Times New Roman"/>
          <w:sz w:val="24"/>
          <w:szCs w:val="24"/>
          <w:lang w:eastAsia="ru-RU"/>
        </w:rPr>
      </w:pPr>
    </w:p>
    <w:p w:rsidR="00B20C1C" w:rsidRDefault="00B20C1C" w:rsidP="000B2B96">
      <w:pPr>
        <w:jc w:val="right"/>
        <w:rPr>
          <w:rFonts w:ascii="Times New Roman" w:eastAsia="Times New Roman" w:hAnsi="Times New Roman" w:cs="Times New Roman"/>
          <w:sz w:val="24"/>
          <w:szCs w:val="24"/>
          <w:lang w:eastAsia="ru-RU"/>
        </w:rPr>
      </w:pPr>
    </w:p>
    <w:p w:rsidR="00B20C1C" w:rsidRDefault="00B20C1C" w:rsidP="000B2B96">
      <w:pPr>
        <w:jc w:val="right"/>
        <w:rPr>
          <w:rFonts w:ascii="Times New Roman" w:eastAsia="Times New Roman" w:hAnsi="Times New Roman" w:cs="Times New Roman"/>
          <w:sz w:val="24"/>
          <w:szCs w:val="24"/>
          <w:lang w:eastAsia="ru-RU"/>
        </w:rPr>
      </w:pPr>
    </w:p>
    <w:p w:rsidR="00B20C1C" w:rsidRDefault="00B20C1C" w:rsidP="00613E51">
      <w:pPr>
        <w:rPr>
          <w:rFonts w:ascii="Times New Roman" w:eastAsia="Times New Roman" w:hAnsi="Times New Roman" w:cs="Times New Roman"/>
          <w:sz w:val="24"/>
          <w:szCs w:val="24"/>
          <w:lang w:eastAsia="ru-RU"/>
        </w:rPr>
        <w:sectPr w:rsidR="00B20C1C" w:rsidSect="00242B0E">
          <w:pgSz w:w="16839" w:h="11907" w:orient="landscape" w:code="9"/>
          <w:pgMar w:top="851" w:right="737" w:bottom="624" w:left="851" w:header="340" w:footer="0" w:gutter="0"/>
          <w:cols w:space="720"/>
          <w:docGrid w:linePitch="326"/>
        </w:sectPr>
      </w:pPr>
    </w:p>
    <w:tbl>
      <w:tblPr>
        <w:tblpPr w:leftFromText="180" w:rightFromText="180" w:vertAnchor="text" w:horzAnchor="margin" w:tblpXSpec="center" w:tblpY="-42"/>
        <w:tblW w:w="0" w:type="auto"/>
        <w:tblLayout w:type="fixed"/>
        <w:tblCellMar>
          <w:left w:w="0" w:type="dxa"/>
          <w:right w:w="0" w:type="dxa"/>
        </w:tblCellMar>
        <w:tblLook w:val="01E0" w:firstRow="1" w:lastRow="1" w:firstColumn="1" w:lastColumn="1" w:noHBand="0" w:noVBand="0"/>
      </w:tblPr>
      <w:tblGrid>
        <w:gridCol w:w="9741"/>
      </w:tblGrid>
      <w:tr w:rsidR="00613E51" w:rsidRPr="00613E51" w:rsidTr="00613E51">
        <w:trPr>
          <w:trHeight w:val="841"/>
        </w:trPr>
        <w:tc>
          <w:tcPr>
            <w:tcW w:w="9741" w:type="dxa"/>
          </w:tcPr>
          <w:p w:rsidR="00613E51" w:rsidRPr="00613E51" w:rsidRDefault="00613E51" w:rsidP="00613E51">
            <w:pPr>
              <w:jc w:val="center"/>
              <w:rPr>
                <w:rFonts w:ascii="Times New Roman" w:eastAsia="Times New Roman" w:hAnsi="Times New Roman" w:cs="Times New Roman"/>
                <w:b/>
                <w:sz w:val="16"/>
                <w:szCs w:val="16"/>
                <w:lang w:eastAsia="ru-RU"/>
              </w:rPr>
            </w:pPr>
            <w:r w:rsidRPr="00613E51">
              <w:rPr>
                <w:rFonts w:ascii="Times New Roman" w:eastAsia="Times New Roman" w:hAnsi="Times New Roman" w:cs="Times New Roman"/>
                <w:b/>
                <w:sz w:val="16"/>
                <w:szCs w:val="16"/>
                <w:lang w:eastAsia="ru-RU"/>
              </w:rPr>
              <w:lastRenderedPageBreak/>
              <w:t xml:space="preserve">АДМИНИСТРАЦИЯ МОКШАНСКОГО РАЙОНА </w:t>
            </w:r>
          </w:p>
          <w:p w:rsidR="00613E51" w:rsidRDefault="00613E51" w:rsidP="00613E51">
            <w:pPr>
              <w:jc w:val="center"/>
              <w:rPr>
                <w:rFonts w:ascii="Times New Roman" w:eastAsia="Times New Roman" w:hAnsi="Times New Roman" w:cs="Times New Roman"/>
                <w:b/>
                <w:sz w:val="16"/>
                <w:szCs w:val="16"/>
                <w:lang w:eastAsia="ru-RU"/>
              </w:rPr>
            </w:pPr>
            <w:r w:rsidRPr="00613E51">
              <w:rPr>
                <w:rFonts w:ascii="Times New Roman" w:eastAsia="Times New Roman" w:hAnsi="Times New Roman" w:cs="Times New Roman"/>
                <w:b/>
                <w:sz w:val="16"/>
                <w:szCs w:val="16"/>
                <w:lang w:eastAsia="ru-RU"/>
              </w:rPr>
              <w:t>ПЕНЗЕНСКОЙ ОБЛАСТИ</w:t>
            </w:r>
          </w:p>
          <w:p w:rsidR="00613E51" w:rsidRPr="00613E51" w:rsidRDefault="00613E51" w:rsidP="00613E51">
            <w:pPr>
              <w:jc w:val="center"/>
              <w:rPr>
                <w:rFonts w:ascii="Times New Roman" w:eastAsia="Times New Roman" w:hAnsi="Times New Roman" w:cs="Times New Roman"/>
                <w:b/>
                <w:sz w:val="16"/>
                <w:szCs w:val="16"/>
                <w:lang w:eastAsia="ru-RU"/>
              </w:rPr>
            </w:pPr>
          </w:p>
          <w:p w:rsidR="00613E51" w:rsidRPr="00613E51" w:rsidRDefault="00613E51" w:rsidP="0075064F">
            <w:pPr>
              <w:keepNext/>
              <w:jc w:val="center"/>
              <w:outlineLvl w:val="2"/>
              <w:rPr>
                <w:rFonts w:ascii="Times New Roman" w:eastAsia="Times New Roman" w:hAnsi="Times New Roman" w:cs="Times New Roman"/>
                <w:b/>
                <w:sz w:val="16"/>
                <w:szCs w:val="16"/>
                <w:lang w:eastAsia="ru-RU"/>
              </w:rPr>
            </w:pPr>
            <w:r w:rsidRPr="00613E51">
              <w:rPr>
                <w:rFonts w:ascii="Times New Roman" w:eastAsia="Times New Roman" w:hAnsi="Times New Roman" w:cs="Times New Roman"/>
                <w:b/>
                <w:sz w:val="16"/>
                <w:szCs w:val="16"/>
                <w:lang w:eastAsia="ru-RU"/>
              </w:rPr>
              <w:t>РАСПОРЯЖЕНИЕ</w:t>
            </w:r>
          </w:p>
        </w:tc>
      </w:tr>
    </w:tbl>
    <w:p w:rsidR="00613E51" w:rsidRPr="00613E51" w:rsidRDefault="00613E51" w:rsidP="00613E51">
      <w:pPr>
        <w:widowControl w:val="0"/>
        <w:tabs>
          <w:tab w:val="left" w:pos="1843"/>
        </w:tabs>
        <w:jc w:val="center"/>
        <w:rPr>
          <w:rFonts w:ascii="Times New Roman" w:eastAsia="Times New Roman" w:hAnsi="Times New Roman" w:cs="Times New Roman"/>
          <w:sz w:val="8"/>
          <w:szCs w:val="8"/>
          <w:lang w:eastAsia="ru-RU"/>
        </w:rPr>
      </w:pPr>
    </w:p>
    <w:tbl>
      <w:tblPr>
        <w:tblpPr w:leftFromText="180" w:rightFromText="180" w:vertAnchor="text" w:horzAnchor="margin" w:tblpXSpec="center" w:tblpYSpec="cent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13E51" w:rsidRPr="00613E51" w:rsidTr="00613E51">
        <w:tc>
          <w:tcPr>
            <w:tcW w:w="284" w:type="dxa"/>
            <w:vAlign w:val="bottom"/>
          </w:tcPr>
          <w:p w:rsidR="00613E51" w:rsidRPr="00613E51" w:rsidRDefault="00613E51" w:rsidP="00613E51">
            <w:pPr>
              <w:jc w:val="left"/>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13E51" w:rsidRPr="00613E51" w:rsidRDefault="00613E51" w:rsidP="00613E51">
            <w:pPr>
              <w:jc w:val="center"/>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19.02.2026</w:t>
            </w:r>
          </w:p>
        </w:tc>
        <w:tc>
          <w:tcPr>
            <w:tcW w:w="397" w:type="dxa"/>
          </w:tcPr>
          <w:p w:rsidR="00613E51" w:rsidRPr="00613E51" w:rsidRDefault="00613E51" w:rsidP="00613E51">
            <w:pPr>
              <w:jc w:val="center"/>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613E51" w:rsidRPr="00613E51" w:rsidRDefault="00613E51" w:rsidP="00613E51">
            <w:pPr>
              <w:jc w:val="center"/>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15</w:t>
            </w:r>
          </w:p>
        </w:tc>
      </w:tr>
      <w:tr w:rsidR="00613E51" w:rsidRPr="00613E51" w:rsidTr="00613E51">
        <w:tc>
          <w:tcPr>
            <w:tcW w:w="4650" w:type="dxa"/>
            <w:gridSpan w:val="4"/>
          </w:tcPr>
          <w:p w:rsidR="00613E51" w:rsidRPr="00613E51" w:rsidRDefault="00613E51" w:rsidP="00613E51">
            <w:pPr>
              <w:jc w:val="center"/>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w:t>
            </w:r>
            <w:proofErr w:type="spellStart"/>
            <w:r w:rsidRPr="00613E51">
              <w:rPr>
                <w:rFonts w:ascii="Times New Roman" w:eastAsia="Times New Roman" w:hAnsi="Times New Roman" w:cs="Times New Roman"/>
                <w:sz w:val="16"/>
                <w:szCs w:val="16"/>
                <w:lang w:eastAsia="ru-RU"/>
              </w:rPr>
              <w:t>р.п</w:t>
            </w:r>
            <w:proofErr w:type="spellEnd"/>
            <w:r w:rsidRPr="00613E51">
              <w:rPr>
                <w:rFonts w:ascii="Times New Roman" w:eastAsia="Times New Roman" w:hAnsi="Times New Roman" w:cs="Times New Roman"/>
                <w:sz w:val="16"/>
                <w:szCs w:val="16"/>
                <w:lang w:eastAsia="ru-RU"/>
              </w:rPr>
              <w:t>. Мокшан</w:t>
            </w:r>
            <w:r w:rsidRPr="00613E51">
              <w:rPr>
                <w:rFonts w:ascii="Times New Roman" w:eastAsia="Times New Roman" w:hAnsi="Times New Roman" w:cs="Times New Roman"/>
                <w:b/>
                <w:sz w:val="16"/>
                <w:szCs w:val="16"/>
                <w:lang w:eastAsia="ru-RU"/>
              </w:rPr>
              <w:t xml:space="preserve"> </w:t>
            </w:r>
          </w:p>
        </w:tc>
      </w:tr>
    </w:tbl>
    <w:p w:rsidR="00613E51" w:rsidRPr="00613E51" w:rsidRDefault="00613E51" w:rsidP="00613E51">
      <w:pPr>
        <w:widowControl w:val="0"/>
        <w:autoSpaceDE w:val="0"/>
        <w:autoSpaceDN w:val="0"/>
        <w:adjustRightInd w:val="0"/>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xml:space="preserve">     </w:t>
      </w:r>
      <w:r w:rsidRPr="00613E51">
        <w:rPr>
          <w:rFonts w:ascii="Times New Roman" w:eastAsia="Times New Roman" w:hAnsi="Times New Roman" w:cs="Times New Roman"/>
          <w:b/>
          <w:bCs/>
          <w:sz w:val="16"/>
          <w:szCs w:val="16"/>
          <w:lang w:eastAsia="ru-RU"/>
        </w:rPr>
        <w:t xml:space="preserve">Об утверждении бюджетного прогноза Мокшанского района </w:t>
      </w:r>
      <w:r>
        <w:rPr>
          <w:rFonts w:ascii="Times New Roman" w:eastAsia="Times New Roman" w:hAnsi="Times New Roman" w:cs="Times New Roman"/>
          <w:b/>
          <w:bCs/>
          <w:sz w:val="16"/>
          <w:szCs w:val="16"/>
          <w:lang w:eastAsia="ru-RU"/>
        </w:rPr>
        <w:t xml:space="preserve"> </w:t>
      </w:r>
      <w:r w:rsidRPr="00613E51">
        <w:rPr>
          <w:rFonts w:ascii="Times New Roman" w:eastAsia="Times New Roman" w:hAnsi="Times New Roman" w:cs="Times New Roman"/>
          <w:b/>
          <w:bCs/>
          <w:sz w:val="16"/>
          <w:szCs w:val="16"/>
          <w:lang w:eastAsia="ru-RU"/>
        </w:rPr>
        <w:t>Пензенской области на долгосрочный период до 2035 года</w:t>
      </w:r>
    </w:p>
    <w:p w:rsidR="00613E51" w:rsidRPr="00613E51" w:rsidRDefault="00613E51" w:rsidP="00613E51">
      <w:pPr>
        <w:jc w:val="center"/>
        <w:rPr>
          <w:rFonts w:ascii="Times New Roman" w:eastAsia="Times New Roman" w:hAnsi="Times New Roman" w:cs="Times New Roman"/>
          <w:b/>
          <w:sz w:val="16"/>
          <w:szCs w:val="16"/>
          <w:lang w:eastAsia="ru-RU"/>
        </w:rPr>
      </w:pPr>
    </w:p>
    <w:p w:rsidR="00613E51" w:rsidRPr="00613E51" w:rsidRDefault="00613E51" w:rsidP="00613E51">
      <w:pPr>
        <w:ind w:left="426" w:firstLine="283"/>
        <w:rPr>
          <w:rFonts w:ascii="Times New Roman" w:eastAsia="Times New Roman" w:hAnsi="Times New Roman" w:cs="Times New Roman"/>
          <w:sz w:val="16"/>
          <w:szCs w:val="16"/>
          <w:lang w:eastAsia="ru-RU"/>
        </w:rPr>
      </w:pPr>
      <w:proofErr w:type="gramStart"/>
      <w:r w:rsidRPr="00613E51">
        <w:rPr>
          <w:rFonts w:ascii="Times New Roman" w:eastAsia="Times New Roman" w:hAnsi="Times New Roman" w:cs="Times New Roman"/>
          <w:sz w:val="16"/>
          <w:szCs w:val="16"/>
          <w:lang w:eastAsia="ru-RU"/>
        </w:rPr>
        <w:t>В соответствии со статьей 170</w:t>
      </w:r>
      <w:r w:rsidRPr="00613E51">
        <w:rPr>
          <w:rFonts w:ascii="Times New Roman" w:eastAsia="Times New Roman" w:hAnsi="Times New Roman" w:cs="Times New Roman"/>
          <w:sz w:val="16"/>
          <w:szCs w:val="16"/>
          <w:vertAlign w:val="superscript"/>
          <w:lang w:eastAsia="ru-RU"/>
        </w:rPr>
        <w:t>1</w:t>
      </w:r>
      <w:r w:rsidRPr="00613E51">
        <w:rPr>
          <w:rFonts w:ascii="Times New Roman" w:eastAsia="Times New Roman" w:hAnsi="Times New Roman" w:cs="Times New Roman"/>
          <w:sz w:val="16"/>
          <w:szCs w:val="16"/>
          <w:lang w:eastAsia="ru-RU"/>
        </w:rPr>
        <w:t xml:space="preserve"> Бюджетного кодекса Российской Федерации, Федеральным законом от 28.06.2014 № 172-ФЗ «О стратегическом планировании в Российской Федерации» (с последующими изменениями), статьей 16-1 Положения о бюджетном процессе в </w:t>
      </w:r>
      <w:proofErr w:type="spellStart"/>
      <w:r w:rsidRPr="00613E51">
        <w:rPr>
          <w:rFonts w:ascii="Times New Roman" w:eastAsia="Times New Roman" w:hAnsi="Times New Roman" w:cs="Times New Roman"/>
          <w:sz w:val="16"/>
          <w:szCs w:val="16"/>
          <w:lang w:eastAsia="ru-RU"/>
        </w:rPr>
        <w:t>Мокшанском</w:t>
      </w:r>
      <w:proofErr w:type="spellEnd"/>
      <w:r w:rsidRPr="00613E51">
        <w:rPr>
          <w:rFonts w:ascii="Times New Roman" w:eastAsia="Times New Roman" w:hAnsi="Times New Roman" w:cs="Times New Roman"/>
          <w:sz w:val="16"/>
          <w:szCs w:val="16"/>
          <w:lang w:eastAsia="ru-RU"/>
        </w:rPr>
        <w:t xml:space="preserve"> районе Пензенской области, утвержденного решением Собрания представителей Мокшанского района от 14.11.2014 № 560-55/3 «Об утверждении Положения о бюджетном процессе в </w:t>
      </w:r>
      <w:proofErr w:type="spellStart"/>
      <w:r w:rsidRPr="00613E51">
        <w:rPr>
          <w:rFonts w:ascii="Times New Roman" w:eastAsia="Times New Roman" w:hAnsi="Times New Roman" w:cs="Times New Roman"/>
          <w:sz w:val="16"/>
          <w:szCs w:val="16"/>
          <w:lang w:eastAsia="ru-RU"/>
        </w:rPr>
        <w:t>Мокшанском</w:t>
      </w:r>
      <w:proofErr w:type="spellEnd"/>
      <w:r w:rsidRPr="00613E51">
        <w:rPr>
          <w:rFonts w:ascii="Times New Roman" w:eastAsia="Times New Roman" w:hAnsi="Times New Roman" w:cs="Times New Roman"/>
          <w:sz w:val="16"/>
          <w:szCs w:val="16"/>
          <w:lang w:eastAsia="ru-RU"/>
        </w:rPr>
        <w:t xml:space="preserve"> районе Пензенской области» (с последующими изменениями), постановлением администрации</w:t>
      </w:r>
      <w:proofErr w:type="gramEnd"/>
      <w:r w:rsidRPr="00613E51">
        <w:rPr>
          <w:rFonts w:ascii="Times New Roman" w:eastAsia="Times New Roman" w:hAnsi="Times New Roman" w:cs="Times New Roman"/>
          <w:sz w:val="16"/>
          <w:szCs w:val="16"/>
          <w:lang w:eastAsia="ru-RU"/>
        </w:rPr>
        <w:t xml:space="preserve"> Мокшанского района Пензенской области </w:t>
      </w:r>
      <w:r w:rsidRPr="00613E51">
        <w:rPr>
          <w:rFonts w:ascii="Times New Roman" w:eastAsia="Times New Roman" w:hAnsi="Times New Roman" w:cs="Times New Roman"/>
          <w:bCs/>
          <w:sz w:val="16"/>
          <w:szCs w:val="16"/>
          <w:lang w:eastAsia="ru-RU"/>
        </w:rPr>
        <w:t>от 27.04.2024 №412</w:t>
      </w:r>
      <w:r w:rsidRPr="00613E51">
        <w:rPr>
          <w:rFonts w:ascii="Times New Roman" w:eastAsia="Times New Roman" w:hAnsi="Times New Roman" w:cs="Times New Roman"/>
          <w:sz w:val="16"/>
          <w:szCs w:val="16"/>
          <w:lang w:eastAsia="ru-RU"/>
        </w:rPr>
        <w:t xml:space="preserve"> «Об утверждении Порядка разработки, утверждения, общественного обсуждения, мониторинга и контроля реализации бюджетного прогноза Мокшанского района Пензенской области на долгосрочный период»,-</w:t>
      </w:r>
    </w:p>
    <w:p w:rsidR="00613E51" w:rsidRPr="00613E51" w:rsidRDefault="00613E51" w:rsidP="00613E51">
      <w:pPr>
        <w:ind w:left="426" w:firstLine="283"/>
        <w:rPr>
          <w:rFonts w:ascii="Times New Roman" w:eastAsia="Times New Roman" w:hAnsi="Times New Roman" w:cs="Times New Roman"/>
          <w:sz w:val="8"/>
          <w:szCs w:val="8"/>
          <w:lang w:eastAsia="ru-RU"/>
        </w:rPr>
      </w:pPr>
    </w:p>
    <w:p w:rsidR="00613E51" w:rsidRPr="00613E51" w:rsidRDefault="00613E51" w:rsidP="00613E51">
      <w:pPr>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1. Утвердить прилагаемый бюджетный прогноз Мокшанского района Пензенской области на долгосрочный период до 2035 года.</w:t>
      </w:r>
    </w:p>
    <w:p w:rsidR="00613E51" w:rsidRPr="00613E51" w:rsidRDefault="00613E51" w:rsidP="00613E51">
      <w:pPr>
        <w:widowControl w:val="0"/>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2. Настоящее распоряжение разместить на официальном сайте администрации Мокшанского района Пензенской области в информационно-телекоммуникационной сети «Интернет» </w:t>
      </w:r>
      <w:hyperlink r:id="rId59" w:history="1">
        <w:r w:rsidRPr="00613E51">
          <w:rPr>
            <w:rFonts w:ascii="Times New Roman" w:eastAsia="Times New Roman" w:hAnsi="Times New Roman" w:cs="Times New Roman"/>
            <w:color w:val="0000FF"/>
            <w:sz w:val="16"/>
            <w:szCs w:val="16"/>
            <w:u w:val="single"/>
            <w:lang w:val="en-US" w:eastAsia="ru-RU"/>
          </w:rPr>
          <w:t>http</w:t>
        </w:r>
        <w:r w:rsidRPr="00613E51">
          <w:rPr>
            <w:rFonts w:ascii="Times New Roman" w:eastAsia="Times New Roman" w:hAnsi="Times New Roman" w:cs="Times New Roman"/>
            <w:color w:val="0000FF"/>
            <w:sz w:val="16"/>
            <w:szCs w:val="16"/>
            <w:u w:val="single"/>
            <w:lang w:eastAsia="ru-RU"/>
          </w:rPr>
          <w:t>://</w:t>
        </w:r>
        <w:proofErr w:type="spellStart"/>
        <w:r w:rsidRPr="00613E51">
          <w:rPr>
            <w:rFonts w:ascii="Times New Roman" w:eastAsia="Times New Roman" w:hAnsi="Times New Roman" w:cs="Times New Roman"/>
            <w:color w:val="0000FF"/>
            <w:sz w:val="16"/>
            <w:szCs w:val="16"/>
            <w:u w:val="single"/>
            <w:lang w:val="en-US" w:eastAsia="ru-RU"/>
          </w:rPr>
          <w:t>mokshan</w:t>
        </w:r>
        <w:proofErr w:type="spellEnd"/>
        <w:r w:rsidRPr="00613E51">
          <w:rPr>
            <w:rFonts w:ascii="Times New Roman" w:eastAsia="Times New Roman" w:hAnsi="Times New Roman" w:cs="Times New Roman"/>
            <w:color w:val="0000FF"/>
            <w:sz w:val="16"/>
            <w:szCs w:val="16"/>
            <w:u w:val="single"/>
            <w:lang w:eastAsia="ru-RU"/>
          </w:rPr>
          <w:t>.</w:t>
        </w:r>
        <w:proofErr w:type="spellStart"/>
        <w:r w:rsidRPr="00613E51">
          <w:rPr>
            <w:rFonts w:ascii="Times New Roman" w:eastAsia="Times New Roman" w:hAnsi="Times New Roman" w:cs="Times New Roman"/>
            <w:color w:val="0000FF"/>
            <w:sz w:val="16"/>
            <w:szCs w:val="16"/>
            <w:u w:val="single"/>
            <w:lang w:val="en-US" w:eastAsia="ru-RU"/>
          </w:rPr>
          <w:t>pnzreg</w:t>
        </w:r>
        <w:proofErr w:type="spellEnd"/>
        <w:r w:rsidRPr="00613E51">
          <w:rPr>
            <w:rFonts w:ascii="Times New Roman" w:eastAsia="Times New Roman" w:hAnsi="Times New Roman" w:cs="Times New Roman"/>
            <w:color w:val="0000FF"/>
            <w:sz w:val="16"/>
            <w:szCs w:val="16"/>
            <w:u w:val="single"/>
            <w:lang w:eastAsia="ru-RU"/>
          </w:rPr>
          <w:t>.</w:t>
        </w:r>
        <w:proofErr w:type="spellStart"/>
        <w:r w:rsidRPr="00613E51">
          <w:rPr>
            <w:rFonts w:ascii="Times New Roman" w:eastAsia="Times New Roman" w:hAnsi="Times New Roman" w:cs="Times New Roman"/>
            <w:color w:val="0000FF"/>
            <w:sz w:val="16"/>
            <w:szCs w:val="16"/>
            <w:u w:val="single"/>
            <w:lang w:val="en-US" w:eastAsia="ru-RU"/>
          </w:rPr>
          <w:t>ru</w:t>
        </w:r>
        <w:proofErr w:type="spellEnd"/>
        <w:r w:rsidRPr="00613E51">
          <w:rPr>
            <w:rFonts w:ascii="Times New Roman" w:eastAsia="Times New Roman" w:hAnsi="Times New Roman" w:cs="Times New Roman"/>
            <w:color w:val="0000FF"/>
            <w:sz w:val="16"/>
            <w:szCs w:val="16"/>
            <w:u w:val="single"/>
            <w:lang w:eastAsia="ru-RU"/>
          </w:rPr>
          <w:t>//</w:t>
        </w:r>
      </w:hyperlink>
      <w:r w:rsidRPr="00613E51">
        <w:rPr>
          <w:rFonts w:ascii="Times New Roman" w:eastAsia="Times New Roman" w:hAnsi="Times New Roman" w:cs="Times New Roman"/>
          <w:sz w:val="16"/>
          <w:szCs w:val="16"/>
          <w:lang w:eastAsia="ru-RU"/>
        </w:rPr>
        <w:t>.</w:t>
      </w:r>
    </w:p>
    <w:p w:rsidR="00613E51" w:rsidRPr="00613E51" w:rsidRDefault="00613E51" w:rsidP="00613E51">
      <w:pPr>
        <w:widowControl w:val="0"/>
        <w:autoSpaceDE w:val="0"/>
        <w:autoSpaceDN w:val="0"/>
        <w:adjustRightInd w:val="0"/>
        <w:ind w:left="426" w:firstLine="283"/>
        <w:rPr>
          <w:rFonts w:ascii="Times New Roman" w:eastAsia="Times New Roman" w:hAnsi="Times New Roman" w:cs="Times New Roman"/>
          <w:color w:val="000000"/>
          <w:sz w:val="16"/>
          <w:szCs w:val="16"/>
          <w:lang w:eastAsia="ru-RU"/>
        </w:rPr>
      </w:pPr>
      <w:r w:rsidRPr="00613E51">
        <w:rPr>
          <w:rFonts w:ascii="Times New Roman" w:eastAsia="Times New Roman" w:hAnsi="Times New Roman" w:cs="Times New Roman"/>
          <w:color w:val="000000"/>
          <w:sz w:val="16"/>
          <w:szCs w:val="16"/>
          <w:lang w:eastAsia="ru-RU"/>
        </w:rPr>
        <w:t>3. Настоящее распоряжение вступает в силу со дня его подписания.</w:t>
      </w:r>
    </w:p>
    <w:p w:rsidR="00613E51" w:rsidRPr="00613E51" w:rsidRDefault="00613E51" w:rsidP="00613E51">
      <w:pPr>
        <w:widowControl w:val="0"/>
        <w:autoSpaceDE w:val="0"/>
        <w:autoSpaceDN w:val="0"/>
        <w:adjustRightInd w:val="0"/>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color w:val="000000"/>
          <w:sz w:val="16"/>
          <w:szCs w:val="16"/>
          <w:lang w:eastAsia="ru-RU"/>
        </w:rPr>
        <w:t>4.</w:t>
      </w:r>
      <w:r w:rsidRPr="00613E51">
        <w:rPr>
          <w:rFonts w:ascii="Times New Roman" w:eastAsia="Times New Roman" w:hAnsi="Times New Roman" w:cs="Times New Roman"/>
          <w:sz w:val="16"/>
          <w:szCs w:val="16"/>
          <w:lang w:eastAsia="ru-RU"/>
        </w:rPr>
        <w:t xml:space="preserve"> </w:t>
      </w:r>
      <w:proofErr w:type="gramStart"/>
      <w:r w:rsidRPr="00613E51">
        <w:rPr>
          <w:rFonts w:ascii="Times New Roman" w:eastAsia="Times New Roman" w:hAnsi="Times New Roman" w:cs="Times New Roman"/>
          <w:sz w:val="16"/>
          <w:szCs w:val="16"/>
          <w:lang w:eastAsia="ru-RU"/>
        </w:rPr>
        <w:t>Контроль за</w:t>
      </w:r>
      <w:proofErr w:type="gramEnd"/>
      <w:r w:rsidRPr="00613E51">
        <w:rPr>
          <w:rFonts w:ascii="Times New Roman" w:eastAsia="Times New Roman" w:hAnsi="Times New Roman" w:cs="Times New Roman"/>
          <w:sz w:val="16"/>
          <w:szCs w:val="16"/>
          <w:lang w:eastAsia="ru-RU"/>
        </w:rPr>
        <w:t xml:space="preserve"> исполнением настоящего распоряжения возложить на заместителя главы администрации района – начальника отдела экономики и имущественных отношений и начальника управления финансов администрации района.</w:t>
      </w:r>
    </w:p>
    <w:tbl>
      <w:tblPr>
        <w:tblStyle w:val="190"/>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409"/>
        <w:gridCol w:w="3285"/>
      </w:tblGrid>
      <w:tr w:rsidR="00613E51" w:rsidRPr="00613E51" w:rsidTr="0075064F">
        <w:tc>
          <w:tcPr>
            <w:tcW w:w="3936" w:type="dxa"/>
          </w:tcPr>
          <w:p w:rsidR="00613E51" w:rsidRPr="00613E51" w:rsidRDefault="00613E51" w:rsidP="00613E51">
            <w:pPr>
              <w:widowControl w:val="0"/>
              <w:spacing w:line="232" w:lineRule="auto"/>
              <w:ind w:left="426" w:firstLine="283"/>
              <w:rPr>
                <w:b/>
                <w:sz w:val="16"/>
                <w:szCs w:val="16"/>
              </w:rPr>
            </w:pPr>
          </w:p>
          <w:p w:rsidR="00613E51" w:rsidRPr="00613E51" w:rsidRDefault="00613E51" w:rsidP="00613E51">
            <w:pPr>
              <w:widowControl w:val="0"/>
              <w:spacing w:line="232" w:lineRule="auto"/>
              <w:ind w:left="426" w:firstLine="283"/>
              <w:rPr>
                <w:sz w:val="16"/>
                <w:szCs w:val="16"/>
                <w:highlight w:val="yellow"/>
              </w:rPr>
            </w:pPr>
            <w:r w:rsidRPr="00613E51">
              <w:rPr>
                <w:b/>
                <w:sz w:val="16"/>
                <w:szCs w:val="16"/>
              </w:rPr>
              <w:t>Глава Мокшанского района</w:t>
            </w:r>
          </w:p>
        </w:tc>
        <w:tc>
          <w:tcPr>
            <w:tcW w:w="2409" w:type="dxa"/>
          </w:tcPr>
          <w:p w:rsidR="00613E51" w:rsidRPr="00613E51" w:rsidRDefault="00613E51" w:rsidP="00613E51">
            <w:pPr>
              <w:widowControl w:val="0"/>
              <w:spacing w:line="232" w:lineRule="auto"/>
              <w:ind w:left="426" w:firstLine="283"/>
              <w:jc w:val="right"/>
              <w:rPr>
                <w:sz w:val="16"/>
                <w:szCs w:val="16"/>
                <w:highlight w:val="yellow"/>
              </w:rPr>
            </w:pPr>
          </w:p>
        </w:tc>
        <w:tc>
          <w:tcPr>
            <w:tcW w:w="3285" w:type="dxa"/>
          </w:tcPr>
          <w:p w:rsidR="00613E51" w:rsidRPr="00613E51" w:rsidRDefault="00613E51" w:rsidP="00613E51">
            <w:pPr>
              <w:widowControl w:val="0"/>
              <w:spacing w:line="232" w:lineRule="auto"/>
              <w:ind w:left="426" w:firstLine="283"/>
              <w:jc w:val="right"/>
              <w:rPr>
                <w:b/>
                <w:sz w:val="16"/>
                <w:szCs w:val="16"/>
              </w:rPr>
            </w:pPr>
          </w:p>
          <w:p w:rsidR="00613E51" w:rsidRPr="00613E51" w:rsidRDefault="00613E51" w:rsidP="00613E51">
            <w:pPr>
              <w:widowControl w:val="0"/>
              <w:spacing w:line="232" w:lineRule="auto"/>
              <w:ind w:left="426" w:firstLine="283"/>
              <w:jc w:val="right"/>
              <w:rPr>
                <w:sz w:val="16"/>
                <w:szCs w:val="16"/>
                <w:highlight w:val="yellow"/>
              </w:rPr>
            </w:pPr>
            <w:r w:rsidRPr="00613E51">
              <w:rPr>
                <w:b/>
                <w:sz w:val="16"/>
                <w:szCs w:val="16"/>
              </w:rPr>
              <w:t xml:space="preserve">А.В.  </w:t>
            </w:r>
            <w:proofErr w:type="spellStart"/>
            <w:r w:rsidRPr="00613E51">
              <w:rPr>
                <w:b/>
                <w:sz w:val="16"/>
                <w:szCs w:val="16"/>
              </w:rPr>
              <w:t>Решетченко</w:t>
            </w:r>
            <w:proofErr w:type="spellEnd"/>
          </w:p>
        </w:tc>
      </w:tr>
    </w:tbl>
    <w:p w:rsidR="00613E51" w:rsidRPr="00613E51" w:rsidRDefault="00613E51" w:rsidP="00613E51">
      <w:pPr>
        <w:widowControl w:val="0"/>
        <w:spacing w:line="232" w:lineRule="auto"/>
        <w:ind w:left="426" w:firstLine="283"/>
        <w:rPr>
          <w:rFonts w:ascii="Times New Roman" w:eastAsia="Times New Roman" w:hAnsi="Times New Roman" w:cs="Times New Roman"/>
          <w:sz w:val="16"/>
          <w:szCs w:val="16"/>
          <w:highlight w:val="yellow"/>
          <w:lang w:eastAsia="ru-RU"/>
        </w:rPr>
      </w:pPr>
    </w:p>
    <w:p w:rsidR="00613E51" w:rsidRPr="00613E51" w:rsidRDefault="00613E51" w:rsidP="00613E51">
      <w:pPr>
        <w:ind w:left="426" w:firstLine="283"/>
        <w:jc w:val="right"/>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Приложение </w:t>
      </w:r>
    </w:p>
    <w:p w:rsidR="00613E51" w:rsidRPr="00613E51" w:rsidRDefault="00613E51" w:rsidP="00613E51">
      <w:pPr>
        <w:ind w:left="426" w:firstLine="283"/>
        <w:jc w:val="right"/>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УТВЕРЖДЕН</w:t>
      </w:r>
    </w:p>
    <w:p w:rsidR="00613E51" w:rsidRPr="00613E51" w:rsidRDefault="00613E51" w:rsidP="00613E51">
      <w:pPr>
        <w:ind w:left="426" w:firstLine="283"/>
        <w:jc w:val="right"/>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распоряжением администрации</w:t>
      </w:r>
    </w:p>
    <w:p w:rsidR="00613E51" w:rsidRPr="00613E51" w:rsidRDefault="00613E51" w:rsidP="00613E51">
      <w:pPr>
        <w:ind w:left="426" w:firstLine="283"/>
        <w:jc w:val="right"/>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Мокшанского района Пензенской области</w:t>
      </w:r>
    </w:p>
    <w:p w:rsidR="00613E51" w:rsidRPr="00613E51" w:rsidRDefault="00613E51" w:rsidP="00613E51">
      <w:pPr>
        <w:ind w:left="426" w:firstLine="283"/>
        <w:jc w:val="right"/>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от 19.02.2026  №  15</w:t>
      </w:r>
    </w:p>
    <w:p w:rsidR="00613E51" w:rsidRPr="00613E51" w:rsidRDefault="00613E51" w:rsidP="00613E51">
      <w:pPr>
        <w:ind w:left="426" w:firstLine="283"/>
        <w:jc w:val="right"/>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w:t>
      </w:r>
    </w:p>
    <w:p w:rsidR="00613E51" w:rsidRPr="00613E51" w:rsidRDefault="00613E51" w:rsidP="00613E51">
      <w:pPr>
        <w:widowControl w:val="0"/>
        <w:autoSpaceDE w:val="0"/>
        <w:autoSpaceDN w:val="0"/>
        <w:spacing w:line="232" w:lineRule="auto"/>
        <w:ind w:left="426" w:firstLine="283"/>
        <w:jc w:val="center"/>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Бюджетный прогноз Мокшанского района Пензенской области  на долгосрочный период до 2035 года</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8"/>
          <w:szCs w:val="8"/>
          <w:lang w:eastAsia="ru-RU"/>
        </w:rPr>
      </w:pP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Бюджетный прогноз Мокшанского района Пензенской области на долгосрочный период до 2035 года (далее - бюджетный прогноз) разработан на основе прогноза социально-экономического развития Мокшанского района Пензенской области на долгосрочный период до 2035 года (далее - долгосрочный прогноз) с учетом стратегических целей </w:t>
      </w:r>
      <w:r w:rsidRPr="00613E51">
        <w:rPr>
          <w:rFonts w:ascii="Times New Roman" w:eastAsia="Times New Roman" w:hAnsi="Times New Roman" w:cs="Calibri"/>
          <w:sz w:val="16"/>
          <w:szCs w:val="16"/>
          <w:lang w:eastAsia="ru-RU"/>
        </w:rPr>
        <w:t>социально-экономического развития района</w:t>
      </w:r>
      <w:r w:rsidRPr="00613E51">
        <w:rPr>
          <w:rFonts w:ascii="Times New Roman" w:eastAsia="Times New Roman" w:hAnsi="Times New Roman" w:cs="Times New Roman"/>
          <w:sz w:val="16"/>
          <w:szCs w:val="16"/>
          <w:lang w:eastAsia="ru-RU"/>
        </w:rPr>
        <w:t>.</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Целью разработки бюджетного прогноза является оценка основных бюджетных параметров на долгосрочную перспективу, определение ключевых направлений реализации налоговой, бюджетной и долговой политики в долгосрочном периоде, анализ основных рисков, влияющих на сбалансированность бюджета, и проработка механизмов их минимизации. </w:t>
      </w:r>
    </w:p>
    <w:p w:rsid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Долгосрочное бюджетное планирование направлено на повышение уровня и качества жизни населения Мокшанского района Пензенской области при обеспечении устойчивости и сбалансированности бюджетной системы, достижении стратегических целей социально-экономического развития Мокшанского района.</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8"/>
          <w:szCs w:val="8"/>
          <w:lang w:eastAsia="ru-RU"/>
        </w:rPr>
      </w:pPr>
    </w:p>
    <w:p w:rsidR="00613E51" w:rsidRPr="00613E51" w:rsidRDefault="00613E51" w:rsidP="00613E51">
      <w:pPr>
        <w:widowControl w:val="0"/>
        <w:autoSpaceDE w:val="0"/>
        <w:autoSpaceDN w:val="0"/>
        <w:spacing w:line="232" w:lineRule="auto"/>
        <w:ind w:left="426" w:firstLine="283"/>
        <w:jc w:val="center"/>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1. Основные итоги развития и текущее состояние</w:t>
      </w:r>
      <w:r>
        <w:rPr>
          <w:rFonts w:ascii="Times New Roman" w:eastAsia="Times New Roman" w:hAnsi="Times New Roman" w:cs="Times New Roman"/>
          <w:sz w:val="16"/>
          <w:szCs w:val="16"/>
          <w:lang w:eastAsia="ru-RU"/>
        </w:rPr>
        <w:t xml:space="preserve"> </w:t>
      </w:r>
      <w:r w:rsidRPr="00613E51">
        <w:rPr>
          <w:rFonts w:ascii="Times New Roman" w:eastAsia="Times New Roman" w:hAnsi="Times New Roman" w:cs="Times New Roman"/>
          <w:sz w:val="16"/>
          <w:szCs w:val="16"/>
          <w:lang w:eastAsia="ru-RU"/>
        </w:rPr>
        <w:t>консолидированного бюджета Мокшанского района Пензенской области и</w:t>
      </w:r>
    </w:p>
    <w:p w:rsidR="00613E51" w:rsidRPr="00613E51" w:rsidRDefault="00613E51" w:rsidP="00613E51">
      <w:pPr>
        <w:widowControl w:val="0"/>
        <w:autoSpaceDE w:val="0"/>
        <w:autoSpaceDN w:val="0"/>
        <w:spacing w:line="232" w:lineRule="auto"/>
        <w:ind w:left="426" w:firstLine="283"/>
        <w:jc w:val="center"/>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бюджета Мокшанского района Пензенской области</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Times New Roman"/>
          <w:sz w:val="16"/>
          <w:szCs w:val="16"/>
          <w:lang w:eastAsia="ru-RU"/>
        </w:rPr>
        <w:t xml:space="preserve">  </w:t>
      </w:r>
      <w:r w:rsidRPr="00613E51">
        <w:rPr>
          <w:rFonts w:ascii="Times New Roman" w:eastAsia="Times New Roman" w:hAnsi="Times New Roman" w:cs="Calibri"/>
          <w:sz w:val="16"/>
          <w:szCs w:val="16"/>
          <w:lang w:eastAsia="ru-RU"/>
        </w:rPr>
        <w:t xml:space="preserve">По итогам 2025 года был, достигнут прирост налоговых и неналоговых доходов консолидированного бюджета Мокшанского района к уровню 2024 года на 3,8%, или 10,8 млн. рублей. </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bCs/>
          <w:sz w:val="16"/>
          <w:szCs w:val="16"/>
          <w:lang w:eastAsia="ru-RU"/>
        </w:rPr>
      </w:pPr>
      <w:r w:rsidRPr="00613E51">
        <w:rPr>
          <w:rFonts w:ascii="Times New Roman" w:eastAsia="Times New Roman" w:hAnsi="Times New Roman" w:cs="Times New Roman"/>
          <w:bCs/>
          <w:sz w:val="16"/>
          <w:szCs w:val="16"/>
          <w:lang w:eastAsia="ru-RU"/>
        </w:rPr>
        <w:t xml:space="preserve">С 2014 года в </w:t>
      </w:r>
      <w:proofErr w:type="spellStart"/>
      <w:r w:rsidRPr="00613E51">
        <w:rPr>
          <w:rFonts w:ascii="Times New Roman" w:eastAsia="Times New Roman" w:hAnsi="Times New Roman" w:cs="Times New Roman"/>
          <w:bCs/>
          <w:sz w:val="16"/>
          <w:szCs w:val="16"/>
          <w:lang w:eastAsia="ru-RU"/>
        </w:rPr>
        <w:t>Мокшанском</w:t>
      </w:r>
      <w:proofErr w:type="spellEnd"/>
      <w:r w:rsidRPr="00613E51">
        <w:rPr>
          <w:rFonts w:ascii="Times New Roman" w:eastAsia="Times New Roman" w:hAnsi="Times New Roman" w:cs="Times New Roman"/>
          <w:bCs/>
          <w:sz w:val="16"/>
          <w:szCs w:val="16"/>
          <w:lang w:eastAsia="ru-RU"/>
        </w:rPr>
        <w:t xml:space="preserve"> районе сформирован дорожный фонд, в результате чего, объем собственных средств консолидированного бюджета Мокшанского района на поддержку дорожной деятельности увеличился и в настоящее время составляет более 15% от общего объема налоговых и неналоговых доходов.</w:t>
      </w:r>
    </w:p>
    <w:p w:rsidR="00613E51" w:rsidRPr="00613E51" w:rsidRDefault="00613E51" w:rsidP="00613E51">
      <w:pPr>
        <w:widowControl w:val="0"/>
        <w:spacing w:line="228" w:lineRule="auto"/>
        <w:ind w:left="426" w:firstLine="283"/>
        <w:rPr>
          <w:rFonts w:ascii="Times New Roman" w:eastAsia="Times New Roman" w:hAnsi="Times New Roman" w:cs="Times New Roman"/>
          <w:color w:val="000000"/>
          <w:spacing w:val="2"/>
          <w:sz w:val="16"/>
          <w:szCs w:val="16"/>
          <w:shd w:val="clear" w:color="auto" w:fill="FFFFFF"/>
          <w:lang w:eastAsia="ru-RU"/>
        </w:rPr>
      </w:pPr>
      <w:r w:rsidRPr="00613E51">
        <w:rPr>
          <w:rFonts w:ascii="Times New Roman" w:eastAsia="Times New Roman" w:hAnsi="Times New Roman" w:cs="Times New Roman"/>
          <w:color w:val="000000"/>
          <w:spacing w:val="2"/>
          <w:sz w:val="16"/>
          <w:szCs w:val="16"/>
          <w:shd w:val="clear" w:color="auto" w:fill="FFFFFF"/>
          <w:lang w:eastAsia="ru-RU"/>
        </w:rPr>
        <w:t xml:space="preserve">Расходы бюджета Мокшанского района на осуществление дорожной деятельности за период 2025 - 2024 годы составили 178,0 </w:t>
      </w:r>
      <w:r w:rsidRPr="00613E51">
        <w:rPr>
          <w:rFonts w:ascii="Times New Roman" w:eastAsia="Times New Roman" w:hAnsi="Times New Roman" w:cs="Times New Roman"/>
          <w:sz w:val="16"/>
          <w:szCs w:val="16"/>
          <w:lang w:eastAsia="ru-RU"/>
        </w:rPr>
        <w:t>млн.</w:t>
      </w:r>
      <w:r w:rsidRPr="00613E51">
        <w:rPr>
          <w:rFonts w:ascii="Times New Roman" w:eastAsia="Times New Roman" w:hAnsi="Times New Roman" w:cs="Times New Roman"/>
          <w:color w:val="000000"/>
          <w:spacing w:val="2"/>
          <w:sz w:val="16"/>
          <w:szCs w:val="16"/>
          <w:shd w:val="clear" w:color="auto" w:fill="FFFFFF"/>
          <w:lang w:eastAsia="ru-RU"/>
        </w:rPr>
        <w:t xml:space="preserve"> руб.</w:t>
      </w:r>
    </w:p>
    <w:p w:rsidR="00613E51" w:rsidRPr="00613E51" w:rsidRDefault="00613E51" w:rsidP="00613E51">
      <w:pPr>
        <w:widowControl w:val="0"/>
        <w:spacing w:line="228" w:lineRule="auto"/>
        <w:ind w:left="426" w:firstLine="283"/>
        <w:rPr>
          <w:rFonts w:ascii="Times New Roman" w:eastAsia="Times New Roman" w:hAnsi="Times New Roman" w:cs="Times New Roman"/>
          <w:b/>
          <w:bCs/>
          <w:sz w:val="16"/>
          <w:szCs w:val="16"/>
          <w:lang w:eastAsia="ru-RU"/>
        </w:rPr>
      </w:pPr>
      <w:r w:rsidRPr="00613E51">
        <w:rPr>
          <w:rFonts w:ascii="Times New Roman" w:eastAsia="Times New Roman" w:hAnsi="Times New Roman" w:cs="Times New Roman"/>
          <w:b/>
          <w:bCs/>
          <w:sz w:val="16"/>
          <w:szCs w:val="16"/>
          <w:lang w:eastAsia="ru-RU"/>
        </w:rPr>
        <w:t>В 2025 году:</w:t>
      </w:r>
    </w:p>
    <w:p w:rsidR="00613E51" w:rsidRPr="00613E51" w:rsidRDefault="00613E51" w:rsidP="00613E51">
      <w:pPr>
        <w:widowControl w:val="0"/>
        <w:spacing w:line="228"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проведены работы по капитальному и текущему ремонту автомобильных дорог общего пользования на сумму 45,5 млн. руб., из них средства бюджета Пензенской области составили 37,8 млн. руб.;</w:t>
      </w:r>
    </w:p>
    <w:p w:rsidR="00613E51" w:rsidRPr="00613E51" w:rsidRDefault="00613E51" w:rsidP="00613E51">
      <w:pPr>
        <w:widowControl w:val="0"/>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в рамках регионального проекта «Все лучшее детям» проведен капитальный ремонт и осуществлено благоустройство территории общеобразовательного учреждения (МБОУ ООШ им. Н. М. Новикова с. </w:t>
      </w:r>
      <w:proofErr w:type="spellStart"/>
      <w:r w:rsidRPr="00613E51">
        <w:rPr>
          <w:rFonts w:ascii="Times New Roman" w:eastAsia="Times New Roman" w:hAnsi="Times New Roman" w:cs="Times New Roman"/>
          <w:sz w:val="16"/>
          <w:szCs w:val="16"/>
          <w:lang w:eastAsia="ru-RU"/>
        </w:rPr>
        <w:t>Плёсс</w:t>
      </w:r>
      <w:proofErr w:type="spellEnd"/>
      <w:r w:rsidRPr="00613E51">
        <w:rPr>
          <w:rFonts w:ascii="Times New Roman" w:eastAsia="Times New Roman" w:hAnsi="Times New Roman" w:cs="Times New Roman"/>
          <w:sz w:val="16"/>
          <w:szCs w:val="16"/>
          <w:lang w:eastAsia="ru-RU"/>
        </w:rPr>
        <w:t xml:space="preserve">) на сумму  41,4 </w:t>
      </w:r>
      <w:proofErr w:type="spellStart"/>
      <w:r w:rsidRPr="00613E51">
        <w:rPr>
          <w:rFonts w:ascii="Times New Roman" w:eastAsia="Times New Roman" w:hAnsi="Times New Roman" w:cs="Times New Roman"/>
          <w:sz w:val="16"/>
          <w:szCs w:val="16"/>
          <w:lang w:eastAsia="ru-RU"/>
        </w:rPr>
        <w:t>млн</w:t>
      </w:r>
      <w:proofErr w:type="gramStart"/>
      <w:r w:rsidRPr="00613E51">
        <w:rPr>
          <w:rFonts w:ascii="Times New Roman" w:eastAsia="Times New Roman" w:hAnsi="Times New Roman" w:cs="Times New Roman"/>
          <w:sz w:val="16"/>
          <w:szCs w:val="16"/>
          <w:lang w:eastAsia="ru-RU"/>
        </w:rPr>
        <w:t>.р</w:t>
      </w:r>
      <w:proofErr w:type="gramEnd"/>
      <w:r w:rsidRPr="00613E51">
        <w:rPr>
          <w:rFonts w:ascii="Times New Roman" w:eastAsia="Times New Roman" w:hAnsi="Times New Roman" w:cs="Times New Roman"/>
          <w:sz w:val="16"/>
          <w:szCs w:val="16"/>
          <w:lang w:eastAsia="ru-RU"/>
        </w:rPr>
        <w:t>уб</w:t>
      </w:r>
      <w:proofErr w:type="spellEnd"/>
      <w:r w:rsidRPr="00613E51">
        <w:rPr>
          <w:rFonts w:ascii="Times New Roman" w:eastAsia="Times New Roman" w:hAnsi="Times New Roman" w:cs="Times New Roman"/>
          <w:sz w:val="16"/>
          <w:szCs w:val="16"/>
          <w:lang w:eastAsia="ru-RU"/>
        </w:rPr>
        <w:t xml:space="preserve">.,  из них за счет средств федерального бюджета – 34,0 млн. руб.,        за     счет     средств бюджета Пензенской области – 1,1 млн. руб., за счет средств      бюджета Мокшанского района </w:t>
      </w:r>
    </w:p>
    <w:p w:rsidR="00613E51" w:rsidRPr="00613E51" w:rsidRDefault="00613E51" w:rsidP="00613E51">
      <w:pPr>
        <w:widowControl w:val="0"/>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Пензенской области – 6,3 </w:t>
      </w:r>
      <w:proofErr w:type="spellStart"/>
      <w:r w:rsidRPr="00613E51">
        <w:rPr>
          <w:rFonts w:ascii="Times New Roman" w:eastAsia="Times New Roman" w:hAnsi="Times New Roman" w:cs="Times New Roman"/>
          <w:sz w:val="16"/>
          <w:szCs w:val="16"/>
          <w:lang w:eastAsia="ru-RU"/>
        </w:rPr>
        <w:t>млн</w:t>
      </w:r>
      <w:proofErr w:type="gramStart"/>
      <w:r w:rsidRPr="00613E51">
        <w:rPr>
          <w:rFonts w:ascii="Times New Roman" w:eastAsia="Times New Roman" w:hAnsi="Times New Roman" w:cs="Times New Roman"/>
          <w:sz w:val="16"/>
          <w:szCs w:val="16"/>
          <w:lang w:eastAsia="ru-RU"/>
        </w:rPr>
        <w:t>.р</w:t>
      </w:r>
      <w:proofErr w:type="gramEnd"/>
      <w:r w:rsidRPr="00613E51">
        <w:rPr>
          <w:rFonts w:ascii="Times New Roman" w:eastAsia="Times New Roman" w:hAnsi="Times New Roman" w:cs="Times New Roman"/>
          <w:sz w:val="16"/>
          <w:szCs w:val="16"/>
          <w:lang w:eastAsia="ru-RU"/>
        </w:rPr>
        <w:t>уб</w:t>
      </w:r>
      <w:proofErr w:type="spellEnd"/>
      <w:r w:rsidRPr="00613E51">
        <w:rPr>
          <w:rFonts w:ascii="Times New Roman" w:eastAsia="Times New Roman" w:hAnsi="Times New Roman" w:cs="Times New Roman"/>
          <w:sz w:val="16"/>
          <w:szCs w:val="16"/>
          <w:lang w:eastAsia="ru-RU"/>
        </w:rPr>
        <w:t>.;</w:t>
      </w:r>
    </w:p>
    <w:p w:rsidR="00613E51" w:rsidRPr="00613E51" w:rsidRDefault="00613E51" w:rsidP="00613E51">
      <w:pPr>
        <w:widowControl w:val="0"/>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в рамках регионального проекта «Формирование комфортной городской среды» произведены расходы на поддержку муниципальных программ формирования комфортной городской среды в сумме 5,8 </w:t>
      </w:r>
      <w:proofErr w:type="spellStart"/>
      <w:r w:rsidRPr="00613E51">
        <w:rPr>
          <w:rFonts w:ascii="Times New Roman" w:eastAsia="Times New Roman" w:hAnsi="Times New Roman" w:cs="Times New Roman"/>
          <w:sz w:val="16"/>
          <w:szCs w:val="16"/>
          <w:lang w:eastAsia="ru-RU"/>
        </w:rPr>
        <w:t>млн</w:t>
      </w:r>
      <w:proofErr w:type="gramStart"/>
      <w:r w:rsidRPr="00613E51">
        <w:rPr>
          <w:rFonts w:ascii="Times New Roman" w:eastAsia="Times New Roman" w:hAnsi="Times New Roman" w:cs="Times New Roman"/>
          <w:sz w:val="16"/>
          <w:szCs w:val="16"/>
          <w:lang w:eastAsia="ru-RU"/>
        </w:rPr>
        <w:t>.р</w:t>
      </w:r>
      <w:proofErr w:type="gramEnd"/>
      <w:r w:rsidRPr="00613E51">
        <w:rPr>
          <w:rFonts w:ascii="Times New Roman" w:eastAsia="Times New Roman" w:hAnsi="Times New Roman" w:cs="Times New Roman"/>
          <w:sz w:val="16"/>
          <w:szCs w:val="16"/>
          <w:lang w:eastAsia="ru-RU"/>
        </w:rPr>
        <w:t>уб</w:t>
      </w:r>
      <w:proofErr w:type="spellEnd"/>
      <w:r w:rsidRPr="00613E51">
        <w:rPr>
          <w:rFonts w:ascii="Times New Roman" w:eastAsia="Times New Roman" w:hAnsi="Times New Roman" w:cs="Times New Roman"/>
          <w:sz w:val="16"/>
          <w:szCs w:val="16"/>
          <w:lang w:eastAsia="ru-RU"/>
        </w:rPr>
        <w:t xml:space="preserve">., в том числе за счет средств федерального бюджета – 5,5 </w:t>
      </w:r>
      <w:proofErr w:type="spellStart"/>
      <w:r w:rsidRPr="00613E51">
        <w:rPr>
          <w:rFonts w:ascii="Times New Roman" w:eastAsia="Times New Roman" w:hAnsi="Times New Roman" w:cs="Times New Roman"/>
          <w:sz w:val="16"/>
          <w:szCs w:val="16"/>
          <w:lang w:eastAsia="ru-RU"/>
        </w:rPr>
        <w:t>млн.руб</w:t>
      </w:r>
      <w:proofErr w:type="spellEnd"/>
      <w:r w:rsidRPr="00613E51">
        <w:rPr>
          <w:rFonts w:ascii="Times New Roman" w:eastAsia="Times New Roman" w:hAnsi="Times New Roman" w:cs="Times New Roman"/>
          <w:sz w:val="16"/>
          <w:szCs w:val="16"/>
          <w:lang w:eastAsia="ru-RU"/>
        </w:rPr>
        <w:t xml:space="preserve">., за счет средств бюджета Пензенской области – 0,1 </w:t>
      </w:r>
      <w:proofErr w:type="spellStart"/>
      <w:r w:rsidRPr="00613E51">
        <w:rPr>
          <w:rFonts w:ascii="Times New Roman" w:eastAsia="Times New Roman" w:hAnsi="Times New Roman" w:cs="Times New Roman"/>
          <w:sz w:val="16"/>
          <w:szCs w:val="16"/>
          <w:lang w:eastAsia="ru-RU"/>
        </w:rPr>
        <w:t>млн.руб</w:t>
      </w:r>
      <w:proofErr w:type="spellEnd"/>
      <w:r w:rsidRPr="00613E51">
        <w:rPr>
          <w:rFonts w:ascii="Times New Roman" w:eastAsia="Times New Roman" w:hAnsi="Times New Roman" w:cs="Times New Roman"/>
          <w:sz w:val="16"/>
          <w:szCs w:val="16"/>
          <w:lang w:eastAsia="ru-RU"/>
        </w:rPr>
        <w:t xml:space="preserve">., за счет средств местного бюджета – 0,2 </w:t>
      </w:r>
      <w:proofErr w:type="spellStart"/>
      <w:r w:rsidRPr="00613E51">
        <w:rPr>
          <w:rFonts w:ascii="Times New Roman" w:eastAsia="Times New Roman" w:hAnsi="Times New Roman" w:cs="Times New Roman"/>
          <w:sz w:val="16"/>
          <w:szCs w:val="16"/>
          <w:lang w:eastAsia="ru-RU"/>
        </w:rPr>
        <w:t>млн.руб</w:t>
      </w:r>
      <w:proofErr w:type="spellEnd"/>
      <w:r w:rsidRPr="00613E51">
        <w:rPr>
          <w:rFonts w:ascii="Times New Roman" w:eastAsia="Times New Roman" w:hAnsi="Times New Roman" w:cs="Times New Roman"/>
          <w:sz w:val="16"/>
          <w:szCs w:val="16"/>
          <w:lang w:eastAsia="ru-RU"/>
        </w:rPr>
        <w:t xml:space="preserve">.; </w:t>
      </w:r>
    </w:p>
    <w:p w:rsidR="00613E51" w:rsidRPr="00613E51" w:rsidRDefault="00613E51" w:rsidP="00613E51">
      <w:pPr>
        <w:widowControl w:val="0"/>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проведены аварийно-восстановительные работы и иные мероприятия, связанные с ликвидацией последствий стихийных бедствий и других чрезвычайных ситуаций из резервного фонда Правительства Пензенской области в сумме 18,0 млн.</w:t>
      </w:r>
    </w:p>
    <w:p w:rsidR="00613E51" w:rsidRPr="00613E51" w:rsidRDefault="00613E51" w:rsidP="00613E51">
      <w:pPr>
        <w:widowControl w:val="0"/>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проведены капитальный ремонт сетей и сооружений водоснабжения в сумме 6,7 млн. руб., в </w:t>
      </w:r>
      <w:proofErr w:type="spellStart"/>
      <w:r w:rsidRPr="00613E51">
        <w:rPr>
          <w:rFonts w:ascii="Times New Roman" w:eastAsia="Times New Roman" w:hAnsi="Times New Roman" w:cs="Times New Roman"/>
          <w:sz w:val="16"/>
          <w:szCs w:val="16"/>
          <w:lang w:eastAsia="ru-RU"/>
        </w:rPr>
        <w:t>т.ч</w:t>
      </w:r>
      <w:proofErr w:type="spellEnd"/>
      <w:r w:rsidRPr="00613E51">
        <w:rPr>
          <w:rFonts w:ascii="Times New Roman" w:eastAsia="Times New Roman" w:hAnsi="Times New Roman" w:cs="Times New Roman"/>
          <w:sz w:val="16"/>
          <w:szCs w:val="16"/>
          <w:lang w:eastAsia="ru-RU"/>
        </w:rPr>
        <w:t xml:space="preserve">. за счет средств бюджета Пензенской области – 4,7 млн. руб., за счет средств бюджета Мокшанского района Пензенской области – 2,0 млн. руб., </w:t>
      </w:r>
    </w:p>
    <w:p w:rsidR="00613E51" w:rsidRPr="00613E51" w:rsidRDefault="00613E51" w:rsidP="00613E51">
      <w:pPr>
        <w:widowControl w:val="0"/>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b/>
          <w:bCs/>
          <w:i/>
          <w:iCs/>
          <w:sz w:val="16"/>
          <w:szCs w:val="16"/>
          <w:lang w:eastAsia="ru-RU"/>
        </w:rPr>
        <w:t xml:space="preserve">- </w:t>
      </w:r>
      <w:r w:rsidRPr="00613E51">
        <w:rPr>
          <w:rFonts w:ascii="Times New Roman" w:eastAsia="Times New Roman" w:hAnsi="Times New Roman" w:cs="Times New Roman"/>
          <w:sz w:val="16"/>
          <w:szCs w:val="16"/>
          <w:lang w:eastAsia="ru-RU"/>
        </w:rPr>
        <w:t xml:space="preserve">проведен капитальный ремонт станции 2-го подъема, расположенной на 595 км автодороги М-5 "Урал" в </w:t>
      </w:r>
      <w:proofErr w:type="spellStart"/>
      <w:r w:rsidRPr="00613E51">
        <w:rPr>
          <w:rFonts w:ascii="Times New Roman" w:eastAsia="Times New Roman" w:hAnsi="Times New Roman" w:cs="Times New Roman"/>
          <w:sz w:val="16"/>
          <w:szCs w:val="16"/>
          <w:lang w:eastAsia="ru-RU"/>
        </w:rPr>
        <w:t>р.п</w:t>
      </w:r>
      <w:proofErr w:type="spellEnd"/>
      <w:r w:rsidRPr="00613E51">
        <w:rPr>
          <w:rFonts w:ascii="Times New Roman" w:eastAsia="Times New Roman" w:hAnsi="Times New Roman" w:cs="Times New Roman"/>
          <w:sz w:val="16"/>
          <w:szCs w:val="16"/>
          <w:lang w:eastAsia="ru-RU"/>
        </w:rPr>
        <w:t>. Мокшан Мокшанского района Пензенской области за счет бюджета Пензенской области – 7,6 млн. руб.</w:t>
      </w:r>
    </w:p>
    <w:p w:rsidR="00613E51" w:rsidRDefault="00613E51" w:rsidP="00613E51">
      <w:pPr>
        <w:widowControl w:val="0"/>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в рамках регионального проекта «Модернизация коммунальной инфраструктуры на 2025-2030 годы» проведены мероприятий по модернизации коммунальной инфраструктуры, в том числе за счет средств федерального бюджета – 13,7 </w:t>
      </w:r>
      <w:proofErr w:type="spellStart"/>
      <w:r w:rsidRPr="00613E51">
        <w:rPr>
          <w:rFonts w:ascii="Times New Roman" w:eastAsia="Times New Roman" w:hAnsi="Times New Roman" w:cs="Times New Roman"/>
          <w:sz w:val="16"/>
          <w:szCs w:val="16"/>
          <w:lang w:eastAsia="ru-RU"/>
        </w:rPr>
        <w:t>млн</w:t>
      </w:r>
      <w:proofErr w:type="gramStart"/>
      <w:r w:rsidRPr="00613E51">
        <w:rPr>
          <w:rFonts w:ascii="Times New Roman" w:eastAsia="Times New Roman" w:hAnsi="Times New Roman" w:cs="Times New Roman"/>
          <w:sz w:val="16"/>
          <w:szCs w:val="16"/>
          <w:lang w:eastAsia="ru-RU"/>
        </w:rPr>
        <w:t>.р</w:t>
      </w:r>
      <w:proofErr w:type="gramEnd"/>
      <w:r w:rsidRPr="00613E51">
        <w:rPr>
          <w:rFonts w:ascii="Times New Roman" w:eastAsia="Times New Roman" w:hAnsi="Times New Roman" w:cs="Times New Roman"/>
          <w:sz w:val="16"/>
          <w:szCs w:val="16"/>
          <w:lang w:eastAsia="ru-RU"/>
        </w:rPr>
        <w:t>уб</w:t>
      </w:r>
      <w:proofErr w:type="spellEnd"/>
      <w:r w:rsidRPr="00613E51">
        <w:rPr>
          <w:rFonts w:ascii="Times New Roman" w:eastAsia="Times New Roman" w:hAnsi="Times New Roman" w:cs="Times New Roman"/>
          <w:sz w:val="16"/>
          <w:szCs w:val="16"/>
          <w:lang w:eastAsia="ru-RU"/>
        </w:rPr>
        <w:t xml:space="preserve">., за счет средств бюджета Пензенской области – 5,5 </w:t>
      </w:r>
      <w:proofErr w:type="spellStart"/>
      <w:r w:rsidRPr="00613E51">
        <w:rPr>
          <w:rFonts w:ascii="Times New Roman" w:eastAsia="Times New Roman" w:hAnsi="Times New Roman" w:cs="Times New Roman"/>
          <w:sz w:val="16"/>
          <w:szCs w:val="16"/>
          <w:lang w:eastAsia="ru-RU"/>
        </w:rPr>
        <w:t>млн.руб</w:t>
      </w:r>
      <w:proofErr w:type="spellEnd"/>
      <w:r w:rsidRPr="00613E51">
        <w:rPr>
          <w:rFonts w:ascii="Times New Roman" w:eastAsia="Times New Roman" w:hAnsi="Times New Roman" w:cs="Times New Roman"/>
          <w:sz w:val="16"/>
          <w:szCs w:val="16"/>
          <w:lang w:eastAsia="ru-RU"/>
        </w:rPr>
        <w:t xml:space="preserve">., за счет средств местного бюджета – 1,8 </w:t>
      </w:r>
      <w:proofErr w:type="spellStart"/>
      <w:r w:rsidRPr="00613E51">
        <w:rPr>
          <w:rFonts w:ascii="Times New Roman" w:eastAsia="Times New Roman" w:hAnsi="Times New Roman" w:cs="Times New Roman"/>
          <w:sz w:val="16"/>
          <w:szCs w:val="16"/>
          <w:lang w:eastAsia="ru-RU"/>
        </w:rPr>
        <w:t>млн.руб</w:t>
      </w:r>
      <w:proofErr w:type="spellEnd"/>
      <w:r w:rsidRPr="00613E51">
        <w:rPr>
          <w:rFonts w:ascii="Times New Roman" w:eastAsia="Times New Roman" w:hAnsi="Times New Roman" w:cs="Times New Roman"/>
          <w:sz w:val="16"/>
          <w:szCs w:val="16"/>
          <w:lang w:eastAsia="ru-RU"/>
        </w:rPr>
        <w:t>.;</w:t>
      </w:r>
    </w:p>
    <w:p w:rsidR="00613E51" w:rsidRPr="00613E51" w:rsidRDefault="00613E51" w:rsidP="00613E51">
      <w:pPr>
        <w:widowControl w:val="0"/>
        <w:spacing w:line="228" w:lineRule="auto"/>
        <w:ind w:left="426" w:firstLine="283"/>
        <w:rPr>
          <w:rFonts w:ascii="Times New Roman" w:eastAsia="Times New Roman" w:hAnsi="Times New Roman" w:cs="Times New Roman"/>
          <w:b/>
          <w:bCs/>
          <w:sz w:val="16"/>
          <w:szCs w:val="16"/>
          <w:lang w:eastAsia="ru-RU"/>
        </w:rPr>
      </w:pPr>
      <w:r w:rsidRPr="00613E51">
        <w:rPr>
          <w:rFonts w:ascii="Times New Roman" w:eastAsia="Times New Roman" w:hAnsi="Times New Roman" w:cs="Times New Roman"/>
          <w:b/>
          <w:bCs/>
          <w:sz w:val="16"/>
          <w:szCs w:val="16"/>
          <w:lang w:eastAsia="ru-RU"/>
        </w:rPr>
        <w:t xml:space="preserve">В 2024 году: </w:t>
      </w:r>
    </w:p>
    <w:p w:rsidR="00613E51" w:rsidRPr="00613E51" w:rsidRDefault="00613E51" w:rsidP="00613E51">
      <w:pPr>
        <w:widowControl w:val="0"/>
        <w:spacing w:line="228"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проведен ремонт автомобильных дорог общего пользования на сумму 96,3 </w:t>
      </w:r>
      <w:proofErr w:type="spellStart"/>
      <w:r w:rsidRPr="00613E51">
        <w:rPr>
          <w:rFonts w:ascii="Times New Roman" w:eastAsia="Times New Roman" w:hAnsi="Times New Roman" w:cs="Times New Roman"/>
          <w:sz w:val="16"/>
          <w:szCs w:val="16"/>
          <w:lang w:eastAsia="ru-RU"/>
        </w:rPr>
        <w:t>млн</w:t>
      </w:r>
      <w:proofErr w:type="gramStart"/>
      <w:r w:rsidRPr="00613E51">
        <w:rPr>
          <w:rFonts w:ascii="Times New Roman" w:eastAsia="Times New Roman" w:hAnsi="Times New Roman" w:cs="Times New Roman"/>
          <w:sz w:val="16"/>
          <w:szCs w:val="16"/>
          <w:lang w:eastAsia="ru-RU"/>
        </w:rPr>
        <w:t>.р</w:t>
      </w:r>
      <w:proofErr w:type="gramEnd"/>
      <w:r w:rsidRPr="00613E51">
        <w:rPr>
          <w:rFonts w:ascii="Times New Roman" w:eastAsia="Times New Roman" w:hAnsi="Times New Roman" w:cs="Times New Roman"/>
          <w:sz w:val="16"/>
          <w:szCs w:val="16"/>
          <w:lang w:eastAsia="ru-RU"/>
        </w:rPr>
        <w:t>уб</w:t>
      </w:r>
      <w:proofErr w:type="spellEnd"/>
      <w:r w:rsidRPr="00613E51">
        <w:rPr>
          <w:rFonts w:ascii="Times New Roman" w:eastAsia="Times New Roman" w:hAnsi="Times New Roman" w:cs="Times New Roman"/>
          <w:sz w:val="16"/>
          <w:szCs w:val="16"/>
          <w:lang w:eastAsia="ru-RU"/>
        </w:rPr>
        <w:t xml:space="preserve">., из них средства бюджета Пензенской области составили 52,0 </w:t>
      </w:r>
      <w:proofErr w:type="spellStart"/>
      <w:r w:rsidRPr="00613E51">
        <w:rPr>
          <w:rFonts w:ascii="Times New Roman" w:eastAsia="Times New Roman" w:hAnsi="Times New Roman" w:cs="Times New Roman"/>
          <w:sz w:val="16"/>
          <w:szCs w:val="16"/>
          <w:lang w:eastAsia="ru-RU"/>
        </w:rPr>
        <w:t>млн.руб</w:t>
      </w:r>
      <w:proofErr w:type="spellEnd"/>
      <w:r w:rsidRPr="00613E51">
        <w:rPr>
          <w:rFonts w:ascii="Times New Roman" w:eastAsia="Times New Roman" w:hAnsi="Times New Roman" w:cs="Times New Roman"/>
          <w:sz w:val="16"/>
          <w:szCs w:val="16"/>
          <w:lang w:eastAsia="ru-RU"/>
        </w:rPr>
        <w:t>.;</w:t>
      </w:r>
    </w:p>
    <w:p w:rsidR="00613E51" w:rsidRPr="00613E51" w:rsidRDefault="00613E51" w:rsidP="00613E51">
      <w:pPr>
        <w:widowControl w:val="0"/>
        <w:spacing w:line="228"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создана муниципальная автоматизированная система оповещения за счет средств </w:t>
      </w:r>
      <w:proofErr w:type="spellStart"/>
      <w:proofErr w:type="gramStart"/>
      <w:r w:rsidRPr="00613E51">
        <w:rPr>
          <w:rFonts w:ascii="Times New Roman" w:eastAsia="Times New Roman" w:hAnsi="Times New Roman" w:cs="Times New Roman"/>
          <w:sz w:val="16"/>
          <w:szCs w:val="16"/>
          <w:lang w:eastAsia="ru-RU"/>
        </w:rPr>
        <w:t>средств</w:t>
      </w:r>
      <w:proofErr w:type="spellEnd"/>
      <w:proofErr w:type="gramEnd"/>
      <w:r w:rsidRPr="00613E51">
        <w:rPr>
          <w:rFonts w:ascii="Times New Roman" w:eastAsia="Times New Roman" w:hAnsi="Times New Roman" w:cs="Times New Roman"/>
          <w:sz w:val="16"/>
          <w:szCs w:val="16"/>
          <w:lang w:eastAsia="ru-RU"/>
        </w:rPr>
        <w:t xml:space="preserve"> местного бюджета на сумму 6,3 </w:t>
      </w:r>
      <w:proofErr w:type="spellStart"/>
      <w:r w:rsidRPr="00613E51">
        <w:rPr>
          <w:rFonts w:ascii="Times New Roman" w:eastAsia="Times New Roman" w:hAnsi="Times New Roman" w:cs="Times New Roman"/>
          <w:sz w:val="16"/>
          <w:szCs w:val="16"/>
          <w:lang w:eastAsia="ru-RU"/>
        </w:rPr>
        <w:t>млн.руб</w:t>
      </w:r>
      <w:proofErr w:type="spellEnd"/>
      <w:r w:rsidRPr="00613E51">
        <w:rPr>
          <w:rFonts w:ascii="Times New Roman" w:eastAsia="Times New Roman" w:hAnsi="Times New Roman" w:cs="Times New Roman"/>
          <w:sz w:val="16"/>
          <w:szCs w:val="16"/>
          <w:lang w:eastAsia="ru-RU"/>
        </w:rPr>
        <w:t>.;</w:t>
      </w:r>
    </w:p>
    <w:p w:rsidR="00613E51" w:rsidRPr="00613E51" w:rsidRDefault="00613E51" w:rsidP="00613E51">
      <w:pPr>
        <w:widowControl w:val="0"/>
        <w:spacing w:line="228"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проведены аварийно-восстановительные работы и иные мероприятия, связанные с ликвидацией последствий стихийных бедствий и других чрезвычайных ситуаций из резервного фонда Правительства Пензенской области на сумму 2,2 млн. руб.</w:t>
      </w:r>
    </w:p>
    <w:p w:rsidR="00613E51" w:rsidRPr="00613E51" w:rsidRDefault="00613E51" w:rsidP="00613E51">
      <w:pPr>
        <w:widowControl w:val="0"/>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проведен капитальный ремонт сетей и сооружений водоснабжения, в том числе: за счет средств бюджета Пензенской области – 2,9 </w:t>
      </w:r>
      <w:proofErr w:type="spellStart"/>
      <w:r w:rsidRPr="00613E51">
        <w:rPr>
          <w:rFonts w:ascii="Times New Roman" w:eastAsia="Times New Roman" w:hAnsi="Times New Roman" w:cs="Times New Roman"/>
          <w:sz w:val="16"/>
          <w:szCs w:val="16"/>
          <w:lang w:eastAsia="ru-RU"/>
        </w:rPr>
        <w:t>млн</w:t>
      </w:r>
      <w:proofErr w:type="gramStart"/>
      <w:r w:rsidRPr="00613E51">
        <w:rPr>
          <w:rFonts w:ascii="Times New Roman" w:eastAsia="Times New Roman" w:hAnsi="Times New Roman" w:cs="Times New Roman"/>
          <w:sz w:val="16"/>
          <w:szCs w:val="16"/>
          <w:lang w:eastAsia="ru-RU"/>
        </w:rPr>
        <w:t>.р</w:t>
      </w:r>
      <w:proofErr w:type="gramEnd"/>
      <w:r w:rsidRPr="00613E51">
        <w:rPr>
          <w:rFonts w:ascii="Times New Roman" w:eastAsia="Times New Roman" w:hAnsi="Times New Roman" w:cs="Times New Roman"/>
          <w:sz w:val="16"/>
          <w:szCs w:val="16"/>
          <w:lang w:eastAsia="ru-RU"/>
        </w:rPr>
        <w:t>уб</w:t>
      </w:r>
      <w:proofErr w:type="spellEnd"/>
      <w:r w:rsidRPr="00613E51">
        <w:rPr>
          <w:rFonts w:ascii="Times New Roman" w:eastAsia="Times New Roman" w:hAnsi="Times New Roman" w:cs="Times New Roman"/>
          <w:sz w:val="16"/>
          <w:szCs w:val="16"/>
          <w:lang w:eastAsia="ru-RU"/>
        </w:rPr>
        <w:t xml:space="preserve">., за счет средств местного бюджета – 2,3 </w:t>
      </w:r>
      <w:proofErr w:type="spellStart"/>
      <w:r w:rsidRPr="00613E51">
        <w:rPr>
          <w:rFonts w:ascii="Times New Roman" w:eastAsia="Times New Roman" w:hAnsi="Times New Roman" w:cs="Times New Roman"/>
          <w:sz w:val="16"/>
          <w:szCs w:val="16"/>
          <w:lang w:eastAsia="ru-RU"/>
        </w:rPr>
        <w:t>млн.руб</w:t>
      </w:r>
      <w:proofErr w:type="spellEnd"/>
      <w:r w:rsidRPr="00613E51">
        <w:rPr>
          <w:rFonts w:ascii="Times New Roman" w:eastAsia="Times New Roman" w:hAnsi="Times New Roman" w:cs="Times New Roman"/>
          <w:sz w:val="16"/>
          <w:szCs w:val="16"/>
          <w:lang w:eastAsia="ru-RU"/>
        </w:rPr>
        <w:t>.;</w:t>
      </w:r>
    </w:p>
    <w:p w:rsidR="00613E51" w:rsidRPr="00613E51" w:rsidRDefault="00613E51" w:rsidP="00613E51">
      <w:pPr>
        <w:widowControl w:val="0"/>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создана и введена в эксплуатацию модульная котельная и сеть теплотрассы за счет средств местного бюджета в с. Рамзай – 2,3 </w:t>
      </w:r>
      <w:proofErr w:type="spellStart"/>
      <w:r w:rsidRPr="00613E51">
        <w:rPr>
          <w:rFonts w:ascii="Times New Roman" w:eastAsia="Times New Roman" w:hAnsi="Times New Roman" w:cs="Times New Roman"/>
          <w:sz w:val="16"/>
          <w:szCs w:val="16"/>
          <w:lang w:eastAsia="ru-RU"/>
        </w:rPr>
        <w:t>млн</w:t>
      </w:r>
      <w:proofErr w:type="gramStart"/>
      <w:r w:rsidRPr="00613E51">
        <w:rPr>
          <w:rFonts w:ascii="Times New Roman" w:eastAsia="Times New Roman" w:hAnsi="Times New Roman" w:cs="Times New Roman"/>
          <w:sz w:val="16"/>
          <w:szCs w:val="16"/>
          <w:lang w:eastAsia="ru-RU"/>
        </w:rPr>
        <w:t>.р</w:t>
      </w:r>
      <w:proofErr w:type="gramEnd"/>
      <w:r w:rsidRPr="00613E51">
        <w:rPr>
          <w:rFonts w:ascii="Times New Roman" w:eastAsia="Times New Roman" w:hAnsi="Times New Roman" w:cs="Times New Roman"/>
          <w:sz w:val="16"/>
          <w:szCs w:val="16"/>
          <w:lang w:eastAsia="ru-RU"/>
        </w:rPr>
        <w:t>уб</w:t>
      </w:r>
      <w:proofErr w:type="spellEnd"/>
      <w:r w:rsidRPr="00613E51">
        <w:rPr>
          <w:rFonts w:ascii="Times New Roman" w:eastAsia="Times New Roman" w:hAnsi="Times New Roman" w:cs="Times New Roman"/>
          <w:sz w:val="16"/>
          <w:szCs w:val="16"/>
          <w:lang w:eastAsia="ru-RU"/>
        </w:rPr>
        <w:t>.;</w:t>
      </w:r>
    </w:p>
    <w:p w:rsidR="00613E51" w:rsidRPr="00613E51" w:rsidRDefault="00613E51" w:rsidP="00613E51">
      <w:pPr>
        <w:widowControl w:val="0"/>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в рамках регионального проекта «Формирование комфортной городской среды» произведены расходы на поддержку муниципальных программ формирования комфортной городской среды в сумме 11,4 </w:t>
      </w:r>
      <w:proofErr w:type="spellStart"/>
      <w:r w:rsidRPr="00613E51">
        <w:rPr>
          <w:rFonts w:ascii="Times New Roman" w:eastAsia="Times New Roman" w:hAnsi="Times New Roman" w:cs="Times New Roman"/>
          <w:sz w:val="16"/>
          <w:szCs w:val="16"/>
          <w:lang w:eastAsia="ru-RU"/>
        </w:rPr>
        <w:t>млн</w:t>
      </w:r>
      <w:proofErr w:type="gramStart"/>
      <w:r w:rsidRPr="00613E51">
        <w:rPr>
          <w:rFonts w:ascii="Times New Roman" w:eastAsia="Times New Roman" w:hAnsi="Times New Roman" w:cs="Times New Roman"/>
          <w:sz w:val="16"/>
          <w:szCs w:val="16"/>
          <w:lang w:eastAsia="ru-RU"/>
        </w:rPr>
        <w:t>.р</w:t>
      </w:r>
      <w:proofErr w:type="gramEnd"/>
      <w:r w:rsidRPr="00613E51">
        <w:rPr>
          <w:rFonts w:ascii="Times New Roman" w:eastAsia="Times New Roman" w:hAnsi="Times New Roman" w:cs="Times New Roman"/>
          <w:sz w:val="16"/>
          <w:szCs w:val="16"/>
          <w:lang w:eastAsia="ru-RU"/>
        </w:rPr>
        <w:t>уб</w:t>
      </w:r>
      <w:proofErr w:type="spellEnd"/>
      <w:r w:rsidRPr="00613E51">
        <w:rPr>
          <w:rFonts w:ascii="Times New Roman" w:eastAsia="Times New Roman" w:hAnsi="Times New Roman" w:cs="Times New Roman"/>
          <w:sz w:val="16"/>
          <w:szCs w:val="16"/>
          <w:lang w:eastAsia="ru-RU"/>
        </w:rPr>
        <w:t xml:space="preserve">., в том числе за счет средств федерального бюджета – 10,0 </w:t>
      </w:r>
      <w:proofErr w:type="spellStart"/>
      <w:r w:rsidRPr="00613E51">
        <w:rPr>
          <w:rFonts w:ascii="Times New Roman" w:eastAsia="Times New Roman" w:hAnsi="Times New Roman" w:cs="Times New Roman"/>
          <w:sz w:val="16"/>
          <w:szCs w:val="16"/>
          <w:lang w:eastAsia="ru-RU"/>
        </w:rPr>
        <w:t>млн.руб</w:t>
      </w:r>
      <w:proofErr w:type="spellEnd"/>
      <w:r w:rsidRPr="00613E51">
        <w:rPr>
          <w:rFonts w:ascii="Times New Roman" w:eastAsia="Times New Roman" w:hAnsi="Times New Roman" w:cs="Times New Roman"/>
          <w:sz w:val="16"/>
          <w:szCs w:val="16"/>
          <w:lang w:eastAsia="ru-RU"/>
        </w:rPr>
        <w:t xml:space="preserve">., за счет средств бюджета Пензенской области – 0,1 </w:t>
      </w:r>
      <w:proofErr w:type="spellStart"/>
      <w:r w:rsidRPr="00613E51">
        <w:rPr>
          <w:rFonts w:ascii="Times New Roman" w:eastAsia="Times New Roman" w:hAnsi="Times New Roman" w:cs="Times New Roman"/>
          <w:sz w:val="16"/>
          <w:szCs w:val="16"/>
          <w:lang w:eastAsia="ru-RU"/>
        </w:rPr>
        <w:t>млн.руб</w:t>
      </w:r>
      <w:proofErr w:type="spellEnd"/>
      <w:r w:rsidRPr="00613E51">
        <w:rPr>
          <w:rFonts w:ascii="Times New Roman" w:eastAsia="Times New Roman" w:hAnsi="Times New Roman" w:cs="Times New Roman"/>
          <w:sz w:val="16"/>
          <w:szCs w:val="16"/>
          <w:lang w:eastAsia="ru-RU"/>
        </w:rPr>
        <w:t xml:space="preserve">., за счет средств местного бюджета – 1,3 </w:t>
      </w:r>
      <w:proofErr w:type="spellStart"/>
      <w:r w:rsidRPr="00613E51">
        <w:rPr>
          <w:rFonts w:ascii="Times New Roman" w:eastAsia="Times New Roman" w:hAnsi="Times New Roman" w:cs="Times New Roman"/>
          <w:sz w:val="16"/>
          <w:szCs w:val="16"/>
          <w:lang w:eastAsia="ru-RU"/>
        </w:rPr>
        <w:t>млн.руб</w:t>
      </w:r>
      <w:proofErr w:type="spellEnd"/>
      <w:r w:rsidRPr="00613E51">
        <w:rPr>
          <w:rFonts w:ascii="Times New Roman" w:eastAsia="Times New Roman" w:hAnsi="Times New Roman" w:cs="Times New Roman"/>
          <w:sz w:val="16"/>
          <w:szCs w:val="16"/>
          <w:lang w:eastAsia="ru-RU"/>
        </w:rPr>
        <w:t xml:space="preserve">.; </w:t>
      </w:r>
    </w:p>
    <w:p w:rsidR="00613E51" w:rsidRPr="00613E51" w:rsidRDefault="00613E51" w:rsidP="00613E51">
      <w:pPr>
        <w:widowControl w:val="0"/>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создана и введена в эксплуатацию модульная котельная установка, отапливающая здание МБОУ СОШ №1 </w:t>
      </w:r>
      <w:proofErr w:type="spellStart"/>
      <w:r w:rsidRPr="00613E51">
        <w:rPr>
          <w:rFonts w:ascii="Times New Roman" w:eastAsia="Times New Roman" w:hAnsi="Times New Roman" w:cs="Times New Roman"/>
          <w:sz w:val="16"/>
          <w:szCs w:val="16"/>
          <w:lang w:eastAsia="ru-RU"/>
        </w:rPr>
        <w:t>р.п</w:t>
      </w:r>
      <w:proofErr w:type="spellEnd"/>
      <w:r w:rsidRPr="00613E51">
        <w:rPr>
          <w:rFonts w:ascii="Times New Roman" w:eastAsia="Times New Roman" w:hAnsi="Times New Roman" w:cs="Times New Roman"/>
          <w:sz w:val="16"/>
          <w:szCs w:val="16"/>
          <w:lang w:eastAsia="ru-RU"/>
        </w:rPr>
        <w:t xml:space="preserve">. Мокшан на сумму 10,2 млн. </w:t>
      </w:r>
      <w:r w:rsidRPr="00613E51">
        <w:rPr>
          <w:rFonts w:ascii="Times New Roman" w:eastAsia="Times New Roman" w:hAnsi="Times New Roman" w:cs="Times New Roman"/>
          <w:sz w:val="16"/>
          <w:szCs w:val="16"/>
          <w:lang w:eastAsia="ru-RU"/>
        </w:rPr>
        <w:lastRenderedPageBreak/>
        <w:t xml:space="preserve">руб. в том числе за счет резервного фонда Правительства Пензенской области - 9,6 </w:t>
      </w:r>
      <w:proofErr w:type="spellStart"/>
      <w:r w:rsidRPr="00613E51">
        <w:rPr>
          <w:rFonts w:ascii="Times New Roman" w:eastAsia="Times New Roman" w:hAnsi="Times New Roman" w:cs="Times New Roman"/>
          <w:sz w:val="16"/>
          <w:szCs w:val="16"/>
          <w:lang w:eastAsia="ru-RU"/>
        </w:rPr>
        <w:t>млн</w:t>
      </w:r>
      <w:proofErr w:type="gramStart"/>
      <w:r w:rsidRPr="00613E51">
        <w:rPr>
          <w:rFonts w:ascii="Times New Roman" w:eastAsia="Times New Roman" w:hAnsi="Times New Roman" w:cs="Times New Roman"/>
          <w:sz w:val="16"/>
          <w:szCs w:val="16"/>
          <w:lang w:eastAsia="ru-RU"/>
        </w:rPr>
        <w:t>.р</w:t>
      </w:r>
      <w:proofErr w:type="gramEnd"/>
      <w:r w:rsidRPr="00613E51">
        <w:rPr>
          <w:rFonts w:ascii="Times New Roman" w:eastAsia="Times New Roman" w:hAnsi="Times New Roman" w:cs="Times New Roman"/>
          <w:sz w:val="16"/>
          <w:szCs w:val="16"/>
          <w:lang w:eastAsia="ru-RU"/>
        </w:rPr>
        <w:t>уб</w:t>
      </w:r>
      <w:proofErr w:type="spellEnd"/>
      <w:r w:rsidRPr="00613E51">
        <w:rPr>
          <w:rFonts w:ascii="Times New Roman" w:eastAsia="Times New Roman" w:hAnsi="Times New Roman" w:cs="Times New Roman"/>
          <w:sz w:val="16"/>
          <w:szCs w:val="16"/>
          <w:lang w:eastAsia="ru-RU"/>
        </w:rPr>
        <w:t xml:space="preserve">., за счет средств местного бюджета – 0,6 </w:t>
      </w:r>
      <w:proofErr w:type="spellStart"/>
      <w:r w:rsidRPr="00613E51">
        <w:rPr>
          <w:rFonts w:ascii="Times New Roman" w:eastAsia="Times New Roman" w:hAnsi="Times New Roman" w:cs="Times New Roman"/>
          <w:sz w:val="16"/>
          <w:szCs w:val="16"/>
          <w:lang w:eastAsia="ru-RU"/>
        </w:rPr>
        <w:t>млн.руб</w:t>
      </w:r>
      <w:proofErr w:type="spellEnd"/>
      <w:r w:rsidRPr="00613E51">
        <w:rPr>
          <w:rFonts w:ascii="Times New Roman" w:eastAsia="Times New Roman" w:hAnsi="Times New Roman" w:cs="Times New Roman"/>
          <w:sz w:val="16"/>
          <w:szCs w:val="16"/>
          <w:lang w:eastAsia="ru-RU"/>
        </w:rPr>
        <w:t>.;</w:t>
      </w:r>
    </w:p>
    <w:p w:rsidR="00613E51" w:rsidRPr="00613E51" w:rsidRDefault="00613E51" w:rsidP="00613E51">
      <w:pPr>
        <w:widowControl w:val="0"/>
        <w:spacing w:line="228"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В целях обеспечения сбалансированности бюджетной системы и изыскания источников финансирования принятых расходных обязательств, в </w:t>
      </w:r>
      <w:proofErr w:type="spellStart"/>
      <w:r w:rsidRPr="00613E51">
        <w:rPr>
          <w:rFonts w:ascii="Times New Roman" w:eastAsia="Times New Roman" w:hAnsi="Times New Roman" w:cs="Times New Roman"/>
          <w:sz w:val="16"/>
          <w:szCs w:val="16"/>
          <w:lang w:eastAsia="ru-RU"/>
        </w:rPr>
        <w:t>Мокшанском</w:t>
      </w:r>
      <w:proofErr w:type="spellEnd"/>
      <w:r w:rsidRPr="00613E51">
        <w:rPr>
          <w:rFonts w:ascii="Times New Roman" w:eastAsia="Times New Roman" w:hAnsi="Times New Roman" w:cs="Times New Roman"/>
          <w:sz w:val="16"/>
          <w:szCs w:val="16"/>
          <w:lang w:eastAsia="ru-RU"/>
        </w:rPr>
        <w:t xml:space="preserve"> районе </w:t>
      </w:r>
      <w:proofErr w:type="gramStart"/>
      <w:r w:rsidRPr="00613E51">
        <w:rPr>
          <w:rFonts w:ascii="Times New Roman" w:eastAsia="Times New Roman" w:hAnsi="Times New Roman" w:cs="Times New Roman"/>
          <w:sz w:val="16"/>
          <w:szCs w:val="16"/>
          <w:lang w:eastAsia="ru-RU"/>
        </w:rPr>
        <w:t>начиная с 2024 года реализуются планы мероприятий</w:t>
      </w:r>
      <w:proofErr w:type="gramEnd"/>
      <w:r w:rsidRPr="00613E51">
        <w:rPr>
          <w:rFonts w:ascii="Times New Roman" w:eastAsia="Times New Roman" w:hAnsi="Times New Roman" w:cs="Times New Roman"/>
          <w:sz w:val="16"/>
          <w:szCs w:val="16"/>
          <w:lang w:eastAsia="ru-RU"/>
        </w:rPr>
        <w:t xml:space="preserve"> по оздоровлению муниципальных финансов и сокращению долговой нагрузки, предусматривающие меры по увеличению налоговых и неналоговых доходов, оптимизации бюджетных расходов и сокращению долговой нагрузки. </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Calibri"/>
          <w:sz w:val="16"/>
          <w:szCs w:val="16"/>
          <w:lang w:eastAsia="ru-RU"/>
        </w:rPr>
        <w:t xml:space="preserve">Муниципальный долг Мокшанского района на 01.01.2025 составил 37,2 млн. руб. (в том числе коммерческие кредиты - 24,4 млн. руб.). В течение 2025 года  коммерческие кредиты погашены в полном объеме (24,4 млн. руб.). В период до 01.01.2035 району необходимо обеспечить консолидированный коммерческий долг на уровне не более 25% от налоговых и неналоговых доходов консолидированного бюджета. </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По итогам 2024-2025 годов все принятые в </w:t>
      </w:r>
      <w:proofErr w:type="spellStart"/>
      <w:r w:rsidRPr="00613E51">
        <w:rPr>
          <w:rFonts w:ascii="Times New Roman" w:eastAsia="Times New Roman" w:hAnsi="Times New Roman" w:cs="Times New Roman"/>
          <w:sz w:val="16"/>
          <w:szCs w:val="16"/>
          <w:lang w:eastAsia="ru-RU"/>
        </w:rPr>
        <w:t>Мокшанском</w:t>
      </w:r>
      <w:proofErr w:type="spellEnd"/>
      <w:r w:rsidRPr="00613E51">
        <w:rPr>
          <w:rFonts w:ascii="Times New Roman" w:eastAsia="Times New Roman" w:hAnsi="Times New Roman" w:cs="Times New Roman"/>
          <w:sz w:val="16"/>
          <w:szCs w:val="16"/>
          <w:lang w:eastAsia="ru-RU"/>
        </w:rPr>
        <w:t xml:space="preserve"> районе Пензенской области социальные обязательства исполнены своевременно и в полном объеме.</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8"/>
          <w:szCs w:val="8"/>
          <w:lang w:eastAsia="ru-RU"/>
        </w:rPr>
      </w:pPr>
    </w:p>
    <w:p w:rsidR="00613E51" w:rsidRPr="00613E51" w:rsidRDefault="00613E51" w:rsidP="00613E51">
      <w:pPr>
        <w:widowControl w:val="0"/>
        <w:autoSpaceDE w:val="0"/>
        <w:autoSpaceDN w:val="0"/>
        <w:spacing w:line="232" w:lineRule="auto"/>
        <w:ind w:left="426" w:firstLine="283"/>
        <w:jc w:val="center"/>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2. Цели, задачи, направления реализации налоговой,</w:t>
      </w:r>
      <w:r>
        <w:rPr>
          <w:rFonts w:ascii="Times New Roman" w:eastAsia="Times New Roman" w:hAnsi="Times New Roman" w:cs="Times New Roman"/>
          <w:sz w:val="16"/>
          <w:szCs w:val="16"/>
          <w:lang w:eastAsia="ru-RU"/>
        </w:rPr>
        <w:t xml:space="preserve"> </w:t>
      </w:r>
      <w:r w:rsidRPr="00613E51">
        <w:rPr>
          <w:rFonts w:ascii="Times New Roman" w:eastAsia="Times New Roman" w:hAnsi="Times New Roman" w:cs="Times New Roman"/>
          <w:sz w:val="16"/>
          <w:szCs w:val="16"/>
          <w:lang w:eastAsia="ru-RU"/>
        </w:rPr>
        <w:t>бюджетной, долговой политики в долгосрочном периоде</w:t>
      </w:r>
    </w:p>
    <w:p w:rsidR="00613E51" w:rsidRPr="00613E51" w:rsidRDefault="00613E51" w:rsidP="00613E51">
      <w:pPr>
        <w:widowControl w:val="0"/>
        <w:autoSpaceDE w:val="0"/>
        <w:autoSpaceDN w:val="0"/>
        <w:spacing w:before="120" w:line="232" w:lineRule="auto"/>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Calibri"/>
          <w:sz w:val="16"/>
          <w:szCs w:val="16"/>
          <w:lang w:eastAsia="ru-RU"/>
        </w:rPr>
        <w:t>Основные усилия в сфере управления общественными финансами Мокшанского района необходимо направить на обеспечение финансовыми ресурсами задач по развитию экономики и обеспечению социальной стабильности в районе, при сохранении сбалансированности бюджетной системы Мокшанского района.</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Calibri"/>
          <w:sz w:val="16"/>
          <w:szCs w:val="16"/>
          <w:lang w:eastAsia="ru-RU"/>
        </w:rPr>
        <w:t>2.1. Основной задачей налоговой политики Мокшанского района в долгосрочном периоде, как и в прежние годы, будет являться сохранение, укрепление и расширение доходного потенциала района и, в первую очередь, за счет развития предпринимательской и инвестиционной активности, легализации налоговой базы, повышения качества администрирования доходных источников. Кроме того, важным аспектом является создание условий и оказание содействия в адаптации к происходящим эпидемиологическим, экономическим и геополитическим изменениям. Реализация налоговой политики Мокшанского района осуществляется по следующим приоритетным направлениям:</w:t>
      </w:r>
    </w:p>
    <w:p w:rsidR="00613E51" w:rsidRPr="00613E51" w:rsidRDefault="00613E51" w:rsidP="00613E51">
      <w:pPr>
        <w:widowControl w:val="0"/>
        <w:autoSpaceDE w:val="0"/>
        <w:autoSpaceDN w:val="0"/>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Calibri"/>
          <w:sz w:val="16"/>
          <w:szCs w:val="16"/>
          <w:lang w:eastAsia="ru-RU"/>
        </w:rPr>
        <w:t>1) повышение инвестиционной привлекательности Мокшанского района;</w:t>
      </w:r>
    </w:p>
    <w:p w:rsidR="00613E51" w:rsidRPr="00613E51" w:rsidRDefault="00613E51" w:rsidP="00613E51">
      <w:pPr>
        <w:widowControl w:val="0"/>
        <w:autoSpaceDE w:val="0"/>
        <w:autoSpaceDN w:val="0"/>
        <w:ind w:left="426" w:firstLine="283"/>
        <w:rPr>
          <w:rFonts w:ascii="Times New Roman" w:eastAsia="Times New Roman" w:hAnsi="Times New Roman" w:cs="Calibri"/>
          <w:sz w:val="16"/>
          <w:szCs w:val="16"/>
          <w:highlight w:val="yellow"/>
          <w:lang w:eastAsia="ru-RU"/>
        </w:rPr>
      </w:pPr>
      <w:r w:rsidRPr="00613E51">
        <w:rPr>
          <w:rFonts w:ascii="Times New Roman" w:eastAsia="Times New Roman" w:hAnsi="Times New Roman" w:cs="Calibri"/>
          <w:sz w:val="16"/>
          <w:szCs w:val="16"/>
          <w:lang w:eastAsia="ru-RU"/>
        </w:rPr>
        <w:t>2) использование при определении налоговой базы по объектам недвижимого имущества кадастровой стоимости;</w:t>
      </w:r>
      <w:r w:rsidRPr="00613E51">
        <w:rPr>
          <w:rFonts w:ascii="Times New Roman" w:eastAsia="Times New Roman" w:hAnsi="Times New Roman" w:cs="Calibri"/>
          <w:sz w:val="16"/>
          <w:szCs w:val="16"/>
          <w:highlight w:val="yellow"/>
          <w:lang w:eastAsia="ru-RU"/>
        </w:rPr>
        <w:t xml:space="preserve"> </w:t>
      </w:r>
    </w:p>
    <w:p w:rsidR="00613E51" w:rsidRPr="00613E51" w:rsidRDefault="00613E51" w:rsidP="00613E51">
      <w:pPr>
        <w:widowControl w:val="0"/>
        <w:autoSpaceDE w:val="0"/>
        <w:autoSpaceDN w:val="0"/>
        <w:adjustRightInd w:val="0"/>
        <w:ind w:left="426" w:firstLine="283"/>
        <w:rPr>
          <w:rFonts w:ascii="Times New Roman" w:eastAsia="Times New Roman" w:hAnsi="Times New Roman" w:cs="Times New Roman"/>
          <w:color w:val="000000"/>
          <w:sz w:val="16"/>
          <w:szCs w:val="16"/>
          <w:lang w:eastAsia="ru-RU"/>
        </w:rPr>
      </w:pPr>
      <w:r w:rsidRPr="00613E51">
        <w:rPr>
          <w:rFonts w:ascii="Times New Roman" w:eastAsia="Times New Roman" w:hAnsi="Times New Roman" w:cs="Times New Roman"/>
          <w:kern w:val="16"/>
          <w:sz w:val="16"/>
          <w:szCs w:val="16"/>
          <w:lang w:eastAsia="ru-RU"/>
        </w:rPr>
        <w:t>3) </w:t>
      </w:r>
      <w:r w:rsidRPr="00613E51">
        <w:rPr>
          <w:rFonts w:ascii="Times New Roman" w:eastAsia="Times New Roman" w:hAnsi="Times New Roman" w:cs="Times New Roman"/>
          <w:color w:val="000000"/>
          <w:sz w:val="16"/>
          <w:szCs w:val="16"/>
          <w:lang w:eastAsia="ru-RU"/>
        </w:rPr>
        <w:t xml:space="preserve">совершенствование механизмов взаимодействия органов местного самоуправления Мокшанского района, исполнительных органов Пензенской области </w:t>
      </w:r>
      <w:proofErr w:type="gramStart"/>
      <w:r w:rsidRPr="00613E51">
        <w:rPr>
          <w:rFonts w:ascii="Times New Roman" w:eastAsia="Times New Roman" w:hAnsi="Times New Roman" w:cs="Times New Roman"/>
          <w:color w:val="000000"/>
          <w:sz w:val="16"/>
          <w:szCs w:val="16"/>
          <w:lang w:eastAsia="ru-RU"/>
        </w:rPr>
        <w:t>на</w:t>
      </w:r>
      <w:proofErr w:type="gramEnd"/>
      <w:r w:rsidRPr="00613E51">
        <w:rPr>
          <w:rFonts w:ascii="Times New Roman" w:eastAsia="Times New Roman" w:hAnsi="Times New Roman" w:cs="Times New Roman"/>
          <w:color w:val="000000"/>
          <w:sz w:val="16"/>
          <w:szCs w:val="16"/>
          <w:lang w:eastAsia="ru-RU"/>
        </w:rPr>
        <w:t>:</w:t>
      </w:r>
    </w:p>
    <w:p w:rsidR="00613E51" w:rsidRPr="00613E51" w:rsidRDefault="00613E51" w:rsidP="00613E51">
      <w:pPr>
        <w:widowControl w:val="0"/>
        <w:autoSpaceDE w:val="0"/>
        <w:autoSpaceDN w:val="0"/>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Calibri"/>
          <w:sz w:val="16"/>
          <w:szCs w:val="16"/>
          <w:lang w:eastAsia="ru-RU"/>
        </w:rPr>
        <w:t xml:space="preserve">- повышение уровня собираемости доходных источников, а также сокращение задолженности по платежам в бюджет, усиление </w:t>
      </w:r>
      <w:proofErr w:type="spellStart"/>
      <w:r w:rsidRPr="00613E51">
        <w:rPr>
          <w:rFonts w:ascii="Times New Roman" w:eastAsia="Times New Roman" w:hAnsi="Times New Roman" w:cs="Calibri"/>
          <w:sz w:val="16"/>
          <w:szCs w:val="16"/>
          <w:lang w:eastAsia="ru-RU"/>
        </w:rPr>
        <w:t>претензионно</w:t>
      </w:r>
      <w:proofErr w:type="spellEnd"/>
      <w:r w:rsidRPr="00613E51">
        <w:rPr>
          <w:rFonts w:ascii="Times New Roman" w:eastAsia="Times New Roman" w:hAnsi="Times New Roman" w:cs="Calibri"/>
          <w:sz w:val="16"/>
          <w:szCs w:val="16"/>
          <w:lang w:eastAsia="ru-RU"/>
        </w:rPr>
        <w:t>-исковой работы с неплательщиками налогов, сборов и иных обязательных платежей и применение мер принудительного взыскания задолженности;</w:t>
      </w:r>
    </w:p>
    <w:p w:rsidR="00613E51" w:rsidRPr="00613E51" w:rsidRDefault="00613E51" w:rsidP="00613E51">
      <w:pPr>
        <w:widowControl w:val="0"/>
        <w:autoSpaceDE w:val="0"/>
        <w:autoSpaceDN w:val="0"/>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Calibri"/>
          <w:sz w:val="16"/>
          <w:szCs w:val="16"/>
          <w:lang w:eastAsia="ru-RU"/>
        </w:rPr>
        <w:t>- легализацию бизнеса и «теневой» заработной платы, предотвращение уклонения от уплаты налогов;</w:t>
      </w:r>
    </w:p>
    <w:p w:rsidR="00613E51" w:rsidRPr="00613E51" w:rsidRDefault="00613E51" w:rsidP="00613E51">
      <w:pPr>
        <w:widowControl w:val="0"/>
        <w:autoSpaceDE w:val="0"/>
        <w:autoSpaceDN w:val="0"/>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Calibri"/>
          <w:sz w:val="16"/>
          <w:szCs w:val="16"/>
          <w:lang w:eastAsia="ru-RU"/>
        </w:rPr>
        <w:t>- сверку и актуализацию баз данных, которые используются в целях налогообложения;</w:t>
      </w:r>
    </w:p>
    <w:p w:rsidR="00613E51" w:rsidRPr="00613E51" w:rsidRDefault="00613E51" w:rsidP="00613E51">
      <w:pPr>
        <w:widowControl w:val="0"/>
        <w:autoSpaceDE w:val="0"/>
        <w:autoSpaceDN w:val="0"/>
        <w:ind w:left="426" w:firstLine="283"/>
        <w:rPr>
          <w:rFonts w:ascii="Times New Roman" w:eastAsia="Times New Roman" w:hAnsi="Times New Roman" w:cs="Calibri"/>
          <w:sz w:val="16"/>
          <w:szCs w:val="16"/>
          <w:highlight w:val="yellow"/>
          <w:lang w:eastAsia="ru-RU"/>
        </w:rPr>
      </w:pPr>
      <w:r w:rsidRPr="00613E51">
        <w:rPr>
          <w:rFonts w:ascii="Times New Roman" w:eastAsia="Times New Roman" w:hAnsi="Times New Roman" w:cs="Calibri"/>
          <w:sz w:val="16"/>
          <w:szCs w:val="16"/>
          <w:lang w:eastAsia="ru-RU"/>
        </w:rPr>
        <w:t>- </w:t>
      </w:r>
      <w:r w:rsidRPr="00613E51">
        <w:rPr>
          <w:rFonts w:ascii="Times New Roman" w:eastAsia="Times New Roman" w:hAnsi="Times New Roman" w:cs="Calibri"/>
          <w:color w:val="000000"/>
          <w:sz w:val="16"/>
          <w:szCs w:val="16"/>
          <w:lang w:eastAsia="ru-RU"/>
        </w:rPr>
        <w:t>повышение эффективности управления муниципальной собственностью.</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Calibri"/>
          <w:sz w:val="16"/>
          <w:szCs w:val="16"/>
          <w:lang w:eastAsia="ru-RU"/>
        </w:rPr>
        <w:t>- расширение налоговой базы по имущественным налогам путем выявления правообладателей незарегистрированных, а также ранее учтенных объектов недвижимого имущества и земельных участков.</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Calibri"/>
          <w:sz w:val="16"/>
          <w:szCs w:val="16"/>
          <w:lang w:eastAsia="ru-RU"/>
        </w:rPr>
        <w:t xml:space="preserve">- проведение работы отделами администрации Мокшанского района в курируемых отраслях экономики в части анализа состояния наиболее крупных </w:t>
      </w:r>
      <w:proofErr w:type="spellStart"/>
      <w:r w:rsidRPr="00613E51">
        <w:rPr>
          <w:rFonts w:ascii="Times New Roman" w:eastAsia="Times New Roman" w:hAnsi="Times New Roman" w:cs="Calibri"/>
          <w:sz w:val="16"/>
          <w:szCs w:val="16"/>
          <w:lang w:eastAsia="ru-RU"/>
        </w:rPr>
        <w:t>бюджетообразующих</w:t>
      </w:r>
      <w:proofErr w:type="spellEnd"/>
      <w:r w:rsidRPr="00613E51">
        <w:rPr>
          <w:rFonts w:ascii="Times New Roman" w:eastAsia="Times New Roman" w:hAnsi="Times New Roman" w:cs="Calibri"/>
          <w:sz w:val="16"/>
          <w:szCs w:val="16"/>
          <w:lang w:eastAsia="ru-RU"/>
        </w:rPr>
        <w:t xml:space="preserve"> отраслей, включая результаты финансово-хозяйственной деятельности организаций и уплату ими налогов в бюджет, а также оказания содействия в решении выявляемых проблем.</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Calibri"/>
          <w:sz w:val="16"/>
          <w:szCs w:val="16"/>
          <w:lang w:eastAsia="ru-RU"/>
        </w:rPr>
        <w:t>Важным и значительным изменением в системе администрирования и распределения по уровням бюджетов налогов является внедрение с 2023 года института единого налогового счета и установления для всех категорий плательщиков нового порядка уплаты налогов, сборов, страховых взносов путем перечисления в бюджетную систему единого налогового платежа. Для реализации возможности платить все налоги один раз в месяц меняются сроки уплаты большинства налогов на 28 число месяца, а также сроки подачи декларации. Данный подход исключает наличие у налогоплательщика одновременно задолженности и переплаты по разным налогам.</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Calibri"/>
          <w:sz w:val="16"/>
          <w:szCs w:val="16"/>
          <w:lang w:eastAsia="ru-RU"/>
        </w:rPr>
        <w:t>Реализация планируемых мероприятий и их дальнейшее развитие позволит увеличить доходный потенциал Мокшанского района, поступления доходов в бюджет и уровень бюджетной обеспеченности, а также повысить в целом устойчивость бюджетной системы Мокшанского района.</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2.2. Основной задачей долгосрочной бюджетной политики Мокшанского района Пензенской области будет являться обеспечение рационального и эффективного использования бюджетных средств.</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Реализация долгосрочной бюджетной политики Мокшанского района Пензенской области будет осуществляться по следующим приоритетным направлениям:</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1) повышение эффективности бюджетных расходов за счет реализации мероприятий:</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по совершенствованию системы программно-целевого планирования и управления, с ориентацией на достижение </w:t>
      </w:r>
      <w:proofErr w:type="gramStart"/>
      <w:r w:rsidRPr="00613E51">
        <w:rPr>
          <w:rFonts w:ascii="Times New Roman" w:eastAsia="Times New Roman" w:hAnsi="Times New Roman" w:cs="Times New Roman"/>
          <w:sz w:val="16"/>
          <w:szCs w:val="16"/>
          <w:lang w:eastAsia="ru-RU"/>
        </w:rPr>
        <w:t>показателей оценки деятельности исполнительных органов субъектов Российской Федерации</w:t>
      </w:r>
      <w:proofErr w:type="gramEnd"/>
      <w:r w:rsidRPr="00613E51">
        <w:rPr>
          <w:rFonts w:ascii="Times New Roman" w:eastAsia="Times New Roman" w:hAnsi="Times New Roman" w:cs="Times New Roman"/>
          <w:sz w:val="16"/>
          <w:szCs w:val="16"/>
          <w:lang w:eastAsia="ru-RU"/>
        </w:rPr>
        <w:t>;</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по планированию расходов капитального характера на создание новой либо развитие существующей инфраструктуры на основании детального анализа существующих объектов, их загруженности и потребности населения в использовании новых объектов. Кроме того, необходимо взвешенно подходить к участию в государственных программах Пензенской области, федеральных целевых программах, учитывая возможности по обеспечению обязательного объема финансирования;</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по повышению эффективности оказания муниципальных услуг, в том числе за счет планирования расходов на выполнение муниципальных заданий на основе базовых нормативов затрат; включения в нормативные затраты по содержанию имущества только затрат на имущество, используемое для выполнения муниципального задания; </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2) совершенствование и развитие межбюджетных отношений, включая:</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содействие в обеспечении сбалансированности бюджетов поселений с целью увеличения их доходного потенциала для выполнения органами местного самоуправления возложенных на них полномочий, а также в повышении эффективности бюджетных расходов, проведении регулярного и полного анализа расходов для поиска вариантов экономии бюджетных средств, которые могут быть направлены на приоритетные направления;</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заключение с муниципальными образованиями соглашений о мерах по социально-экономическому развитию и оздоровлению муниципальных финансов, направленных на усиление ответственности органов местного самоуправления за проводимую бюджетную политику в части увеличения налоговых и неналоговых доходов и выполнения в полном объеме принятых расходных обязательств;</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повышение качества управления муниципальными финансами, экономное и эффективное использование бюджетных ресурсов;</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повышение эффективности предоставляемых целевых межбюджетных трансфертов;</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3) применение новых принципов организации и развитие современных технологий исполнения бюджета Мокшанского района Пензенской области, направленных на достижение операционной эффективности расходования бюджетных средств на этапе предварительного контроля, повышение эффективности закупочного процесса, предотвращение образования кредиторской задолженности:</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исполнение бюджета по расходам с учетом законодательно установленных особенностей, связанных с предотвращением влияния ухудшения геополитической и экономической ситуации на развитие отраслей экономики;</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расширение перечня средств, подлежащих казначейскому сопровождению, и совершенствование его механизмов путем открытия, обслуживания и проведения операций на лицевых счетах участников казначейского сопровождения в Управлении Федерального казначейства по Пензенской области с использованием инструментов: от документального контроля до контроля фактов поставки товаров, выполненных работ, оказания услуг (расширенное казначейское сопровождение);</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highlight w:val="yellow"/>
          <w:lang w:eastAsia="ru-RU"/>
        </w:rPr>
      </w:pPr>
      <w:r w:rsidRPr="00613E51">
        <w:rPr>
          <w:rFonts w:ascii="Times New Roman" w:eastAsia="Times New Roman" w:hAnsi="Times New Roman" w:cs="Times New Roman"/>
          <w:sz w:val="16"/>
          <w:szCs w:val="16"/>
          <w:lang w:eastAsia="ru-RU"/>
        </w:rPr>
        <w:t>- дальнейшее применение механизма перечисления под фактическую потребность межбюджетных трансфертов целевого характера бюджетам поселений;</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проведение систематического мониторинга просроченной кредиторской задолженности, недопущение ее роста и принятие мер по ее ликвидации;</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proofErr w:type="gramStart"/>
      <w:r w:rsidRPr="00613E51">
        <w:rPr>
          <w:rFonts w:ascii="Times New Roman" w:eastAsia="Times New Roman" w:hAnsi="Times New Roman" w:cs="Times New Roman"/>
          <w:sz w:val="16"/>
          <w:szCs w:val="16"/>
          <w:lang w:eastAsia="ru-RU"/>
        </w:rPr>
        <w:t>- осуществление контроля в сфере закупок, предусмотренного частью 5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(с последующими изменениями), за объемом финансового обеспечения и идентификационным кодом закупки в соответствии с установленными требованиями к процедурам и срокам проведения контроля;</w:t>
      </w:r>
      <w:proofErr w:type="gramEnd"/>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lastRenderedPageBreak/>
        <w:t>4) обеспечение прозрачности и открытости муниципальных финансов Мокшанского района Пензенской области для общества путем:</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публикации для граждан информации по проектам решений о бюджете Мокшанского района Пензенской области на очередной финансовый год и плановый период, об исполнении бюджета за отчетный финансовый год;</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организации открытого общественного обсуждения в социальных сетях бюджетных вопросов;</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5) дальнейшее развитие внутреннего муниципального финансового контроля, включая:</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решение методологических проблем внутреннего муниципального финансового контроля путем повышения качества </w:t>
      </w:r>
      <w:proofErr w:type="spellStart"/>
      <w:r w:rsidRPr="00613E51">
        <w:rPr>
          <w:rFonts w:ascii="Times New Roman" w:eastAsia="Times New Roman" w:hAnsi="Times New Roman" w:cs="Times New Roman"/>
          <w:sz w:val="16"/>
          <w:szCs w:val="16"/>
          <w:lang w:eastAsia="ru-RU"/>
        </w:rPr>
        <w:t>правоприменения</w:t>
      </w:r>
      <w:proofErr w:type="spellEnd"/>
      <w:r w:rsidRPr="00613E51">
        <w:rPr>
          <w:rFonts w:ascii="Times New Roman" w:eastAsia="Times New Roman" w:hAnsi="Times New Roman" w:cs="Times New Roman"/>
          <w:sz w:val="16"/>
          <w:szCs w:val="16"/>
          <w:lang w:eastAsia="ru-RU"/>
        </w:rPr>
        <w:t xml:space="preserve"> федеральных стандартов при назначении, проведении контрольных мероприятий, а также реализации их результатов с целью принятия исчерпывающих мер по своевременному выявлению нарушений, их пресечению, устранению и недопущению в дальнейшем;</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применение </w:t>
      </w:r>
      <w:proofErr w:type="gramStart"/>
      <w:r w:rsidRPr="00613E51">
        <w:rPr>
          <w:rFonts w:ascii="Times New Roman" w:eastAsia="Times New Roman" w:hAnsi="Times New Roman" w:cs="Times New Roman"/>
          <w:sz w:val="16"/>
          <w:szCs w:val="16"/>
          <w:lang w:eastAsia="ru-RU"/>
        </w:rPr>
        <w:t>риск-ориентированного</w:t>
      </w:r>
      <w:proofErr w:type="gramEnd"/>
      <w:r w:rsidRPr="00613E51">
        <w:rPr>
          <w:rFonts w:ascii="Times New Roman" w:eastAsia="Times New Roman" w:hAnsi="Times New Roman" w:cs="Times New Roman"/>
          <w:sz w:val="16"/>
          <w:szCs w:val="16"/>
          <w:lang w:eastAsia="ru-RU"/>
        </w:rPr>
        <w:t xml:space="preserve"> подхода к планированию и осуществлению контрольной деятельности в целях концентрации органа внутреннего муниципального финансового контроля на наиболее значимых направлениях;</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пресечение избыточных бюджетных расходов посредством развития системы предварительного и последующего контроля в сфере закупок.</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Реализация основных направлений долгосрочной бюджетной политики Мокшанского района Пензенской области позволит сократить неэффективные траты, сформировать оптимальную структуру расходов бюджета, сконцентрировать имеющиеся финансовые ресурсы на наиболее значимых направлениях развития района, обеспечить операционную эффективность расходования бюджетных средств, повысить эффективность.</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2.3. </w:t>
      </w:r>
      <w:proofErr w:type="gramStart"/>
      <w:r w:rsidRPr="00613E51">
        <w:rPr>
          <w:rFonts w:ascii="Times New Roman" w:eastAsia="Times New Roman" w:hAnsi="Times New Roman" w:cs="Calibri"/>
          <w:sz w:val="16"/>
          <w:szCs w:val="16"/>
          <w:lang w:eastAsia="ru-RU"/>
        </w:rPr>
        <w:t>Долговая политика Мокшанского района до 2035 года будет направлена на обеспечение сбалансированности и долговой устойчивости районного бюджета, бюджетной эффективности муниципальных заимствований и выполнение условий соглашения с Министерством финансов Пензенской области в части ограничения показателей долга района в целом в целях выполнения обязательств района по обеспечению до 01.01.2035 уровня консолидированного коммерческого долга на уровне не более 25%.</w:t>
      </w:r>
      <w:proofErr w:type="gramEnd"/>
    </w:p>
    <w:p w:rsidR="00613E51" w:rsidRPr="00613E51" w:rsidRDefault="00613E51" w:rsidP="00613E51">
      <w:pPr>
        <w:widowControl w:val="0"/>
        <w:autoSpaceDE w:val="0"/>
        <w:autoSpaceDN w:val="0"/>
        <w:spacing w:line="232" w:lineRule="auto"/>
        <w:ind w:left="426" w:firstLine="283"/>
        <w:jc w:val="center"/>
        <w:rPr>
          <w:rFonts w:ascii="Times New Roman" w:eastAsia="Times New Roman" w:hAnsi="Times New Roman" w:cs="Times New Roman"/>
          <w:sz w:val="8"/>
          <w:szCs w:val="8"/>
          <w:lang w:eastAsia="ru-RU"/>
        </w:rPr>
      </w:pPr>
    </w:p>
    <w:p w:rsidR="00613E51" w:rsidRPr="00613E51" w:rsidRDefault="00613E51" w:rsidP="00613E51">
      <w:pPr>
        <w:widowControl w:val="0"/>
        <w:autoSpaceDE w:val="0"/>
        <w:autoSpaceDN w:val="0"/>
        <w:spacing w:line="232" w:lineRule="auto"/>
        <w:ind w:left="426" w:firstLine="283"/>
        <w:jc w:val="center"/>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3. Подходы к разработке бюджетного прогноза</w:t>
      </w:r>
    </w:p>
    <w:p w:rsidR="00613E51" w:rsidRPr="00613E51" w:rsidRDefault="00613E51" w:rsidP="00613E51">
      <w:pPr>
        <w:widowControl w:val="0"/>
        <w:autoSpaceDE w:val="0"/>
        <w:autoSpaceDN w:val="0"/>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Calibri"/>
          <w:sz w:val="16"/>
          <w:szCs w:val="16"/>
          <w:lang w:eastAsia="ru-RU"/>
        </w:rPr>
        <w:t>Основные параметры бюджета Мокшанского района и бюджетов поселений на период до 2035 года определены исходя из следующих методологических подходов.</w:t>
      </w:r>
    </w:p>
    <w:p w:rsidR="00613E51" w:rsidRPr="00613E51" w:rsidRDefault="00613E51" w:rsidP="00613E51">
      <w:pPr>
        <w:widowControl w:val="0"/>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1. Налоговые и неналоговые доходы консолидированного бюджета Мокшанского района на долгосрочный период рассчитаны на основе фактических поступлений доходов, а также базового варианта прогноза социально-экономического развития Мокшанского района Пензенской области на долгосрочный период (до 2035 года). </w:t>
      </w:r>
    </w:p>
    <w:p w:rsidR="00613E51" w:rsidRPr="00613E51" w:rsidRDefault="00613E51" w:rsidP="00613E51">
      <w:pPr>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Налоговые и неналоговые доходы спрогнозированы в соответствии с положениями соответствующих глав Налогового кодекса Российской Федерации, нормами Бюджетного кодекса Российской Федерации, а также законодательством о неналоговых доходах. </w:t>
      </w:r>
    </w:p>
    <w:p w:rsidR="00613E51" w:rsidRPr="00613E51" w:rsidRDefault="00613E51" w:rsidP="00613E51">
      <w:pPr>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При расчете наиболее крупного доходного источника консолидированного бюджета Мокшанского района – налога на доходы физических лиц применены темпы роста прогноза социально-экономического развития (фонд заработной платы).</w:t>
      </w:r>
    </w:p>
    <w:p w:rsidR="00613E51" w:rsidRPr="00613E51" w:rsidRDefault="00613E51" w:rsidP="00613E51">
      <w:pPr>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По другим доходным источникам при определении объемов поступлений использовались прогнозируемые на долгосрочный период индексы промышленного производства и роста потребительских цен.</w:t>
      </w:r>
    </w:p>
    <w:p w:rsidR="00613E51" w:rsidRPr="00613E51" w:rsidRDefault="00613E51" w:rsidP="00613E51">
      <w:pPr>
        <w:widowControl w:val="0"/>
        <w:autoSpaceDE w:val="0"/>
        <w:autoSpaceDN w:val="0"/>
        <w:adjustRightInd w:val="0"/>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По акцизам на нефтепродукты учтены изменения ставок на указанную подакцизную продукцию.</w:t>
      </w:r>
    </w:p>
    <w:p w:rsidR="00613E51" w:rsidRPr="00613E51" w:rsidRDefault="00613E51" w:rsidP="00613E51">
      <w:pPr>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Основными доходными источниками, составляющими в структуре налоговых и неналоговых доходов консолидированного бюджета Мокшанского района свыше 60%, в долгосрочном периоде будут являться налог на доходы физических лиц, акцизы и земельный налог.</w:t>
      </w:r>
    </w:p>
    <w:p w:rsidR="00613E51" w:rsidRPr="00613E51" w:rsidRDefault="00613E51" w:rsidP="00613E51">
      <w:pPr>
        <w:widowControl w:val="0"/>
        <w:autoSpaceDE w:val="0"/>
        <w:autoSpaceDN w:val="0"/>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Calibri"/>
          <w:sz w:val="16"/>
          <w:szCs w:val="16"/>
          <w:lang w:eastAsia="ru-RU"/>
        </w:rPr>
        <w:t>Доходы бюджетов муниципальных образований сформированы за счет:</w:t>
      </w:r>
    </w:p>
    <w:p w:rsidR="00613E51" w:rsidRPr="00613E51" w:rsidRDefault="00613E51" w:rsidP="00613E51">
      <w:pPr>
        <w:widowControl w:val="0"/>
        <w:autoSpaceDE w:val="0"/>
        <w:autoSpaceDN w:val="0"/>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Calibri"/>
          <w:sz w:val="16"/>
          <w:szCs w:val="16"/>
          <w:lang w:eastAsia="ru-RU"/>
        </w:rPr>
        <w:t>- местных налогов – земельного налога и налога на имущество физических лиц;</w:t>
      </w:r>
    </w:p>
    <w:p w:rsidR="00613E51" w:rsidRPr="00613E51" w:rsidRDefault="00613E51" w:rsidP="00613E51">
      <w:pPr>
        <w:widowControl w:val="0"/>
        <w:autoSpaceDE w:val="0"/>
        <w:autoSpaceDN w:val="0"/>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Calibri"/>
          <w:sz w:val="16"/>
          <w:szCs w:val="16"/>
          <w:lang w:eastAsia="ru-RU"/>
        </w:rPr>
        <w:t>- отчислений от федеральных налогов и специальных налоговых режимов по нормативам, предусмотренным действующим федеральным и региональным законодательством – налога на доходы физических лиц, акцизов на нефтепродукты, государственной пошлины и единого сельскохозяйственного налога;</w:t>
      </w:r>
    </w:p>
    <w:p w:rsidR="00613E51" w:rsidRPr="00613E51" w:rsidRDefault="00613E51" w:rsidP="00613E51">
      <w:pPr>
        <w:widowControl w:val="0"/>
        <w:autoSpaceDE w:val="0"/>
        <w:autoSpaceDN w:val="0"/>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Calibri"/>
          <w:sz w:val="16"/>
          <w:szCs w:val="16"/>
          <w:lang w:eastAsia="ru-RU"/>
        </w:rPr>
        <w:t xml:space="preserve">- неналоговых доходов – доходов от продажи и использования земли и муниципального имущества, доходов от оказания платных услуг и компенсации затрат государства и др. </w:t>
      </w:r>
    </w:p>
    <w:p w:rsidR="00613E51" w:rsidRPr="00613E51" w:rsidRDefault="00613E51" w:rsidP="00613E51">
      <w:pPr>
        <w:widowControl w:val="0"/>
        <w:ind w:left="426" w:firstLine="283"/>
        <w:rPr>
          <w:rFonts w:ascii="Times New Roman" w:eastAsia="Times New Roman" w:hAnsi="Times New Roman" w:cs="Times New Roman"/>
          <w:sz w:val="16"/>
          <w:szCs w:val="16"/>
          <w:lang w:eastAsia="ru-RU"/>
        </w:rPr>
      </w:pPr>
      <w:proofErr w:type="gramStart"/>
      <w:r w:rsidRPr="00613E51">
        <w:rPr>
          <w:rFonts w:ascii="Times New Roman" w:eastAsia="Times New Roman" w:hAnsi="Times New Roman" w:cs="Times New Roman"/>
          <w:sz w:val="16"/>
          <w:szCs w:val="16"/>
          <w:lang w:eastAsia="ru-RU"/>
        </w:rPr>
        <w:t>Безвозмездные поступления из федерального бюджета и бюджета Пензенской области запланированы на среднесрочный период в соответствии с распределением межбюджетных трансфертов бюджетам муниципальных образований Пензенской области, предусмотренным законом Пензенской области о бюджете Пензенской области и постановлениями (распоряжениями) Правительства Пензенской области, на долгосрочный период – на уровне второго года планового периода.</w:t>
      </w:r>
      <w:proofErr w:type="gramEnd"/>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2. Общий объем расходов бюджета Мокшанского района Пензенской области и бюджетов поселений Мокшанского района Пензенской области определен исходя из прогнозируемого объема доходов соответствующих бюджетов и ограничения привлечения кредитных ресурсов в целях реализации долговой политики. Расходы консолидированного бюджета Мокшанского района Пензенской области на долгосрочный период будут формироваться с учетом безусловного приоритета исполнения действующих обязательств. </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Размер финансовой поддержки из бюджета района бюджетам поселений в форме дотаций на выравнивание бюджетной обеспеченности, иных межбюджетных трансфертов на поддержку мер по обеспечению сбалансированности бюджетов планируется сохранить на сложившемся уровне, составляющем порядка 3,7 % от общего объема расходов бюджета Мокшанского района Пензенской области.</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Учитывая, что свыше 95% расходов бюджета Мокшанского района Пензенской области формируется в рамках муниципальных программ, в целях обеспечения согласованности районных документов стратегического планирования при планировании объемов финансового обеспечения муниципальных программ на весь период их реализации, необходимо исходить из оценки предельного объема расходов районного бюджета, определенного в бюджетном прогнозе.</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Calibri"/>
          <w:sz w:val="16"/>
          <w:szCs w:val="16"/>
          <w:lang w:eastAsia="ru-RU"/>
        </w:rPr>
      </w:pPr>
      <w:r w:rsidRPr="00613E51">
        <w:rPr>
          <w:rFonts w:ascii="Times New Roman" w:eastAsia="Times New Roman" w:hAnsi="Times New Roman" w:cs="Times New Roman"/>
          <w:sz w:val="16"/>
          <w:szCs w:val="16"/>
          <w:lang w:eastAsia="ru-RU"/>
        </w:rPr>
        <w:t>3. </w:t>
      </w:r>
      <w:r w:rsidRPr="00613E51">
        <w:rPr>
          <w:rFonts w:ascii="Times New Roman" w:eastAsia="Times New Roman" w:hAnsi="Times New Roman" w:cs="Calibri"/>
          <w:sz w:val="16"/>
          <w:szCs w:val="16"/>
          <w:lang w:eastAsia="ru-RU"/>
        </w:rPr>
        <w:t xml:space="preserve"> Источники финансирования дефицита бюджета Мокшанского района и параметры муниципального долга Мокшанского района определены исходя </w:t>
      </w:r>
      <w:proofErr w:type="gramStart"/>
      <w:r w:rsidRPr="00613E51">
        <w:rPr>
          <w:rFonts w:ascii="Times New Roman" w:eastAsia="Times New Roman" w:hAnsi="Times New Roman" w:cs="Calibri"/>
          <w:sz w:val="16"/>
          <w:szCs w:val="16"/>
          <w:lang w:eastAsia="ru-RU"/>
        </w:rPr>
        <w:t>из необходимости выполнения условий соглашения с Минфином Пензенской области в части ограничения показателей долга района в целом в целях</w:t>
      </w:r>
      <w:proofErr w:type="gramEnd"/>
      <w:r w:rsidRPr="00613E51">
        <w:rPr>
          <w:rFonts w:ascii="Times New Roman" w:eastAsia="Times New Roman" w:hAnsi="Times New Roman" w:cs="Calibri"/>
          <w:sz w:val="16"/>
          <w:szCs w:val="16"/>
          <w:lang w:eastAsia="ru-RU"/>
        </w:rPr>
        <w:t xml:space="preserve"> выполнения обязательств района по обеспечению до 01.01.2035 уровня консолидированного коммерческого долга на уровне не более 25%.</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Calibri"/>
          <w:sz w:val="8"/>
          <w:szCs w:val="8"/>
          <w:lang w:eastAsia="ru-RU"/>
        </w:rPr>
      </w:pPr>
    </w:p>
    <w:p w:rsidR="00613E51" w:rsidRPr="00613E51" w:rsidRDefault="00613E51" w:rsidP="00613E51">
      <w:pPr>
        <w:widowControl w:val="0"/>
        <w:autoSpaceDE w:val="0"/>
        <w:autoSpaceDN w:val="0"/>
        <w:spacing w:line="232" w:lineRule="auto"/>
        <w:ind w:left="426" w:firstLine="283"/>
        <w:jc w:val="center"/>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4. Описание основных рисков, влияющих на сбалансированность</w:t>
      </w:r>
      <w:r>
        <w:rPr>
          <w:rFonts w:ascii="Times New Roman" w:eastAsia="Times New Roman" w:hAnsi="Times New Roman" w:cs="Times New Roman"/>
          <w:sz w:val="16"/>
          <w:szCs w:val="16"/>
          <w:lang w:eastAsia="ru-RU"/>
        </w:rPr>
        <w:t xml:space="preserve">  </w:t>
      </w:r>
      <w:r w:rsidRPr="00613E51">
        <w:rPr>
          <w:rFonts w:ascii="Times New Roman" w:eastAsia="Times New Roman" w:hAnsi="Times New Roman" w:cs="Times New Roman"/>
          <w:sz w:val="16"/>
          <w:szCs w:val="16"/>
          <w:lang w:eastAsia="ru-RU"/>
        </w:rPr>
        <w:t>бюджета, и механизмы их профилактики</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Бюджетная система крайне восприимчива к изменениям экономической ситуации. Основным риском реализации бюджетного прогноза являются развитие кризисных явлений в экономике и снижение темпов социально-экономического развития Российской Федерации, Пензенской области и Мокшанского района, приводящие к низкому росту поступлений доходов в консолидированный бюджет, повышению прогнозируемого уровня инфляции, ухудшению условий для заимствований.</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Минимизировать последствия рисков, влияющих на бюджетную сбалансированность, предполагается за счет:</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принятия эффективных мер, направленных на развитие экономического потенциала Мокшанского района;</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максимального наполнения (повышения собираемости) доходной части бюджета Мокшанского района и бюджетов поселений Мокшанского района;</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мониторинга изменений федерального законодательства с целью оперативного реагирования на указанные изменения и их своевременного учета при формировании и внесении изменений в бюджет района и бюджеты поселений;</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ограничения роста расходных обязательств на основе оценки эффективности бюджетных расходов;</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обеспечения выполнения заключенного с Минфином Пензенской области соглашения в части соблюдения требований к параметрам государственного (муниципального) долга;</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мониторинга рыночной конъюнктуры с целью оптимизации стоимости муниципальных заимствований (обслуживания муниципального долга) исходя из условий и сроков их привлечения;</w:t>
      </w:r>
    </w:p>
    <w:p w:rsidR="00613E51" w:rsidRPr="00613E51" w:rsidRDefault="00613E51" w:rsidP="00613E51">
      <w:pPr>
        <w:widowControl w:val="0"/>
        <w:autoSpaceDE w:val="0"/>
        <w:autoSpaceDN w:val="0"/>
        <w:spacing w:line="232" w:lineRule="auto"/>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sz w:val="16"/>
          <w:szCs w:val="16"/>
          <w:lang w:eastAsia="ru-RU"/>
        </w:rPr>
        <w:t xml:space="preserve">- проведения </w:t>
      </w:r>
      <w:proofErr w:type="gramStart"/>
      <w:r w:rsidRPr="00613E51">
        <w:rPr>
          <w:rFonts w:ascii="Times New Roman" w:eastAsia="Times New Roman" w:hAnsi="Times New Roman" w:cs="Times New Roman"/>
          <w:sz w:val="16"/>
          <w:szCs w:val="16"/>
          <w:lang w:eastAsia="ru-RU"/>
        </w:rPr>
        <w:t>контроля за</w:t>
      </w:r>
      <w:proofErr w:type="gramEnd"/>
      <w:r w:rsidRPr="00613E51">
        <w:rPr>
          <w:rFonts w:ascii="Times New Roman" w:eastAsia="Times New Roman" w:hAnsi="Times New Roman" w:cs="Times New Roman"/>
          <w:sz w:val="16"/>
          <w:szCs w:val="16"/>
          <w:lang w:eastAsia="ru-RU"/>
        </w:rPr>
        <w:t xml:space="preserve"> исполнением бюджета Мокшанского района и бюджетов поселений Мокшанского района.</w:t>
      </w:r>
    </w:p>
    <w:p w:rsidR="00613E51" w:rsidRPr="00613E51" w:rsidRDefault="00613E51" w:rsidP="00613E51">
      <w:pPr>
        <w:widowControl w:val="0"/>
        <w:ind w:left="426" w:firstLine="283"/>
        <w:rPr>
          <w:rFonts w:ascii="Times New Roman" w:eastAsia="Times New Roman" w:hAnsi="Times New Roman" w:cs="Times New Roman"/>
          <w:sz w:val="16"/>
          <w:szCs w:val="16"/>
          <w:lang w:eastAsia="ru-RU"/>
        </w:rPr>
      </w:pPr>
      <w:r w:rsidRPr="00613E51">
        <w:rPr>
          <w:rFonts w:ascii="Times New Roman" w:eastAsia="Times New Roman" w:hAnsi="Times New Roman" w:cs="Times New Roman"/>
          <w:bCs/>
          <w:color w:val="000000"/>
          <w:sz w:val="16"/>
          <w:szCs w:val="16"/>
          <w:lang w:eastAsia="ru-RU"/>
        </w:rPr>
        <w:t>Прогноз характеристик консолидированного бюджета Мокшанского района Пензенской области, бюджета Мокшанского района Пензенской области, местных бюджетов Мокшанского района Пензенской области приведен в приложении № 1 к бюджетному прогнозу.</w:t>
      </w:r>
    </w:p>
    <w:p w:rsidR="00613E51" w:rsidRPr="00613E51" w:rsidRDefault="00613E51" w:rsidP="00613E51">
      <w:pPr>
        <w:widowControl w:val="0"/>
        <w:ind w:left="426" w:firstLine="283"/>
        <w:rPr>
          <w:rFonts w:ascii="Times New Roman" w:eastAsia="Times New Roman" w:hAnsi="Times New Roman" w:cs="Times New Roman"/>
          <w:bCs/>
          <w:color w:val="000000"/>
          <w:sz w:val="15"/>
          <w:szCs w:val="15"/>
          <w:lang w:eastAsia="ru-RU"/>
        </w:rPr>
      </w:pPr>
      <w:r w:rsidRPr="00613E51">
        <w:rPr>
          <w:rFonts w:ascii="Times New Roman" w:eastAsia="Times New Roman" w:hAnsi="Times New Roman" w:cs="Times New Roman"/>
          <w:sz w:val="15"/>
          <w:szCs w:val="15"/>
          <w:lang w:eastAsia="ru-RU"/>
        </w:rPr>
        <w:t xml:space="preserve">Показатели финансового обеспечения муниципальных программ Мокшанского района Пензенской области на период их действия </w:t>
      </w:r>
      <w:r w:rsidRPr="00613E51">
        <w:rPr>
          <w:rFonts w:ascii="Times New Roman" w:eastAsia="Times New Roman" w:hAnsi="Times New Roman" w:cs="Times New Roman"/>
          <w:bCs/>
          <w:color w:val="000000"/>
          <w:sz w:val="15"/>
          <w:szCs w:val="15"/>
          <w:lang w:eastAsia="ru-RU"/>
        </w:rPr>
        <w:t>приведены в приложении № 2 к бюджетному прогнозу.</w:t>
      </w:r>
    </w:p>
    <w:p w:rsidR="0075064F" w:rsidRDefault="00613E51" w:rsidP="0075064F">
      <w:pPr>
        <w:widowControl w:val="0"/>
        <w:ind w:left="426" w:firstLine="283"/>
        <w:rPr>
          <w:sz w:val="16"/>
          <w:szCs w:val="16"/>
        </w:rPr>
      </w:pPr>
      <w:r w:rsidRPr="00613E51">
        <w:rPr>
          <w:rFonts w:ascii="Times New Roman" w:eastAsia="Times New Roman" w:hAnsi="Times New Roman" w:cs="Times New Roman"/>
          <w:sz w:val="15"/>
          <w:szCs w:val="15"/>
          <w:lang w:eastAsia="ru-RU"/>
        </w:rPr>
        <w:t xml:space="preserve">Показатели финансового обеспечения национальных проектов, реализуемых на территории Мокшанского района Пензенской области, на период их действия согласно приложению № 3 </w:t>
      </w:r>
      <w:r w:rsidRPr="00613E51">
        <w:rPr>
          <w:rFonts w:ascii="Times New Roman" w:eastAsia="Times New Roman" w:hAnsi="Times New Roman" w:cs="Times New Roman"/>
          <w:bCs/>
          <w:color w:val="000000"/>
          <w:sz w:val="15"/>
          <w:szCs w:val="15"/>
          <w:lang w:eastAsia="ru-RU"/>
        </w:rPr>
        <w:t>к бюджетному прогнозу.</w:t>
      </w:r>
    </w:p>
    <w:p w:rsidR="0075064F" w:rsidRDefault="0075064F" w:rsidP="00613E51">
      <w:pPr>
        <w:ind w:left="426" w:firstLine="283"/>
        <w:jc w:val="right"/>
        <w:rPr>
          <w:sz w:val="16"/>
          <w:szCs w:val="16"/>
        </w:rPr>
        <w:sectPr w:rsidR="0075064F" w:rsidSect="00B20C1C">
          <w:pgSz w:w="11907" w:h="16839" w:code="9"/>
          <w:pgMar w:top="737" w:right="624" w:bottom="851" w:left="851" w:header="340" w:footer="0" w:gutter="0"/>
          <w:cols w:space="720"/>
          <w:docGrid w:linePitch="326"/>
        </w:sectPr>
      </w:pPr>
    </w:p>
    <w:p w:rsidR="0075064F" w:rsidRPr="0075064F" w:rsidRDefault="0075064F" w:rsidP="0075064F">
      <w:pPr>
        <w:widowControl w:val="0"/>
        <w:jc w:val="right"/>
        <w:rPr>
          <w:rFonts w:ascii="Times New Roman" w:eastAsia="Times New Roman" w:hAnsi="Times New Roman" w:cs="Times New Roman"/>
          <w:bCs/>
          <w:sz w:val="16"/>
          <w:szCs w:val="16"/>
          <w:lang w:eastAsia="ru-RU"/>
        </w:rPr>
      </w:pPr>
      <w:r w:rsidRPr="0075064F">
        <w:rPr>
          <w:rFonts w:ascii="Times New Roman" w:eastAsia="Times New Roman" w:hAnsi="Times New Roman" w:cs="Times New Roman"/>
          <w:bCs/>
          <w:sz w:val="16"/>
          <w:szCs w:val="16"/>
          <w:lang w:eastAsia="ru-RU"/>
        </w:rPr>
        <w:lastRenderedPageBreak/>
        <w:t>Приложение №1</w:t>
      </w:r>
    </w:p>
    <w:p w:rsidR="0075064F" w:rsidRPr="0075064F" w:rsidRDefault="0075064F" w:rsidP="0075064F">
      <w:pPr>
        <w:widowControl w:val="0"/>
        <w:autoSpaceDE w:val="0"/>
        <w:autoSpaceDN w:val="0"/>
        <w:adjustRightInd w:val="0"/>
        <w:jc w:val="right"/>
        <w:rPr>
          <w:rFonts w:ascii="Times New Roman" w:eastAsia="Times New Roman" w:hAnsi="Times New Roman" w:cs="Times New Roman"/>
          <w:sz w:val="16"/>
          <w:szCs w:val="16"/>
          <w:lang w:eastAsia="ru-RU"/>
        </w:rPr>
      </w:pPr>
      <w:r w:rsidRPr="0075064F">
        <w:rPr>
          <w:rFonts w:ascii="Times New Roman" w:eastAsia="Times New Roman" w:hAnsi="Times New Roman" w:cs="Times New Roman"/>
          <w:color w:val="000000"/>
          <w:sz w:val="16"/>
          <w:szCs w:val="16"/>
          <w:lang w:eastAsia="ru-RU"/>
        </w:rPr>
        <w:t xml:space="preserve">к </w:t>
      </w:r>
      <w:r w:rsidRPr="0075064F">
        <w:rPr>
          <w:rFonts w:ascii="Times New Roman" w:eastAsia="Times New Roman" w:hAnsi="Times New Roman" w:cs="Times New Roman"/>
          <w:sz w:val="16"/>
          <w:szCs w:val="16"/>
          <w:lang w:eastAsia="ru-RU"/>
        </w:rPr>
        <w:t>Бюджетному прогнозу Мокшанского района</w:t>
      </w:r>
    </w:p>
    <w:p w:rsidR="0075064F" w:rsidRPr="0075064F" w:rsidRDefault="0075064F" w:rsidP="0075064F">
      <w:pPr>
        <w:widowControl w:val="0"/>
        <w:autoSpaceDE w:val="0"/>
        <w:autoSpaceDN w:val="0"/>
        <w:adjustRightInd w:val="0"/>
        <w:jc w:val="right"/>
        <w:rPr>
          <w:rFonts w:ascii="Times New Roman" w:eastAsia="Times New Roman" w:hAnsi="Times New Roman" w:cs="Times New Roman"/>
          <w:sz w:val="16"/>
          <w:szCs w:val="16"/>
          <w:lang w:eastAsia="ru-RU"/>
        </w:rPr>
      </w:pPr>
      <w:r w:rsidRPr="0075064F">
        <w:rPr>
          <w:rFonts w:ascii="Times New Roman" w:eastAsia="Times New Roman" w:hAnsi="Times New Roman" w:cs="Times New Roman"/>
          <w:sz w:val="16"/>
          <w:szCs w:val="16"/>
          <w:lang w:eastAsia="ru-RU"/>
        </w:rPr>
        <w:t xml:space="preserve"> Пензенской области на долгосрочный период до 2035 года,</w:t>
      </w:r>
    </w:p>
    <w:p w:rsidR="0075064F" w:rsidRPr="0075064F" w:rsidRDefault="0075064F" w:rsidP="0075064F">
      <w:pPr>
        <w:widowControl w:val="0"/>
        <w:autoSpaceDE w:val="0"/>
        <w:autoSpaceDN w:val="0"/>
        <w:adjustRightInd w:val="0"/>
        <w:jc w:val="right"/>
        <w:rPr>
          <w:rFonts w:ascii="Times New Roman" w:eastAsia="Times New Roman" w:hAnsi="Times New Roman" w:cs="Times New Roman"/>
          <w:sz w:val="16"/>
          <w:szCs w:val="16"/>
          <w:lang w:eastAsia="ru-RU"/>
        </w:rPr>
      </w:pPr>
      <w:r w:rsidRPr="0075064F">
        <w:rPr>
          <w:rFonts w:ascii="Times New Roman" w:eastAsia="Times New Roman" w:hAnsi="Times New Roman" w:cs="Times New Roman"/>
          <w:b/>
          <w:bCs/>
          <w:sz w:val="16"/>
          <w:szCs w:val="16"/>
          <w:lang w:eastAsia="ru-RU"/>
        </w:rPr>
        <w:t xml:space="preserve"> </w:t>
      </w:r>
      <w:proofErr w:type="gramStart"/>
      <w:r w:rsidRPr="0075064F">
        <w:rPr>
          <w:rFonts w:ascii="Times New Roman" w:eastAsia="Times New Roman" w:hAnsi="Times New Roman" w:cs="Times New Roman"/>
          <w:sz w:val="16"/>
          <w:szCs w:val="16"/>
          <w:lang w:eastAsia="ru-RU"/>
        </w:rPr>
        <w:t>утвержденному</w:t>
      </w:r>
      <w:proofErr w:type="gramEnd"/>
      <w:r w:rsidRPr="0075064F">
        <w:rPr>
          <w:rFonts w:ascii="Times New Roman" w:eastAsia="Times New Roman" w:hAnsi="Times New Roman" w:cs="Times New Roman"/>
          <w:sz w:val="16"/>
          <w:szCs w:val="16"/>
          <w:lang w:eastAsia="ru-RU"/>
        </w:rPr>
        <w:t xml:space="preserve"> распоряжением администрации </w:t>
      </w:r>
    </w:p>
    <w:p w:rsidR="0075064F" w:rsidRPr="0075064F" w:rsidRDefault="0075064F" w:rsidP="0075064F">
      <w:pPr>
        <w:widowControl w:val="0"/>
        <w:autoSpaceDE w:val="0"/>
        <w:autoSpaceDN w:val="0"/>
        <w:adjustRightInd w:val="0"/>
        <w:jc w:val="right"/>
        <w:rPr>
          <w:rFonts w:ascii="Times New Roman" w:eastAsia="Times New Roman" w:hAnsi="Times New Roman" w:cs="Times New Roman"/>
          <w:sz w:val="16"/>
          <w:szCs w:val="16"/>
          <w:lang w:eastAsia="ru-RU"/>
        </w:rPr>
      </w:pPr>
      <w:r w:rsidRPr="0075064F">
        <w:rPr>
          <w:rFonts w:ascii="Times New Roman" w:eastAsia="Times New Roman" w:hAnsi="Times New Roman" w:cs="Times New Roman"/>
          <w:sz w:val="16"/>
          <w:szCs w:val="16"/>
          <w:lang w:eastAsia="ru-RU"/>
        </w:rPr>
        <w:t>Мокшанского района Пензенской области</w:t>
      </w:r>
    </w:p>
    <w:p w:rsidR="0075064F" w:rsidRPr="0075064F" w:rsidRDefault="0075064F" w:rsidP="0075064F">
      <w:pPr>
        <w:widowControl w:val="0"/>
        <w:autoSpaceDE w:val="0"/>
        <w:autoSpaceDN w:val="0"/>
        <w:adjustRightInd w:val="0"/>
        <w:jc w:val="right"/>
        <w:rPr>
          <w:rFonts w:ascii="Times New Roman" w:eastAsia="Times New Roman" w:hAnsi="Times New Roman" w:cs="Times New Roman"/>
          <w:sz w:val="16"/>
          <w:szCs w:val="16"/>
          <w:lang w:eastAsia="ru-RU"/>
        </w:rPr>
      </w:pPr>
      <w:r w:rsidRPr="0075064F">
        <w:rPr>
          <w:rFonts w:ascii="Times New Roman" w:eastAsia="Times New Roman" w:hAnsi="Times New Roman" w:cs="Times New Roman"/>
          <w:sz w:val="16"/>
          <w:szCs w:val="16"/>
          <w:lang w:eastAsia="ru-RU"/>
        </w:rPr>
        <w:t xml:space="preserve">от  19.02.2026  N15 </w:t>
      </w:r>
    </w:p>
    <w:tbl>
      <w:tblPr>
        <w:tblW w:w="15341" w:type="dxa"/>
        <w:tblInd w:w="108" w:type="dxa"/>
        <w:tblLayout w:type="fixed"/>
        <w:tblCellMar>
          <w:top w:w="28" w:type="dxa"/>
          <w:bottom w:w="28" w:type="dxa"/>
        </w:tblCellMar>
        <w:tblLook w:val="04A0" w:firstRow="1" w:lastRow="0" w:firstColumn="1" w:lastColumn="0" w:noHBand="0" w:noVBand="1"/>
      </w:tblPr>
      <w:tblGrid>
        <w:gridCol w:w="6237"/>
        <w:gridCol w:w="851"/>
        <w:gridCol w:w="850"/>
        <w:gridCol w:w="709"/>
        <w:gridCol w:w="709"/>
        <w:gridCol w:w="709"/>
        <w:gridCol w:w="708"/>
        <w:gridCol w:w="709"/>
        <w:gridCol w:w="709"/>
        <w:gridCol w:w="850"/>
        <w:gridCol w:w="709"/>
        <w:gridCol w:w="709"/>
        <w:gridCol w:w="882"/>
      </w:tblGrid>
      <w:tr w:rsidR="0075064F" w:rsidRPr="0075064F" w:rsidTr="009C1527">
        <w:trPr>
          <w:trHeight w:val="259"/>
        </w:trPr>
        <w:tc>
          <w:tcPr>
            <w:tcW w:w="15341" w:type="dxa"/>
            <w:gridSpan w:val="13"/>
            <w:tcBorders>
              <w:top w:val="nil"/>
              <w:left w:val="nil"/>
              <w:bottom w:val="nil"/>
              <w:right w:val="nil"/>
            </w:tcBorders>
            <w:vAlign w:val="bottom"/>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bookmarkStart w:id="10" w:name="RANGE!A1:M48"/>
            <w:bookmarkEnd w:id="10"/>
            <w:r w:rsidRPr="0075064F">
              <w:rPr>
                <w:rFonts w:ascii="Times New Roman" w:eastAsia="Times New Roman" w:hAnsi="Times New Roman" w:cs="Times New Roman"/>
                <w:b/>
                <w:bCs/>
                <w:color w:val="000000"/>
                <w:sz w:val="16"/>
                <w:szCs w:val="16"/>
                <w:lang w:eastAsia="ru-RU"/>
              </w:rPr>
              <w:t>Прогноз характеристик консолидированного бюджета Мокшанского района,</w:t>
            </w:r>
            <w:r w:rsidRPr="0075064F">
              <w:rPr>
                <w:rFonts w:ascii="Times New Roman" w:eastAsia="Times New Roman" w:hAnsi="Times New Roman" w:cs="Times New Roman"/>
                <w:b/>
                <w:bCs/>
                <w:color w:val="000000"/>
                <w:sz w:val="16"/>
                <w:szCs w:val="16"/>
                <w:lang w:eastAsia="ru-RU"/>
              </w:rPr>
              <w:br/>
              <w:t>бюджета Мокшанского района, бюджетов поселений Мокшанского района</w:t>
            </w:r>
          </w:p>
        </w:tc>
      </w:tr>
      <w:tr w:rsidR="009C1527" w:rsidRPr="0075064F" w:rsidTr="009C1527">
        <w:trPr>
          <w:trHeight w:val="124"/>
        </w:trPr>
        <w:tc>
          <w:tcPr>
            <w:tcW w:w="15341" w:type="dxa"/>
            <w:gridSpan w:val="13"/>
            <w:tcBorders>
              <w:top w:val="nil"/>
              <w:left w:val="nil"/>
              <w:bottom w:val="single" w:sz="4" w:space="0" w:color="auto"/>
              <w:right w:val="nil"/>
            </w:tcBorders>
            <w:noWrap/>
            <w:vAlign w:val="bottom"/>
            <w:hideMark/>
          </w:tcPr>
          <w:p w:rsidR="009C1527" w:rsidRPr="0075064F" w:rsidRDefault="009C1527" w:rsidP="0075064F">
            <w:pPr>
              <w:jc w:val="right"/>
              <w:rPr>
                <w:rFonts w:ascii="Times New Roman" w:eastAsia="Times New Roman" w:hAnsi="Times New Roman" w:cs="Times New Roman"/>
                <w:color w:val="000000"/>
                <w:sz w:val="16"/>
                <w:szCs w:val="16"/>
                <w:lang w:eastAsia="ru-RU"/>
              </w:rPr>
            </w:pPr>
            <w:proofErr w:type="spellStart"/>
            <w:r w:rsidRPr="0075064F">
              <w:rPr>
                <w:rFonts w:ascii="Times New Roman" w:eastAsia="Times New Roman" w:hAnsi="Times New Roman" w:cs="Times New Roman"/>
                <w:color w:val="000000"/>
                <w:sz w:val="16"/>
                <w:szCs w:val="16"/>
                <w:lang w:eastAsia="ru-RU"/>
              </w:rPr>
              <w:t>млн</w:t>
            </w:r>
            <w:proofErr w:type="gramStart"/>
            <w:r w:rsidRPr="0075064F">
              <w:rPr>
                <w:rFonts w:ascii="Times New Roman" w:eastAsia="Times New Roman" w:hAnsi="Times New Roman" w:cs="Times New Roman"/>
                <w:color w:val="000000"/>
                <w:sz w:val="16"/>
                <w:szCs w:val="16"/>
                <w:lang w:eastAsia="ru-RU"/>
              </w:rPr>
              <w:t>.р</w:t>
            </w:r>
            <w:proofErr w:type="gramEnd"/>
            <w:r w:rsidRPr="0075064F">
              <w:rPr>
                <w:rFonts w:ascii="Times New Roman" w:eastAsia="Times New Roman" w:hAnsi="Times New Roman" w:cs="Times New Roman"/>
                <w:color w:val="000000"/>
                <w:sz w:val="16"/>
                <w:szCs w:val="16"/>
                <w:lang w:eastAsia="ru-RU"/>
              </w:rPr>
              <w:t>уб</w:t>
            </w:r>
            <w:proofErr w:type="spellEnd"/>
            <w:r w:rsidRPr="0075064F">
              <w:rPr>
                <w:rFonts w:ascii="Times New Roman" w:eastAsia="Times New Roman" w:hAnsi="Times New Roman" w:cs="Times New Roman"/>
                <w:color w:val="000000"/>
                <w:sz w:val="16"/>
                <w:szCs w:val="16"/>
                <w:lang w:eastAsia="ru-RU"/>
              </w:rPr>
              <w:t>.</w:t>
            </w:r>
          </w:p>
        </w:tc>
      </w:tr>
      <w:tr w:rsidR="0075064F" w:rsidRPr="0075064F" w:rsidTr="009C1527">
        <w:trPr>
          <w:trHeight w:val="42"/>
        </w:trPr>
        <w:tc>
          <w:tcPr>
            <w:tcW w:w="6237" w:type="dxa"/>
            <w:tcBorders>
              <w:top w:val="single" w:sz="4" w:space="0" w:color="auto"/>
              <w:left w:val="single" w:sz="4" w:space="0" w:color="auto"/>
              <w:bottom w:val="single" w:sz="4" w:space="0" w:color="auto"/>
              <w:right w:val="nil"/>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Показатель</w:t>
            </w:r>
          </w:p>
        </w:tc>
        <w:tc>
          <w:tcPr>
            <w:tcW w:w="851" w:type="dxa"/>
            <w:tcBorders>
              <w:top w:val="single" w:sz="4" w:space="0" w:color="auto"/>
              <w:left w:val="single" w:sz="4" w:space="0" w:color="auto"/>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2024</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2025</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2026</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2027</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2028</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2029</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2030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2031</w:t>
            </w:r>
          </w:p>
        </w:tc>
        <w:tc>
          <w:tcPr>
            <w:tcW w:w="850"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2032</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2033</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2034</w:t>
            </w:r>
          </w:p>
        </w:tc>
        <w:tc>
          <w:tcPr>
            <w:tcW w:w="882"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2035</w:t>
            </w:r>
          </w:p>
        </w:tc>
      </w:tr>
      <w:tr w:rsidR="0075064F" w:rsidRPr="0075064F" w:rsidTr="009C1527">
        <w:trPr>
          <w:trHeight w:val="52"/>
        </w:trPr>
        <w:tc>
          <w:tcPr>
            <w:tcW w:w="15341" w:type="dxa"/>
            <w:gridSpan w:val="13"/>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I. Консолидированный бюджет Мокшанского района</w:t>
            </w:r>
          </w:p>
        </w:tc>
      </w:tr>
      <w:tr w:rsidR="0075064F" w:rsidRPr="0075064F" w:rsidTr="009C1527">
        <w:trPr>
          <w:trHeight w:val="97"/>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Доходы - всего</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1 012,3</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1 159,0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1 038,2</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1 106,5</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1 095,6</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1 139,4</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1 185,0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1 232,4</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1 281,7</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1 333,0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1 386,3</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1 441,7</w:t>
            </w:r>
          </w:p>
        </w:tc>
      </w:tr>
      <w:tr w:rsidR="0075064F" w:rsidRPr="0075064F" w:rsidTr="009C1527">
        <w:trPr>
          <w:trHeight w:val="42"/>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в том числе:</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850"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882"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r>
      <w:tr w:rsidR="0075064F" w:rsidRPr="0075064F" w:rsidTr="009C1527">
        <w:trPr>
          <w:trHeight w:val="168"/>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Налоговые, неналоговые</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280,8</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291,6</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249,3</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269,7</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276,4</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287,5</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299,0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310,9</w:t>
            </w:r>
          </w:p>
        </w:tc>
        <w:tc>
          <w:tcPr>
            <w:tcW w:w="850"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323,3</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336,3</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349,7</w:t>
            </w:r>
          </w:p>
        </w:tc>
        <w:tc>
          <w:tcPr>
            <w:tcW w:w="882"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363,7</w:t>
            </w:r>
          </w:p>
        </w:tc>
      </w:tr>
      <w:tr w:rsidR="0075064F" w:rsidRPr="0075064F" w:rsidTr="009C1527">
        <w:trPr>
          <w:trHeight w:val="42"/>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Безвозмездные поступления</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731,5</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867,4</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788,9</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836,8</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819,2</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852,0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886,0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921,5</w:t>
            </w:r>
          </w:p>
        </w:tc>
        <w:tc>
          <w:tcPr>
            <w:tcW w:w="850"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958,3</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996,7</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1 036,5</w:t>
            </w:r>
          </w:p>
        </w:tc>
        <w:tc>
          <w:tcPr>
            <w:tcW w:w="882"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1 078,0</w:t>
            </w:r>
          </w:p>
        </w:tc>
      </w:tr>
      <w:tr w:rsidR="0075064F" w:rsidRPr="0075064F" w:rsidTr="009C1527">
        <w:trPr>
          <w:trHeight w:val="92"/>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Расходы</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1 001,2</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1 142,1</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1 048,5</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1 116,2</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1 107,2</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1 139,4</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1 185,0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1 232,4</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1 281,7</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1 333,0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1 386,3</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1 441,7</w:t>
            </w:r>
          </w:p>
        </w:tc>
      </w:tr>
      <w:tr w:rsidR="0075064F" w:rsidRPr="0075064F" w:rsidTr="009C1527">
        <w:trPr>
          <w:trHeight w:val="42"/>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Дефицит (профицит)</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11,1</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16,9</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-10,3</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-9,7</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-11,6</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r>
      <w:tr w:rsidR="0075064F" w:rsidRPr="0075064F" w:rsidTr="009C1527">
        <w:trPr>
          <w:trHeight w:val="150"/>
        </w:trPr>
        <w:tc>
          <w:tcPr>
            <w:tcW w:w="15341" w:type="dxa"/>
            <w:gridSpan w:val="13"/>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II. Бюджет Мокшанского района</w:t>
            </w:r>
          </w:p>
        </w:tc>
      </w:tr>
      <w:tr w:rsidR="0075064F" w:rsidRPr="0075064F" w:rsidTr="009C1527">
        <w:trPr>
          <w:trHeight w:val="78"/>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Доходы - всего</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883,9</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971,8</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894,9</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936,9</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955,1</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993,3</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1 033,0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1 074,4</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1 117,3</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1 162,0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1 208,5</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1 256,8</w:t>
            </w:r>
          </w:p>
        </w:tc>
      </w:tr>
      <w:tr w:rsidR="0075064F" w:rsidRPr="0075064F" w:rsidTr="009C1527">
        <w:trPr>
          <w:trHeight w:val="55"/>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в том числе:</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850"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882"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r>
      <w:tr w:rsidR="0075064F" w:rsidRPr="0075064F" w:rsidTr="009C1527">
        <w:trPr>
          <w:trHeight w:val="42"/>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Налоговые, неналоговые</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152,0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151,6</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145,4</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156,7</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160,0</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166,4</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173,1</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180,0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187,2</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194,7</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202,5</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210,5</w:t>
            </w:r>
          </w:p>
        </w:tc>
      </w:tr>
      <w:tr w:rsidR="0075064F" w:rsidRPr="0075064F" w:rsidTr="009C1527">
        <w:trPr>
          <w:trHeight w:val="106"/>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Безвозмездные поступления</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731,9</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820,2</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749,5</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780,2</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795,1</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826,9</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860,0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894,4</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930,2</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967,4</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1 006,1</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1 046,3</w:t>
            </w:r>
          </w:p>
        </w:tc>
      </w:tr>
      <w:tr w:rsidR="0075064F" w:rsidRPr="0075064F" w:rsidTr="009C1527">
        <w:trPr>
          <w:trHeight w:val="42"/>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из них:</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850"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882"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r>
      <w:tr w:rsidR="0075064F" w:rsidRPr="0075064F" w:rsidTr="009C1527">
        <w:trPr>
          <w:trHeight w:val="44"/>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Дотации</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166,1</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213,3</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138,0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114,8</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109,1</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113,5</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118,0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122,7</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127,6</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132,7</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138,0</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143,6</w:t>
            </w:r>
          </w:p>
        </w:tc>
      </w:tr>
      <w:tr w:rsidR="0075064F" w:rsidRPr="0075064F" w:rsidTr="009C1527">
        <w:trPr>
          <w:trHeight w:val="162"/>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Субсидии</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124,6</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129,3</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56,2</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52,1</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51,7</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53,8</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55,9</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58,2</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60,5</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62,9</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65,4</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68,0</w:t>
            </w:r>
          </w:p>
        </w:tc>
      </w:tr>
      <w:tr w:rsidR="0075064F" w:rsidRPr="0075064F" w:rsidTr="009C1527">
        <w:trPr>
          <w:trHeight w:val="42"/>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Субвенции</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402,2</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424,6</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415,1</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484,7</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512,5</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533,0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554,3</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576,5</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599,6</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623,5</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648,5</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674,4</w:t>
            </w:r>
          </w:p>
        </w:tc>
      </w:tr>
      <w:tr w:rsidR="0075064F" w:rsidRPr="0075064F" w:rsidTr="009C1527">
        <w:trPr>
          <w:trHeight w:val="42"/>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Иные межбюджетные трансферты</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39,0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53,0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140,2</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128,6</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121,8</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126,7</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131,7</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137,0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142,5</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148,2</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154,1</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160,3</w:t>
            </w:r>
          </w:p>
        </w:tc>
      </w:tr>
      <w:tr w:rsidR="0075064F" w:rsidRPr="0075064F" w:rsidTr="009C1527">
        <w:trPr>
          <w:trHeight w:val="48"/>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Расходы - всего</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886,0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942,3</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885,0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936,9</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955,1</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993,3</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1 033,0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1 074,4</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1 117,3</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1 162,0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1 208,5</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1 256,8</w:t>
            </w:r>
          </w:p>
        </w:tc>
      </w:tr>
      <w:tr w:rsidR="0075064F" w:rsidRPr="0075064F" w:rsidTr="009C1527">
        <w:trPr>
          <w:trHeight w:val="42"/>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из них:</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850"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882"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r>
      <w:tr w:rsidR="0075064F" w:rsidRPr="0075064F" w:rsidTr="009C1527">
        <w:trPr>
          <w:trHeight w:val="114"/>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Межбюджетные трансферты</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32,7</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65,2</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37,1</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35,8</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37,4</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23,1</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23,1</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23,1</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23,1</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23,1</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23,1</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23,1</w:t>
            </w:r>
          </w:p>
        </w:tc>
      </w:tr>
      <w:tr w:rsidR="0075064F" w:rsidRPr="0075064F" w:rsidTr="009C1527">
        <w:trPr>
          <w:trHeight w:val="124"/>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из них:</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 </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 </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 </w:t>
            </w:r>
          </w:p>
        </w:tc>
        <w:tc>
          <w:tcPr>
            <w:tcW w:w="850"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 </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 </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 </w:t>
            </w:r>
          </w:p>
        </w:tc>
        <w:tc>
          <w:tcPr>
            <w:tcW w:w="882"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 </w:t>
            </w:r>
          </w:p>
        </w:tc>
      </w:tr>
      <w:tr w:rsidR="0075064F" w:rsidRPr="0075064F" w:rsidTr="009C1527">
        <w:trPr>
          <w:trHeight w:val="42"/>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Дотации</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21,0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26,1</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24,3</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23,1</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23,1</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23,1</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23,1</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23,1</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23,1</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23,1</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23,1</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23,1</w:t>
            </w:r>
          </w:p>
        </w:tc>
      </w:tr>
      <w:tr w:rsidR="0075064F" w:rsidRPr="0075064F" w:rsidTr="009C1527">
        <w:trPr>
          <w:trHeight w:val="42"/>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Расходы на обслуживание муниципального долга</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2,6</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0,9</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r>
      <w:tr w:rsidR="0075064F" w:rsidRPr="0075064F" w:rsidTr="009C1527">
        <w:trPr>
          <w:trHeight w:val="516"/>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отношение расходов на обслуживание муниципального долга к общему объему расходов, за исключением расходов, которые осуществляются за счет субвенций, предоставляемых из бюджетов бюджетной системы РФ</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0,7%</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0,2%</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r>
      <w:tr w:rsidR="0075064F" w:rsidRPr="0075064F" w:rsidTr="009C1527">
        <w:trPr>
          <w:trHeight w:val="42"/>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Дефицит (профицит)</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-2,1</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29,6</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9,9</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r>
      <w:tr w:rsidR="0075064F" w:rsidRPr="0075064F" w:rsidTr="009C1527">
        <w:trPr>
          <w:trHeight w:val="104"/>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отношение дефицита к объему доходов без учета безвозмездных поступлений, %</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-1,4%</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19,5%</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6,8%</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r>
      <w:tr w:rsidR="0075064F" w:rsidRPr="0075064F" w:rsidTr="009C1527">
        <w:trPr>
          <w:trHeight w:val="56"/>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Источники финансирования</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2,1</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-29,6</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-9,9</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r>
      <w:tr w:rsidR="0075064F" w:rsidRPr="0075064F" w:rsidTr="009C1527">
        <w:trPr>
          <w:trHeight w:val="167"/>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из них:</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 </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 </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 </w:t>
            </w:r>
          </w:p>
        </w:tc>
        <w:tc>
          <w:tcPr>
            <w:tcW w:w="850"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882"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r>
      <w:tr w:rsidR="0075064F" w:rsidRPr="0075064F" w:rsidTr="009C1527">
        <w:trPr>
          <w:trHeight w:val="58"/>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Бюджетные кредиты</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5,9</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-2,9</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-9,9</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r>
      <w:tr w:rsidR="0075064F" w:rsidRPr="0075064F" w:rsidTr="009C1527">
        <w:trPr>
          <w:trHeight w:val="42"/>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Кредиты кредитных организаций</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1,0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-24,4</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r>
      <w:tr w:rsidR="0075064F" w:rsidRPr="0075064F" w:rsidTr="009C1527">
        <w:trPr>
          <w:trHeight w:val="234"/>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муниципальный долг</w:t>
            </w:r>
            <w:r>
              <w:rPr>
                <w:rFonts w:ascii="Times New Roman" w:eastAsia="Times New Roman" w:hAnsi="Times New Roman" w:cs="Times New Roman"/>
                <w:b/>
                <w:bCs/>
                <w:color w:val="000000"/>
                <w:sz w:val="16"/>
                <w:szCs w:val="16"/>
                <w:lang w:eastAsia="ru-RU"/>
              </w:rPr>
              <w:t xml:space="preserve"> </w:t>
            </w:r>
            <w:r w:rsidRPr="0075064F">
              <w:rPr>
                <w:rFonts w:ascii="Times New Roman" w:eastAsia="Times New Roman" w:hAnsi="Times New Roman" w:cs="Times New Roman"/>
                <w:b/>
                <w:bCs/>
                <w:color w:val="000000"/>
                <w:sz w:val="16"/>
                <w:szCs w:val="16"/>
                <w:lang w:eastAsia="ru-RU"/>
              </w:rPr>
              <w:t>на конец года</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37,2</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9,9</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r>
      <w:tr w:rsidR="0075064F" w:rsidRPr="0075064F" w:rsidTr="009C1527">
        <w:trPr>
          <w:trHeight w:val="175"/>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lastRenderedPageBreak/>
              <w:t>включая</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850"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c>
          <w:tcPr>
            <w:tcW w:w="882" w:type="dxa"/>
            <w:tcBorders>
              <w:top w:val="single" w:sz="4" w:space="0" w:color="auto"/>
              <w:left w:val="nil"/>
              <w:bottom w:val="single" w:sz="4" w:space="0" w:color="auto"/>
              <w:right w:val="single" w:sz="4" w:space="0" w:color="auto"/>
            </w:tcBorders>
            <w:noWrap/>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w:t>
            </w:r>
          </w:p>
        </w:tc>
      </w:tr>
      <w:tr w:rsidR="0075064F" w:rsidRPr="0075064F" w:rsidTr="009C1527">
        <w:trPr>
          <w:trHeight w:val="387"/>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 xml:space="preserve">общий объем обязательств, возникающих при исполнении концессионных соглашений (в размере платы </w:t>
            </w:r>
            <w:proofErr w:type="spellStart"/>
            <w:r w:rsidRPr="0075064F">
              <w:rPr>
                <w:rFonts w:ascii="Times New Roman" w:eastAsia="Times New Roman" w:hAnsi="Times New Roman" w:cs="Times New Roman"/>
                <w:color w:val="000000"/>
                <w:sz w:val="16"/>
                <w:szCs w:val="16"/>
                <w:lang w:eastAsia="ru-RU"/>
              </w:rPr>
              <w:t>концедента</w:t>
            </w:r>
            <w:proofErr w:type="spellEnd"/>
            <w:r w:rsidRPr="0075064F">
              <w:rPr>
                <w:rFonts w:ascii="Times New Roman" w:eastAsia="Times New Roman" w:hAnsi="Times New Roman" w:cs="Times New Roman"/>
                <w:color w:val="000000"/>
                <w:sz w:val="16"/>
                <w:szCs w:val="16"/>
                <w:lang w:eastAsia="ru-RU"/>
              </w:rPr>
              <w:t xml:space="preserve">, капитального гранта), обязательств перед юридическими лицами, являющимися стороной соглашений о </w:t>
            </w:r>
            <w:proofErr w:type="spellStart"/>
            <w:r w:rsidRPr="0075064F">
              <w:rPr>
                <w:rFonts w:ascii="Times New Roman" w:eastAsia="Times New Roman" w:hAnsi="Times New Roman" w:cs="Times New Roman"/>
                <w:color w:val="000000"/>
                <w:sz w:val="16"/>
                <w:szCs w:val="16"/>
                <w:lang w:eastAsia="ru-RU"/>
              </w:rPr>
              <w:t>муниципально</w:t>
            </w:r>
            <w:proofErr w:type="spellEnd"/>
            <w:r w:rsidRPr="0075064F">
              <w:rPr>
                <w:rFonts w:ascii="Times New Roman" w:eastAsia="Times New Roman" w:hAnsi="Times New Roman" w:cs="Times New Roman"/>
                <w:color w:val="000000"/>
                <w:sz w:val="16"/>
                <w:szCs w:val="16"/>
                <w:lang w:eastAsia="ru-RU"/>
              </w:rPr>
              <w:t>-частном партнерстве (в размере платы публичного партнера, капитального гранта), обязательств по уплате лизинговых платежей по договорам финансовой аренды (лизинга)</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color w:val="000000"/>
                <w:sz w:val="16"/>
                <w:szCs w:val="16"/>
                <w:lang w:eastAsia="ru-RU"/>
              </w:rPr>
            </w:pPr>
            <w:r w:rsidRPr="0075064F">
              <w:rPr>
                <w:rFonts w:ascii="Times New Roman" w:eastAsia="Times New Roman" w:hAnsi="Times New Roman" w:cs="Times New Roman"/>
                <w:color w:val="000000"/>
                <w:sz w:val="16"/>
                <w:szCs w:val="16"/>
                <w:lang w:eastAsia="ru-RU"/>
              </w:rPr>
              <w:t>0,0</w:t>
            </w:r>
          </w:p>
        </w:tc>
      </w:tr>
      <w:tr w:rsidR="0075064F" w:rsidRPr="0075064F" w:rsidTr="009C1527">
        <w:trPr>
          <w:trHeight w:val="161"/>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отношение муниципального долга к объему доходов без учета безвозмездных поступлений, %</w:t>
            </w:r>
          </w:p>
        </w:tc>
        <w:tc>
          <w:tcPr>
            <w:tcW w:w="851"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24,5%</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6,5%</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i/>
                <w:iCs/>
                <w:color w:val="000000"/>
                <w:sz w:val="16"/>
                <w:szCs w:val="16"/>
                <w:lang w:eastAsia="ru-RU"/>
              </w:rPr>
            </w:pPr>
            <w:r w:rsidRPr="0075064F">
              <w:rPr>
                <w:rFonts w:ascii="Times New Roman" w:eastAsia="Times New Roman" w:hAnsi="Times New Roman" w:cs="Times New Roman"/>
                <w:i/>
                <w:iCs/>
                <w:color w:val="000000"/>
                <w:sz w:val="16"/>
                <w:szCs w:val="16"/>
                <w:lang w:eastAsia="ru-RU"/>
              </w:rPr>
              <w:t>0,0%</w:t>
            </w:r>
          </w:p>
        </w:tc>
      </w:tr>
      <w:tr w:rsidR="0075064F" w:rsidRPr="0075064F" w:rsidTr="009C1527">
        <w:trPr>
          <w:trHeight w:val="42"/>
        </w:trPr>
        <w:tc>
          <w:tcPr>
            <w:tcW w:w="15341" w:type="dxa"/>
            <w:gridSpan w:val="13"/>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III. Бюджеты поселений Мокшанского района</w:t>
            </w:r>
          </w:p>
        </w:tc>
      </w:tr>
      <w:tr w:rsidR="0075064F" w:rsidRPr="0075064F" w:rsidTr="009C1527">
        <w:trPr>
          <w:trHeight w:val="184"/>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Доходы</w:t>
            </w:r>
          </w:p>
        </w:tc>
        <w:tc>
          <w:tcPr>
            <w:tcW w:w="851"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176,4</w:t>
            </w:r>
          </w:p>
        </w:tc>
        <w:tc>
          <w:tcPr>
            <w:tcW w:w="850"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282,4</w:t>
            </w:r>
          </w:p>
        </w:tc>
        <w:tc>
          <w:tcPr>
            <w:tcW w:w="709"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180,4</w:t>
            </w:r>
          </w:p>
        </w:tc>
        <w:tc>
          <w:tcPr>
            <w:tcW w:w="709"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205,5</w:t>
            </w:r>
          </w:p>
        </w:tc>
        <w:tc>
          <w:tcPr>
            <w:tcW w:w="709"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177,9</w:t>
            </w:r>
          </w:p>
        </w:tc>
        <w:tc>
          <w:tcPr>
            <w:tcW w:w="708"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185,0</w:t>
            </w:r>
          </w:p>
        </w:tc>
        <w:tc>
          <w:tcPr>
            <w:tcW w:w="709"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192,4</w:t>
            </w:r>
          </w:p>
        </w:tc>
        <w:tc>
          <w:tcPr>
            <w:tcW w:w="709"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200,1</w:t>
            </w:r>
          </w:p>
        </w:tc>
        <w:tc>
          <w:tcPr>
            <w:tcW w:w="850"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208,1</w:t>
            </w:r>
          </w:p>
        </w:tc>
        <w:tc>
          <w:tcPr>
            <w:tcW w:w="709"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216,4</w:t>
            </w:r>
          </w:p>
        </w:tc>
        <w:tc>
          <w:tcPr>
            <w:tcW w:w="709"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225,1</w:t>
            </w:r>
          </w:p>
        </w:tc>
        <w:tc>
          <w:tcPr>
            <w:tcW w:w="882"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234,1</w:t>
            </w:r>
          </w:p>
        </w:tc>
      </w:tr>
      <w:tr w:rsidR="0075064F" w:rsidRPr="0075064F" w:rsidTr="009C1527">
        <w:trPr>
          <w:trHeight w:val="42"/>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Расходы</w:t>
            </w:r>
          </w:p>
        </w:tc>
        <w:tc>
          <w:tcPr>
            <w:tcW w:w="851"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163,2</w:t>
            </w:r>
          </w:p>
        </w:tc>
        <w:tc>
          <w:tcPr>
            <w:tcW w:w="850"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295,0</w:t>
            </w:r>
          </w:p>
        </w:tc>
        <w:tc>
          <w:tcPr>
            <w:tcW w:w="709"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200,5</w:t>
            </w:r>
          </w:p>
        </w:tc>
        <w:tc>
          <w:tcPr>
            <w:tcW w:w="709"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215,1</w:t>
            </w:r>
          </w:p>
        </w:tc>
        <w:tc>
          <w:tcPr>
            <w:tcW w:w="709"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189,5</w:t>
            </w:r>
          </w:p>
        </w:tc>
        <w:tc>
          <w:tcPr>
            <w:tcW w:w="708"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185,0</w:t>
            </w:r>
          </w:p>
        </w:tc>
        <w:tc>
          <w:tcPr>
            <w:tcW w:w="709"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192,4</w:t>
            </w:r>
          </w:p>
        </w:tc>
        <w:tc>
          <w:tcPr>
            <w:tcW w:w="709"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200,1</w:t>
            </w:r>
          </w:p>
        </w:tc>
        <w:tc>
          <w:tcPr>
            <w:tcW w:w="850"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208,1</w:t>
            </w:r>
          </w:p>
        </w:tc>
        <w:tc>
          <w:tcPr>
            <w:tcW w:w="709"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216,4</w:t>
            </w:r>
          </w:p>
        </w:tc>
        <w:tc>
          <w:tcPr>
            <w:tcW w:w="709"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225,1</w:t>
            </w:r>
          </w:p>
        </w:tc>
        <w:tc>
          <w:tcPr>
            <w:tcW w:w="882"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234,1</w:t>
            </w:r>
          </w:p>
        </w:tc>
      </w:tr>
      <w:tr w:rsidR="0075064F" w:rsidRPr="0075064F" w:rsidTr="009C1527">
        <w:trPr>
          <w:trHeight w:val="122"/>
        </w:trPr>
        <w:tc>
          <w:tcPr>
            <w:tcW w:w="6237" w:type="dxa"/>
            <w:tcBorders>
              <w:top w:val="single" w:sz="4" w:space="0" w:color="auto"/>
              <w:left w:val="single" w:sz="4" w:space="0" w:color="auto"/>
              <w:bottom w:val="single" w:sz="4" w:space="0" w:color="auto"/>
              <w:right w:val="single" w:sz="4" w:space="0" w:color="auto"/>
            </w:tcBorders>
            <w:hideMark/>
          </w:tcPr>
          <w:p w:rsidR="0075064F" w:rsidRPr="0075064F" w:rsidRDefault="0075064F" w:rsidP="0075064F">
            <w:pPr>
              <w:jc w:val="lef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Дефицит (профицит)</w:t>
            </w:r>
          </w:p>
        </w:tc>
        <w:tc>
          <w:tcPr>
            <w:tcW w:w="851"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-13,2</w:t>
            </w:r>
          </w:p>
        </w:tc>
        <w:tc>
          <w:tcPr>
            <w:tcW w:w="850"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-12,6</w:t>
            </w:r>
          </w:p>
        </w:tc>
        <w:tc>
          <w:tcPr>
            <w:tcW w:w="709"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-20,1</w:t>
            </w:r>
          </w:p>
        </w:tc>
        <w:tc>
          <w:tcPr>
            <w:tcW w:w="709"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-9,6</w:t>
            </w:r>
          </w:p>
        </w:tc>
        <w:tc>
          <w:tcPr>
            <w:tcW w:w="709" w:type="dxa"/>
            <w:tcBorders>
              <w:top w:val="single" w:sz="4" w:space="0" w:color="auto"/>
              <w:left w:val="nil"/>
              <w:bottom w:val="single" w:sz="4" w:space="0" w:color="auto"/>
              <w:right w:val="single" w:sz="4" w:space="0" w:color="auto"/>
            </w:tcBorders>
            <w:hideMark/>
          </w:tcPr>
          <w:p w:rsidR="0075064F" w:rsidRPr="0075064F" w:rsidRDefault="0075064F" w:rsidP="0075064F">
            <w:pPr>
              <w:jc w:val="right"/>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-11,6</w:t>
            </w:r>
          </w:p>
        </w:tc>
        <w:tc>
          <w:tcPr>
            <w:tcW w:w="708"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850"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709"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c>
          <w:tcPr>
            <w:tcW w:w="882" w:type="dxa"/>
            <w:tcBorders>
              <w:top w:val="single" w:sz="4" w:space="0" w:color="auto"/>
              <w:left w:val="nil"/>
              <w:bottom w:val="single" w:sz="4" w:space="0" w:color="auto"/>
              <w:right w:val="single" w:sz="4" w:space="0" w:color="auto"/>
            </w:tcBorders>
            <w:vAlign w:val="center"/>
            <w:hideMark/>
          </w:tcPr>
          <w:p w:rsidR="0075064F" w:rsidRPr="0075064F" w:rsidRDefault="0075064F" w:rsidP="0075064F">
            <w:pPr>
              <w:jc w:val="center"/>
              <w:rPr>
                <w:rFonts w:ascii="Times New Roman" w:eastAsia="Times New Roman" w:hAnsi="Times New Roman" w:cs="Times New Roman"/>
                <w:b/>
                <w:bCs/>
                <w:color w:val="000000"/>
                <w:sz w:val="16"/>
                <w:szCs w:val="16"/>
                <w:lang w:eastAsia="ru-RU"/>
              </w:rPr>
            </w:pPr>
            <w:r w:rsidRPr="0075064F">
              <w:rPr>
                <w:rFonts w:ascii="Times New Roman" w:eastAsia="Times New Roman" w:hAnsi="Times New Roman" w:cs="Times New Roman"/>
                <w:b/>
                <w:bCs/>
                <w:color w:val="000000"/>
                <w:sz w:val="16"/>
                <w:szCs w:val="16"/>
                <w:lang w:eastAsia="ru-RU"/>
              </w:rPr>
              <w:t>0,0</w:t>
            </w:r>
          </w:p>
        </w:tc>
      </w:tr>
    </w:tbl>
    <w:p w:rsidR="009C1527" w:rsidRDefault="009C1527" w:rsidP="00613E51">
      <w:pPr>
        <w:ind w:left="426" w:firstLine="283"/>
        <w:jc w:val="right"/>
        <w:rPr>
          <w:sz w:val="16"/>
          <w:szCs w:val="16"/>
        </w:rPr>
      </w:pPr>
    </w:p>
    <w:p w:rsidR="009C1527" w:rsidRPr="009C1527" w:rsidRDefault="009C1527" w:rsidP="009C1527">
      <w:pPr>
        <w:widowControl w:val="0"/>
        <w:jc w:val="right"/>
        <w:rPr>
          <w:rFonts w:ascii="Times New Roman" w:eastAsia="Times New Roman" w:hAnsi="Times New Roman" w:cs="Times New Roman"/>
          <w:bCs/>
          <w:sz w:val="16"/>
          <w:szCs w:val="16"/>
          <w:lang w:eastAsia="ru-RU"/>
        </w:rPr>
      </w:pPr>
      <w:r w:rsidRPr="009C1527">
        <w:rPr>
          <w:rFonts w:ascii="Times New Roman" w:eastAsia="Times New Roman" w:hAnsi="Times New Roman" w:cs="Times New Roman"/>
          <w:bCs/>
          <w:sz w:val="16"/>
          <w:szCs w:val="16"/>
          <w:lang w:eastAsia="ru-RU"/>
        </w:rPr>
        <w:t>Приложение №2</w:t>
      </w:r>
    </w:p>
    <w:p w:rsidR="009C1527" w:rsidRPr="009C1527" w:rsidRDefault="009C1527" w:rsidP="009C1527">
      <w:pPr>
        <w:widowControl w:val="0"/>
        <w:autoSpaceDE w:val="0"/>
        <w:autoSpaceDN w:val="0"/>
        <w:adjustRightInd w:val="0"/>
        <w:jc w:val="right"/>
        <w:rPr>
          <w:rFonts w:ascii="Times New Roman" w:eastAsia="Times New Roman" w:hAnsi="Times New Roman" w:cs="Times New Roman"/>
          <w:sz w:val="16"/>
          <w:szCs w:val="16"/>
          <w:lang w:eastAsia="ru-RU"/>
        </w:rPr>
      </w:pPr>
      <w:r w:rsidRPr="009C1527">
        <w:rPr>
          <w:rFonts w:ascii="Times New Roman" w:eastAsia="Times New Roman" w:hAnsi="Times New Roman" w:cs="Times New Roman"/>
          <w:color w:val="000000"/>
          <w:sz w:val="16"/>
          <w:szCs w:val="16"/>
          <w:lang w:eastAsia="ru-RU"/>
        </w:rPr>
        <w:t xml:space="preserve">к </w:t>
      </w:r>
      <w:r w:rsidRPr="009C1527">
        <w:rPr>
          <w:rFonts w:ascii="Times New Roman" w:eastAsia="Times New Roman" w:hAnsi="Times New Roman" w:cs="Times New Roman"/>
          <w:sz w:val="16"/>
          <w:szCs w:val="16"/>
          <w:lang w:eastAsia="ru-RU"/>
        </w:rPr>
        <w:t>Бюджетному прогнозу Мокшанского района</w:t>
      </w:r>
    </w:p>
    <w:p w:rsidR="009C1527" w:rsidRPr="009C1527" w:rsidRDefault="009C1527" w:rsidP="009C1527">
      <w:pPr>
        <w:widowControl w:val="0"/>
        <w:autoSpaceDE w:val="0"/>
        <w:autoSpaceDN w:val="0"/>
        <w:adjustRightInd w:val="0"/>
        <w:jc w:val="right"/>
        <w:rPr>
          <w:rFonts w:ascii="Times New Roman" w:eastAsia="Times New Roman" w:hAnsi="Times New Roman" w:cs="Times New Roman"/>
          <w:sz w:val="16"/>
          <w:szCs w:val="16"/>
          <w:lang w:eastAsia="ru-RU"/>
        </w:rPr>
      </w:pPr>
      <w:r w:rsidRPr="009C1527">
        <w:rPr>
          <w:rFonts w:ascii="Times New Roman" w:eastAsia="Times New Roman" w:hAnsi="Times New Roman" w:cs="Times New Roman"/>
          <w:sz w:val="16"/>
          <w:szCs w:val="16"/>
          <w:lang w:eastAsia="ru-RU"/>
        </w:rPr>
        <w:t xml:space="preserve"> Пензенской области на долгосрочный период до 2035 года,</w:t>
      </w:r>
    </w:p>
    <w:p w:rsidR="009C1527" w:rsidRPr="009C1527" w:rsidRDefault="009C1527" w:rsidP="009C1527">
      <w:pPr>
        <w:widowControl w:val="0"/>
        <w:autoSpaceDE w:val="0"/>
        <w:autoSpaceDN w:val="0"/>
        <w:adjustRightInd w:val="0"/>
        <w:jc w:val="right"/>
        <w:rPr>
          <w:rFonts w:ascii="Times New Roman" w:eastAsia="Times New Roman" w:hAnsi="Times New Roman" w:cs="Times New Roman"/>
          <w:sz w:val="16"/>
          <w:szCs w:val="16"/>
          <w:lang w:eastAsia="ru-RU"/>
        </w:rPr>
      </w:pPr>
      <w:r w:rsidRPr="009C1527">
        <w:rPr>
          <w:rFonts w:ascii="Times New Roman" w:eastAsia="Times New Roman" w:hAnsi="Times New Roman" w:cs="Times New Roman"/>
          <w:b/>
          <w:bCs/>
          <w:sz w:val="16"/>
          <w:szCs w:val="16"/>
          <w:lang w:eastAsia="ru-RU"/>
        </w:rPr>
        <w:t xml:space="preserve"> </w:t>
      </w:r>
      <w:proofErr w:type="gramStart"/>
      <w:r w:rsidRPr="009C1527">
        <w:rPr>
          <w:rFonts w:ascii="Times New Roman" w:eastAsia="Times New Roman" w:hAnsi="Times New Roman" w:cs="Times New Roman"/>
          <w:sz w:val="16"/>
          <w:szCs w:val="16"/>
          <w:lang w:eastAsia="ru-RU"/>
        </w:rPr>
        <w:t>утвержденному</w:t>
      </w:r>
      <w:proofErr w:type="gramEnd"/>
      <w:r w:rsidRPr="009C1527">
        <w:rPr>
          <w:rFonts w:ascii="Times New Roman" w:eastAsia="Times New Roman" w:hAnsi="Times New Roman" w:cs="Times New Roman"/>
          <w:sz w:val="16"/>
          <w:szCs w:val="16"/>
          <w:lang w:eastAsia="ru-RU"/>
        </w:rPr>
        <w:t xml:space="preserve"> распоряжением администрации </w:t>
      </w:r>
    </w:p>
    <w:p w:rsidR="009C1527" w:rsidRPr="009C1527" w:rsidRDefault="009C1527" w:rsidP="009C1527">
      <w:pPr>
        <w:widowControl w:val="0"/>
        <w:autoSpaceDE w:val="0"/>
        <w:autoSpaceDN w:val="0"/>
        <w:adjustRightInd w:val="0"/>
        <w:jc w:val="right"/>
        <w:rPr>
          <w:rFonts w:ascii="Times New Roman" w:eastAsia="Times New Roman" w:hAnsi="Times New Roman" w:cs="Times New Roman"/>
          <w:sz w:val="16"/>
          <w:szCs w:val="16"/>
          <w:lang w:eastAsia="ru-RU"/>
        </w:rPr>
      </w:pPr>
      <w:r w:rsidRPr="009C1527">
        <w:rPr>
          <w:rFonts w:ascii="Times New Roman" w:eastAsia="Times New Roman" w:hAnsi="Times New Roman" w:cs="Times New Roman"/>
          <w:sz w:val="16"/>
          <w:szCs w:val="16"/>
          <w:lang w:eastAsia="ru-RU"/>
        </w:rPr>
        <w:t>Мокшанского района Пензенской области</w:t>
      </w:r>
    </w:p>
    <w:p w:rsidR="009C1527" w:rsidRPr="009C1527" w:rsidRDefault="009C1527" w:rsidP="009C1527">
      <w:pPr>
        <w:widowControl w:val="0"/>
        <w:autoSpaceDE w:val="0"/>
        <w:autoSpaceDN w:val="0"/>
        <w:adjustRightInd w:val="0"/>
        <w:jc w:val="right"/>
        <w:rPr>
          <w:rFonts w:ascii="Times New Roman" w:eastAsia="Times New Roman" w:hAnsi="Times New Roman" w:cs="Times New Roman"/>
          <w:sz w:val="16"/>
          <w:szCs w:val="16"/>
          <w:lang w:eastAsia="ru-RU"/>
        </w:rPr>
      </w:pPr>
      <w:r w:rsidRPr="009C1527">
        <w:rPr>
          <w:rFonts w:ascii="Times New Roman" w:eastAsia="Times New Roman" w:hAnsi="Times New Roman" w:cs="Times New Roman"/>
          <w:sz w:val="16"/>
          <w:szCs w:val="16"/>
          <w:lang w:eastAsia="ru-RU"/>
        </w:rPr>
        <w:t xml:space="preserve">от  19.02.2026  N15 </w:t>
      </w:r>
    </w:p>
    <w:tbl>
      <w:tblPr>
        <w:tblW w:w="15309" w:type="dxa"/>
        <w:tblInd w:w="108" w:type="dxa"/>
        <w:tblLayout w:type="fixed"/>
        <w:tblLook w:val="04A0" w:firstRow="1" w:lastRow="0" w:firstColumn="1" w:lastColumn="0" w:noHBand="0" w:noVBand="1"/>
      </w:tblPr>
      <w:tblGrid>
        <w:gridCol w:w="516"/>
        <w:gridCol w:w="6005"/>
        <w:gridCol w:w="708"/>
        <w:gridCol w:w="709"/>
        <w:gridCol w:w="756"/>
        <w:gridCol w:w="756"/>
        <w:gridCol w:w="808"/>
        <w:gridCol w:w="657"/>
        <w:gridCol w:w="702"/>
        <w:gridCol w:w="715"/>
        <w:gridCol w:w="709"/>
        <w:gridCol w:w="756"/>
        <w:gridCol w:w="756"/>
        <w:gridCol w:w="756"/>
      </w:tblGrid>
      <w:tr w:rsidR="009C1527" w:rsidRPr="009C1527" w:rsidTr="009C1527">
        <w:trPr>
          <w:trHeight w:val="189"/>
        </w:trPr>
        <w:tc>
          <w:tcPr>
            <w:tcW w:w="15309" w:type="dxa"/>
            <w:gridSpan w:val="14"/>
            <w:tcBorders>
              <w:top w:val="nil"/>
              <w:left w:val="nil"/>
              <w:bottom w:val="nil"/>
              <w:right w:val="nil"/>
            </w:tcBorders>
            <w:vAlign w:val="bottom"/>
            <w:hideMark/>
          </w:tcPr>
          <w:p w:rsidR="009C1527" w:rsidRPr="009C1527" w:rsidRDefault="009C1527" w:rsidP="009C1527">
            <w:pPr>
              <w:jc w:val="center"/>
              <w:rPr>
                <w:rFonts w:ascii="Times New Roman" w:eastAsia="Times New Roman" w:hAnsi="Times New Roman" w:cs="Times New Roman"/>
                <w:b/>
                <w:bCs/>
                <w:color w:val="000000"/>
                <w:sz w:val="16"/>
                <w:szCs w:val="16"/>
                <w:lang w:eastAsia="ru-RU"/>
              </w:rPr>
            </w:pPr>
            <w:r w:rsidRPr="009C1527">
              <w:rPr>
                <w:rFonts w:ascii="Times New Roman" w:eastAsia="Times New Roman" w:hAnsi="Times New Roman" w:cs="Times New Roman"/>
                <w:b/>
                <w:bCs/>
                <w:color w:val="000000"/>
                <w:sz w:val="16"/>
                <w:szCs w:val="16"/>
                <w:lang w:eastAsia="ru-RU"/>
              </w:rPr>
              <w:t>Показатели финансового обеспечения муниципальных программ</w:t>
            </w:r>
            <w:r w:rsidRPr="009C1527">
              <w:rPr>
                <w:rFonts w:ascii="Times New Roman" w:eastAsia="Times New Roman" w:hAnsi="Times New Roman" w:cs="Times New Roman"/>
                <w:b/>
                <w:bCs/>
                <w:color w:val="000000"/>
                <w:sz w:val="16"/>
                <w:szCs w:val="16"/>
                <w:lang w:eastAsia="ru-RU"/>
              </w:rPr>
              <w:br/>
              <w:t>Мокшанского района на период их действия</w:t>
            </w:r>
          </w:p>
        </w:tc>
      </w:tr>
      <w:tr w:rsidR="009C1527" w:rsidRPr="009C1527" w:rsidTr="009C1527">
        <w:trPr>
          <w:trHeight w:val="270"/>
        </w:trPr>
        <w:tc>
          <w:tcPr>
            <w:tcW w:w="516" w:type="dxa"/>
            <w:tcBorders>
              <w:top w:val="nil"/>
              <w:left w:val="nil"/>
              <w:bottom w:val="nil"/>
              <w:right w:val="nil"/>
            </w:tcBorders>
            <w:noWrap/>
            <w:vAlign w:val="center"/>
            <w:hideMark/>
          </w:tcPr>
          <w:p w:rsidR="009C1527" w:rsidRPr="009C1527" w:rsidRDefault="009C1527" w:rsidP="009C1527">
            <w:pPr>
              <w:jc w:val="center"/>
              <w:rPr>
                <w:rFonts w:ascii="Times New Roman" w:eastAsia="Times New Roman" w:hAnsi="Times New Roman" w:cs="Times New Roman"/>
                <w:b/>
                <w:bCs/>
                <w:color w:val="000000"/>
                <w:sz w:val="16"/>
                <w:szCs w:val="16"/>
                <w:lang w:eastAsia="ru-RU"/>
              </w:rPr>
            </w:pPr>
          </w:p>
        </w:tc>
        <w:tc>
          <w:tcPr>
            <w:tcW w:w="6005" w:type="dxa"/>
            <w:tcBorders>
              <w:top w:val="nil"/>
              <w:left w:val="nil"/>
              <w:bottom w:val="nil"/>
              <w:right w:val="nil"/>
            </w:tcBorders>
            <w:vAlign w:val="bottom"/>
            <w:hideMark/>
          </w:tcPr>
          <w:p w:rsidR="009C1527" w:rsidRPr="009C1527" w:rsidRDefault="009C1527" w:rsidP="009C1527">
            <w:pPr>
              <w:jc w:val="center"/>
              <w:rPr>
                <w:rFonts w:ascii="Times New Roman" w:eastAsia="Times New Roman" w:hAnsi="Times New Roman" w:cs="Times New Roman"/>
                <w:sz w:val="16"/>
                <w:szCs w:val="16"/>
                <w:lang w:eastAsia="ru-RU"/>
              </w:rPr>
            </w:pPr>
          </w:p>
        </w:tc>
        <w:tc>
          <w:tcPr>
            <w:tcW w:w="708" w:type="dxa"/>
            <w:tcBorders>
              <w:top w:val="nil"/>
              <w:left w:val="nil"/>
              <w:bottom w:val="nil"/>
              <w:right w:val="nil"/>
            </w:tcBorders>
            <w:vAlign w:val="bottom"/>
            <w:hideMark/>
          </w:tcPr>
          <w:p w:rsidR="009C1527" w:rsidRPr="009C1527" w:rsidRDefault="009C1527" w:rsidP="009C1527">
            <w:pPr>
              <w:jc w:val="center"/>
              <w:rPr>
                <w:rFonts w:ascii="Times New Roman" w:eastAsia="Times New Roman" w:hAnsi="Times New Roman" w:cs="Times New Roman"/>
                <w:sz w:val="16"/>
                <w:szCs w:val="16"/>
                <w:lang w:eastAsia="ru-RU"/>
              </w:rPr>
            </w:pPr>
          </w:p>
        </w:tc>
        <w:tc>
          <w:tcPr>
            <w:tcW w:w="709" w:type="dxa"/>
            <w:tcBorders>
              <w:top w:val="nil"/>
              <w:left w:val="nil"/>
              <w:bottom w:val="nil"/>
              <w:right w:val="nil"/>
            </w:tcBorders>
            <w:vAlign w:val="bottom"/>
            <w:hideMark/>
          </w:tcPr>
          <w:p w:rsidR="009C1527" w:rsidRPr="009C1527" w:rsidRDefault="009C1527" w:rsidP="009C1527">
            <w:pPr>
              <w:jc w:val="center"/>
              <w:rPr>
                <w:rFonts w:ascii="Times New Roman" w:eastAsia="Times New Roman" w:hAnsi="Times New Roman" w:cs="Times New Roman"/>
                <w:sz w:val="16"/>
                <w:szCs w:val="16"/>
                <w:lang w:eastAsia="ru-RU"/>
              </w:rPr>
            </w:pPr>
          </w:p>
        </w:tc>
        <w:tc>
          <w:tcPr>
            <w:tcW w:w="756" w:type="dxa"/>
            <w:tcBorders>
              <w:top w:val="nil"/>
              <w:left w:val="nil"/>
              <w:bottom w:val="nil"/>
              <w:right w:val="nil"/>
            </w:tcBorders>
            <w:vAlign w:val="bottom"/>
            <w:hideMark/>
          </w:tcPr>
          <w:p w:rsidR="009C1527" w:rsidRPr="009C1527" w:rsidRDefault="009C1527" w:rsidP="009C1527">
            <w:pPr>
              <w:jc w:val="center"/>
              <w:rPr>
                <w:rFonts w:ascii="Times New Roman" w:eastAsia="Times New Roman" w:hAnsi="Times New Roman" w:cs="Times New Roman"/>
                <w:sz w:val="16"/>
                <w:szCs w:val="16"/>
                <w:lang w:eastAsia="ru-RU"/>
              </w:rPr>
            </w:pPr>
          </w:p>
        </w:tc>
        <w:tc>
          <w:tcPr>
            <w:tcW w:w="756" w:type="dxa"/>
            <w:tcBorders>
              <w:top w:val="nil"/>
              <w:left w:val="nil"/>
              <w:bottom w:val="nil"/>
              <w:right w:val="nil"/>
            </w:tcBorders>
            <w:vAlign w:val="bottom"/>
            <w:hideMark/>
          </w:tcPr>
          <w:p w:rsidR="009C1527" w:rsidRPr="009C1527" w:rsidRDefault="009C1527" w:rsidP="009C1527">
            <w:pPr>
              <w:jc w:val="center"/>
              <w:rPr>
                <w:rFonts w:ascii="Times New Roman" w:eastAsia="Times New Roman" w:hAnsi="Times New Roman" w:cs="Times New Roman"/>
                <w:sz w:val="16"/>
                <w:szCs w:val="16"/>
                <w:lang w:eastAsia="ru-RU"/>
              </w:rPr>
            </w:pPr>
          </w:p>
        </w:tc>
        <w:tc>
          <w:tcPr>
            <w:tcW w:w="808" w:type="dxa"/>
            <w:tcBorders>
              <w:top w:val="nil"/>
              <w:left w:val="nil"/>
              <w:bottom w:val="nil"/>
              <w:right w:val="nil"/>
            </w:tcBorders>
            <w:vAlign w:val="bottom"/>
            <w:hideMark/>
          </w:tcPr>
          <w:p w:rsidR="009C1527" w:rsidRPr="009C1527" w:rsidRDefault="009C1527" w:rsidP="009C1527">
            <w:pPr>
              <w:jc w:val="center"/>
              <w:rPr>
                <w:rFonts w:ascii="Times New Roman" w:eastAsia="Times New Roman" w:hAnsi="Times New Roman" w:cs="Times New Roman"/>
                <w:sz w:val="16"/>
                <w:szCs w:val="16"/>
                <w:lang w:eastAsia="ru-RU"/>
              </w:rPr>
            </w:pPr>
          </w:p>
        </w:tc>
        <w:tc>
          <w:tcPr>
            <w:tcW w:w="657" w:type="dxa"/>
            <w:tcBorders>
              <w:top w:val="nil"/>
              <w:left w:val="nil"/>
              <w:bottom w:val="nil"/>
              <w:right w:val="nil"/>
            </w:tcBorders>
            <w:vAlign w:val="bottom"/>
            <w:hideMark/>
          </w:tcPr>
          <w:p w:rsidR="009C1527" w:rsidRPr="009C1527" w:rsidRDefault="009C1527" w:rsidP="009C1527">
            <w:pPr>
              <w:jc w:val="center"/>
              <w:rPr>
                <w:rFonts w:ascii="Times New Roman" w:eastAsia="Times New Roman" w:hAnsi="Times New Roman" w:cs="Times New Roman"/>
                <w:sz w:val="16"/>
                <w:szCs w:val="16"/>
                <w:lang w:eastAsia="ru-RU"/>
              </w:rPr>
            </w:pPr>
          </w:p>
        </w:tc>
        <w:tc>
          <w:tcPr>
            <w:tcW w:w="702" w:type="dxa"/>
            <w:tcBorders>
              <w:top w:val="nil"/>
              <w:left w:val="nil"/>
              <w:bottom w:val="nil"/>
              <w:right w:val="nil"/>
            </w:tcBorders>
            <w:vAlign w:val="bottom"/>
            <w:hideMark/>
          </w:tcPr>
          <w:p w:rsidR="009C1527" w:rsidRPr="009C1527" w:rsidRDefault="009C1527" w:rsidP="009C1527">
            <w:pPr>
              <w:jc w:val="center"/>
              <w:rPr>
                <w:rFonts w:ascii="Times New Roman" w:eastAsia="Times New Roman" w:hAnsi="Times New Roman" w:cs="Times New Roman"/>
                <w:sz w:val="16"/>
                <w:szCs w:val="16"/>
                <w:lang w:eastAsia="ru-RU"/>
              </w:rPr>
            </w:pPr>
          </w:p>
        </w:tc>
        <w:tc>
          <w:tcPr>
            <w:tcW w:w="715" w:type="dxa"/>
            <w:tcBorders>
              <w:top w:val="nil"/>
              <w:left w:val="nil"/>
              <w:bottom w:val="nil"/>
              <w:right w:val="nil"/>
            </w:tcBorders>
            <w:noWrap/>
            <w:vAlign w:val="bottom"/>
            <w:hideMark/>
          </w:tcPr>
          <w:p w:rsidR="009C1527" w:rsidRPr="009C1527" w:rsidRDefault="009C1527" w:rsidP="009C1527">
            <w:pPr>
              <w:jc w:val="center"/>
              <w:rPr>
                <w:rFonts w:ascii="Times New Roman" w:eastAsia="Times New Roman" w:hAnsi="Times New Roman" w:cs="Times New Roman"/>
                <w:sz w:val="16"/>
                <w:szCs w:val="16"/>
                <w:lang w:eastAsia="ru-RU"/>
              </w:rPr>
            </w:pPr>
          </w:p>
        </w:tc>
        <w:tc>
          <w:tcPr>
            <w:tcW w:w="709" w:type="dxa"/>
            <w:tcBorders>
              <w:top w:val="nil"/>
              <w:left w:val="nil"/>
              <w:bottom w:val="nil"/>
              <w:right w:val="nil"/>
            </w:tcBorders>
            <w:noWrap/>
            <w:vAlign w:val="bottom"/>
            <w:hideMark/>
          </w:tcPr>
          <w:p w:rsidR="009C1527" w:rsidRPr="009C1527" w:rsidRDefault="009C1527" w:rsidP="009C1527">
            <w:pPr>
              <w:jc w:val="right"/>
              <w:rPr>
                <w:rFonts w:ascii="Times New Roman" w:eastAsia="Times New Roman" w:hAnsi="Times New Roman" w:cs="Times New Roman"/>
                <w:sz w:val="16"/>
                <w:szCs w:val="16"/>
                <w:lang w:eastAsia="ru-RU"/>
              </w:rPr>
            </w:pPr>
          </w:p>
        </w:tc>
        <w:tc>
          <w:tcPr>
            <w:tcW w:w="2268" w:type="dxa"/>
            <w:gridSpan w:val="3"/>
            <w:tcBorders>
              <w:top w:val="nil"/>
              <w:left w:val="nil"/>
              <w:bottom w:val="nil"/>
            </w:tcBorders>
            <w:noWrap/>
            <w:vAlign w:val="bottom"/>
            <w:hideMark/>
          </w:tcPr>
          <w:p w:rsidR="009C1527" w:rsidRPr="009C1527" w:rsidRDefault="009C1527" w:rsidP="009C1527">
            <w:pPr>
              <w:jc w:val="right"/>
              <w:rPr>
                <w:rFonts w:ascii="Times New Roman" w:eastAsia="Times New Roman" w:hAnsi="Times New Roman" w:cs="Times New Roman"/>
                <w:color w:val="000000"/>
                <w:sz w:val="16"/>
                <w:szCs w:val="16"/>
                <w:lang w:eastAsia="ru-RU"/>
              </w:rPr>
            </w:pPr>
            <w:proofErr w:type="spellStart"/>
            <w:r w:rsidRPr="009C1527">
              <w:rPr>
                <w:rFonts w:ascii="Times New Roman" w:eastAsia="Times New Roman" w:hAnsi="Times New Roman" w:cs="Times New Roman"/>
                <w:color w:val="000000"/>
                <w:sz w:val="16"/>
                <w:szCs w:val="16"/>
                <w:lang w:eastAsia="ru-RU"/>
              </w:rPr>
              <w:t>млн</w:t>
            </w:r>
            <w:proofErr w:type="gramStart"/>
            <w:r w:rsidRPr="009C1527">
              <w:rPr>
                <w:rFonts w:ascii="Times New Roman" w:eastAsia="Times New Roman" w:hAnsi="Times New Roman" w:cs="Times New Roman"/>
                <w:color w:val="000000"/>
                <w:sz w:val="16"/>
                <w:szCs w:val="16"/>
                <w:lang w:eastAsia="ru-RU"/>
              </w:rPr>
              <w:t>.р</w:t>
            </w:r>
            <w:proofErr w:type="gramEnd"/>
            <w:r w:rsidRPr="009C1527">
              <w:rPr>
                <w:rFonts w:ascii="Times New Roman" w:eastAsia="Times New Roman" w:hAnsi="Times New Roman" w:cs="Times New Roman"/>
                <w:color w:val="000000"/>
                <w:sz w:val="16"/>
                <w:szCs w:val="16"/>
                <w:lang w:eastAsia="ru-RU"/>
              </w:rPr>
              <w:t>уб</w:t>
            </w:r>
            <w:proofErr w:type="spellEnd"/>
            <w:r w:rsidRPr="009C1527">
              <w:rPr>
                <w:rFonts w:ascii="Times New Roman" w:eastAsia="Times New Roman" w:hAnsi="Times New Roman" w:cs="Times New Roman"/>
                <w:color w:val="000000"/>
                <w:sz w:val="16"/>
                <w:szCs w:val="16"/>
                <w:lang w:eastAsia="ru-RU"/>
              </w:rPr>
              <w:t>.</w:t>
            </w:r>
          </w:p>
        </w:tc>
      </w:tr>
      <w:tr w:rsidR="009C1527" w:rsidRPr="009C1527" w:rsidTr="009C1527">
        <w:trPr>
          <w:trHeight w:val="118"/>
        </w:trPr>
        <w:tc>
          <w:tcPr>
            <w:tcW w:w="516" w:type="dxa"/>
            <w:tcBorders>
              <w:top w:val="single" w:sz="4" w:space="0" w:color="auto"/>
              <w:left w:val="single" w:sz="4" w:space="0" w:color="auto"/>
              <w:bottom w:val="single" w:sz="4" w:space="0" w:color="auto"/>
              <w:right w:val="single" w:sz="4" w:space="0" w:color="auto"/>
            </w:tcBorders>
            <w:vAlign w:val="center"/>
            <w:hideMark/>
          </w:tcPr>
          <w:p w:rsidR="009C1527" w:rsidRPr="009C1527" w:rsidRDefault="009C1527" w:rsidP="009C1527">
            <w:pPr>
              <w:ind w:left="-108" w:right="-159"/>
              <w:jc w:val="center"/>
              <w:rPr>
                <w:rFonts w:ascii="Times New Roman" w:eastAsia="Times New Roman" w:hAnsi="Times New Roman" w:cs="Times New Roman"/>
                <w:b/>
                <w:color w:val="000000"/>
                <w:sz w:val="16"/>
                <w:szCs w:val="16"/>
                <w:lang w:eastAsia="ru-RU"/>
              </w:rPr>
            </w:pPr>
            <w:r w:rsidRPr="009C1527">
              <w:rPr>
                <w:rFonts w:ascii="Times New Roman" w:eastAsia="Times New Roman" w:hAnsi="Times New Roman" w:cs="Times New Roman"/>
                <w:b/>
                <w:color w:val="000000"/>
                <w:sz w:val="16"/>
                <w:szCs w:val="16"/>
                <w:lang w:eastAsia="ru-RU"/>
              </w:rPr>
              <w:t xml:space="preserve">№ </w:t>
            </w:r>
            <w:proofErr w:type="gramStart"/>
            <w:r w:rsidRPr="009C1527">
              <w:rPr>
                <w:rFonts w:ascii="Times New Roman" w:eastAsia="Times New Roman" w:hAnsi="Times New Roman" w:cs="Times New Roman"/>
                <w:b/>
                <w:color w:val="000000"/>
                <w:sz w:val="16"/>
                <w:szCs w:val="16"/>
                <w:lang w:eastAsia="ru-RU"/>
              </w:rPr>
              <w:t>п</w:t>
            </w:r>
            <w:proofErr w:type="gramEnd"/>
            <w:r w:rsidRPr="009C1527">
              <w:rPr>
                <w:rFonts w:ascii="Times New Roman" w:eastAsia="Times New Roman" w:hAnsi="Times New Roman" w:cs="Times New Roman"/>
                <w:b/>
                <w:color w:val="000000"/>
                <w:sz w:val="16"/>
                <w:szCs w:val="16"/>
                <w:lang w:eastAsia="ru-RU"/>
              </w:rPr>
              <w:t>/п</w:t>
            </w:r>
          </w:p>
        </w:tc>
        <w:tc>
          <w:tcPr>
            <w:tcW w:w="6005" w:type="dxa"/>
            <w:tcBorders>
              <w:top w:val="single" w:sz="4" w:space="0" w:color="auto"/>
              <w:left w:val="nil"/>
              <w:bottom w:val="single" w:sz="4" w:space="0" w:color="auto"/>
              <w:right w:val="single" w:sz="4" w:space="0" w:color="auto"/>
            </w:tcBorders>
            <w:vAlign w:val="center"/>
            <w:hideMark/>
          </w:tcPr>
          <w:p w:rsidR="009C1527" w:rsidRPr="009C1527" w:rsidRDefault="009C1527" w:rsidP="009C1527">
            <w:pPr>
              <w:jc w:val="center"/>
              <w:rPr>
                <w:rFonts w:ascii="Times New Roman" w:eastAsia="Times New Roman" w:hAnsi="Times New Roman" w:cs="Times New Roman"/>
                <w:b/>
                <w:color w:val="000000"/>
                <w:sz w:val="16"/>
                <w:szCs w:val="16"/>
                <w:lang w:eastAsia="ru-RU"/>
              </w:rPr>
            </w:pPr>
            <w:r w:rsidRPr="009C1527">
              <w:rPr>
                <w:rFonts w:ascii="Times New Roman" w:eastAsia="Times New Roman" w:hAnsi="Times New Roman" w:cs="Times New Roman"/>
                <w:b/>
                <w:color w:val="000000"/>
                <w:sz w:val="16"/>
                <w:szCs w:val="16"/>
                <w:lang w:eastAsia="ru-RU"/>
              </w:rPr>
              <w:t>Наименование муниципальной программы Мокшанского района</w:t>
            </w:r>
          </w:p>
        </w:tc>
        <w:tc>
          <w:tcPr>
            <w:tcW w:w="708"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b/>
                <w:color w:val="000000"/>
                <w:sz w:val="16"/>
                <w:szCs w:val="16"/>
                <w:lang w:eastAsia="ru-RU"/>
              </w:rPr>
            </w:pPr>
            <w:r w:rsidRPr="009C1527">
              <w:rPr>
                <w:rFonts w:ascii="Times New Roman" w:eastAsia="Times New Roman" w:hAnsi="Times New Roman" w:cs="Times New Roman"/>
                <w:b/>
                <w:color w:val="000000"/>
                <w:sz w:val="16"/>
                <w:szCs w:val="16"/>
                <w:lang w:eastAsia="ru-RU"/>
              </w:rPr>
              <w:t>2024</w:t>
            </w:r>
          </w:p>
        </w:tc>
        <w:tc>
          <w:tcPr>
            <w:tcW w:w="709"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b/>
                <w:color w:val="000000"/>
                <w:sz w:val="16"/>
                <w:szCs w:val="16"/>
                <w:lang w:eastAsia="ru-RU"/>
              </w:rPr>
            </w:pPr>
            <w:r w:rsidRPr="009C1527">
              <w:rPr>
                <w:rFonts w:ascii="Times New Roman" w:eastAsia="Times New Roman" w:hAnsi="Times New Roman" w:cs="Times New Roman"/>
                <w:b/>
                <w:color w:val="000000"/>
                <w:sz w:val="16"/>
                <w:szCs w:val="16"/>
                <w:lang w:eastAsia="ru-RU"/>
              </w:rPr>
              <w:t>2025</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b/>
                <w:color w:val="000000"/>
                <w:sz w:val="16"/>
                <w:szCs w:val="16"/>
                <w:lang w:eastAsia="ru-RU"/>
              </w:rPr>
            </w:pPr>
            <w:r w:rsidRPr="009C1527">
              <w:rPr>
                <w:rFonts w:ascii="Times New Roman" w:eastAsia="Times New Roman" w:hAnsi="Times New Roman" w:cs="Times New Roman"/>
                <w:b/>
                <w:color w:val="000000"/>
                <w:sz w:val="16"/>
                <w:szCs w:val="16"/>
                <w:lang w:eastAsia="ru-RU"/>
              </w:rPr>
              <w:t>2026</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b/>
                <w:color w:val="000000"/>
                <w:sz w:val="16"/>
                <w:szCs w:val="16"/>
                <w:lang w:eastAsia="ru-RU"/>
              </w:rPr>
            </w:pPr>
            <w:r w:rsidRPr="009C1527">
              <w:rPr>
                <w:rFonts w:ascii="Times New Roman" w:eastAsia="Times New Roman" w:hAnsi="Times New Roman" w:cs="Times New Roman"/>
                <w:b/>
                <w:color w:val="000000"/>
                <w:sz w:val="16"/>
                <w:szCs w:val="16"/>
                <w:lang w:eastAsia="ru-RU"/>
              </w:rPr>
              <w:t>2027</w:t>
            </w:r>
          </w:p>
        </w:tc>
        <w:tc>
          <w:tcPr>
            <w:tcW w:w="808"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b/>
                <w:color w:val="000000"/>
                <w:sz w:val="16"/>
                <w:szCs w:val="16"/>
                <w:lang w:eastAsia="ru-RU"/>
              </w:rPr>
            </w:pPr>
            <w:r w:rsidRPr="009C1527">
              <w:rPr>
                <w:rFonts w:ascii="Times New Roman" w:eastAsia="Times New Roman" w:hAnsi="Times New Roman" w:cs="Times New Roman"/>
                <w:b/>
                <w:color w:val="000000"/>
                <w:sz w:val="16"/>
                <w:szCs w:val="16"/>
                <w:lang w:eastAsia="ru-RU"/>
              </w:rPr>
              <w:t>2028</w:t>
            </w:r>
          </w:p>
        </w:tc>
        <w:tc>
          <w:tcPr>
            <w:tcW w:w="657"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b/>
                <w:color w:val="000000"/>
                <w:sz w:val="16"/>
                <w:szCs w:val="16"/>
                <w:lang w:eastAsia="ru-RU"/>
              </w:rPr>
            </w:pPr>
            <w:r w:rsidRPr="009C1527">
              <w:rPr>
                <w:rFonts w:ascii="Times New Roman" w:eastAsia="Times New Roman" w:hAnsi="Times New Roman" w:cs="Times New Roman"/>
                <w:b/>
                <w:color w:val="000000"/>
                <w:sz w:val="16"/>
                <w:szCs w:val="16"/>
                <w:lang w:eastAsia="ru-RU"/>
              </w:rPr>
              <w:t>2029</w:t>
            </w:r>
          </w:p>
        </w:tc>
        <w:tc>
          <w:tcPr>
            <w:tcW w:w="702"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b/>
                <w:color w:val="000000"/>
                <w:sz w:val="16"/>
                <w:szCs w:val="16"/>
                <w:lang w:eastAsia="ru-RU"/>
              </w:rPr>
            </w:pPr>
            <w:r w:rsidRPr="009C1527">
              <w:rPr>
                <w:rFonts w:ascii="Times New Roman" w:eastAsia="Times New Roman" w:hAnsi="Times New Roman" w:cs="Times New Roman"/>
                <w:b/>
                <w:color w:val="000000"/>
                <w:sz w:val="16"/>
                <w:szCs w:val="16"/>
                <w:lang w:eastAsia="ru-RU"/>
              </w:rPr>
              <w:t>2030</w:t>
            </w:r>
          </w:p>
        </w:tc>
        <w:tc>
          <w:tcPr>
            <w:tcW w:w="715"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b/>
                <w:color w:val="000000"/>
                <w:sz w:val="16"/>
                <w:szCs w:val="16"/>
                <w:lang w:eastAsia="ru-RU"/>
              </w:rPr>
            </w:pPr>
            <w:r w:rsidRPr="009C1527">
              <w:rPr>
                <w:rFonts w:ascii="Times New Roman" w:eastAsia="Times New Roman" w:hAnsi="Times New Roman" w:cs="Times New Roman"/>
                <w:b/>
                <w:color w:val="000000"/>
                <w:sz w:val="16"/>
                <w:szCs w:val="16"/>
                <w:lang w:eastAsia="ru-RU"/>
              </w:rPr>
              <w:t>2031</w:t>
            </w:r>
          </w:p>
        </w:tc>
        <w:tc>
          <w:tcPr>
            <w:tcW w:w="709"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b/>
                <w:color w:val="000000"/>
                <w:sz w:val="16"/>
                <w:szCs w:val="16"/>
                <w:lang w:eastAsia="ru-RU"/>
              </w:rPr>
            </w:pPr>
            <w:r w:rsidRPr="009C1527">
              <w:rPr>
                <w:rFonts w:ascii="Times New Roman" w:eastAsia="Times New Roman" w:hAnsi="Times New Roman" w:cs="Times New Roman"/>
                <w:b/>
                <w:color w:val="000000"/>
                <w:sz w:val="16"/>
                <w:szCs w:val="16"/>
                <w:lang w:eastAsia="ru-RU"/>
              </w:rPr>
              <w:t>2032</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b/>
                <w:color w:val="000000"/>
                <w:sz w:val="16"/>
                <w:szCs w:val="16"/>
                <w:lang w:eastAsia="ru-RU"/>
              </w:rPr>
            </w:pPr>
            <w:r w:rsidRPr="009C1527">
              <w:rPr>
                <w:rFonts w:ascii="Times New Roman" w:eastAsia="Times New Roman" w:hAnsi="Times New Roman" w:cs="Times New Roman"/>
                <w:b/>
                <w:color w:val="000000"/>
                <w:sz w:val="16"/>
                <w:szCs w:val="16"/>
                <w:lang w:eastAsia="ru-RU"/>
              </w:rPr>
              <w:t>2033</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b/>
                <w:color w:val="000000"/>
                <w:sz w:val="16"/>
                <w:szCs w:val="16"/>
                <w:lang w:eastAsia="ru-RU"/>
              </w:rPr>
            </w:pPr>
            <w:r w:rsidRPr="009C1527">
              <w:rPr>
                <w:rFonts w:ascii="Times New Roman" w:eastAsia="Times New Roman" w:hAnsi="Times New Roman" w:cs="Times New Roman"/>
                <w:b/>
                <w:color w:val="000000"/>
                <w:sz w:val="16"/>
                <w:szCs w:val="16"/>
                <w:lang w:eastAsia="ru-RU"/>
              </w:rPr>
              <w:t>2034</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b/>
                <w:color w:val="000000"/>
                <w:sz w:val="16"/>
                <w:szCs w:val="16"/>
                <w:lang w:eastAsia="ru-RU"/>
              </w:rPr>
            </w:pPr>
            <w:r w:rsidRPr="009C1527">
              <w:rPr>
                <w:rFonts w:ascii="Times New Roman" w:eastAsia="Times New Roman" w:hAnsi="Times New Roman" w:cs="Times New Roman"/>
                <w:b/>
                <w:color w:val="000000"/>
                <w:sz w:val="16"/>
                <w:szCs w:val="16"/>
                <w:lang w:eastAsia="ru-RU"/>
              </w:rPr>
              <w:t>2035</w:t>
            </w:r>
          </w:p>
        </w:tc>
      </w:tr>
      <w:tr w:rsidR="009C1527" w:rsidRPr="009C1527" w:rsidTr="009C1527">
        <w:trPr>
          <w:trHeight w:val="261"/>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1.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Развитие образования в </w:t>
            </w:r>
            <w:proofErr w:type="spellStart"/>
            <w:r w:rsidRPr="009C1527">
              <w:rPr>
                <w:rFonts w:ascii="Times New Roman" w:eastAsia="Times New Roman" w:hAnsi="Times New Roman" w:cs="Times New Roman"/>
                <w:color w:val="000000"/>
                <w:sz w:val="16"/>
                <w:szCs w:val="16"/>
                <w:lang w:eastAsia="ru-RU"/>
              </w:rPr>
              <w:t>Мокшанском</w:t>
            </w:r>
            <w:proofErr w:type="spellEnd"/>
            <w:r w:rsidRPr="009C1527">
              <w:rPr>
                <w:rFonts w:ascii="Times New Roman" w:eastAsia="Times New Roman" w:hAnsi="Times New Roman" w:cs="Times New Roman"/>
                <w:color w:val="000000"/>
                <w:sz w:val="16"/>
                <w:szCs w:val="16"/>
                <w:lang w:eastAsia="ru-RU"/>
              </w:rPr>
              <w:t xml:space="preserve"> районе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444,3</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518,4</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497</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509,1</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504,7</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504,7</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505</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504,7</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504,7</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504,7</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504,7</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504,7</w:t>
            </w:r>
          </w:p>
        </w:tc>
      </w:tr>
      <w:tr w:rsidR="009C1527" w:rsidRPr="009C1527" w:rsidTr="009C1527">
        <w:trPr>
          <w:trHeight w:val="112"/>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 </w:t>
            </w:r>
          </w:p>
        </w:tc>
        <w:tc>
          <w:tcPr>
            <w:tcW w:w="6005" w:type="dxa"/>
            <w:tcBorders>
              <w:top w:val="nil"/>
              <w:left w:val="nil"/>
              <w:bottom w:val="single" w:sz="4" w:space="0" w:color="auto"/>
              <w:right w:val="single" w:sz="4" w:space="0" w:color="auto"/>
            </w:tcBorders>
            <w:noWrap/>
            <w:vAlign w:val="bottom"/>
            <w:hideMark/>
          </w:tcPr>
          <w:p w:rsidR="009C1527" w:rsidRPr="009C1527" w:rsidRDefault="009C1527" w:rsidP="009C1527">
            <w:pPr>
              <w:jc w:val="left"/>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в том числе:</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 </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128,1</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135,8</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178</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154,1</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130,5</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130,5</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131</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130,5</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130,5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130,5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130,5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130,5</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27,7</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64,1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30,9</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30,5</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29,6</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29,6</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29,6</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29,6</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29,6</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29,6</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29,6</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29,6</w:t>
            </w:r>
          </w:p>
        </w:tc>
      </w:tr>
      <w:tr w:rsidR="009C1527" w:rsidRPr="009C1527" w:rsidTr="009C1527">
        <w:trPr>
          <w:trHeight w:val="268"/>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288,5</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318,5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288,1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324,5</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344,6</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344,6</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345</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344,6</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344,6</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344,6</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344,6</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344,6</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Развитие и поддержка малого и среднего предпринимательства в </w:t>
            </w:r>
            <w:proofErr w:type="spellStart"/>
            <w:r w:rsidRPr="009C1527">
              <w:rPr>
                <w:rFonts w:ascii="Times New Roman" w:eastAsia="Times New Roman" w:hAnsi="Times New Roman" w:cs="Times New Roman"/>
                <w:color w:val="000000"/>
                <w:sz w:val="16"/>
                <w:szCs w:val="16"/>
                <w:lang w:eastAsia="ru-RU"/>
              </w:rPr>
              <w:t>Мокшанском</w:t>
            </w:r>
            <w:proofErr w:type="spellEnd"/>
            <w:r w:rsidRPr="009C1527">
              <w:rPr>
                <w:rFonts w:ascii="Times New Roman" w:eastAsia="Times New Roman" w:hAnsi="Times New Roman" w:cs="Times New Roman"/>
                <w:color w:val="000000"/>
                <w:sz w:val="16"/>
                <w:szCs w:val="16"/>
                <w:lang w:eastAsia="ru-RU"/>
              </w:rPr>
              <w:t xml:space="preserve"> районе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noWrap/>
            <w:vAlign w:val="bottom"/>
            <w:hideMark/>
          </w:tcPr>
          <w:p w:rsidR="009C1527" w:rsidRPr="009C1527" w:rsidRDefault="009C1527" w:rsidP="009C1527">
            <w:pPr>
              <w:jc w:val="left"/>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в том числе:</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r>
      <w:tr w:rsidR="009C1527" w:rsidRPr="009C1527" w:rsidTr="009C1527">
        <w:trPr>
          <w:trHeight w:val="18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Социальная поддержка граждан в </w:t>
            </w:r>
            <w:proofErr w:type="spellStart"/>
            <w:r w:rsidRPr="009C1527">
              <w:rPr>
                <w:rFonts w:ascii="Times New Roman" w:eastAsia="Times New Roman" w:hAnsi="Times New Roman" w:cs="Times New Roman"/>
                <w:color w:val="000000"/>
                <w:sz w:val="16"/>
                <w:szCs w:val="16"/>
                <w:lang w:eastAsia="ru-RU"/>
              </w:rPr>
              <w:t>Мокшанском</w:t>
            </w:r>
            <w:proofErr w:type="spellEnd"/>
            <w:r w:rsidRPr="009C1527">
              <w:rPr>
                <w:rFonts w:ascii="Times New Roman" w:eastAsia="Times New Roman" w:hAnsi="Times New Roman" w:cs="Times New Roman"/>
                <w:color w:val="000000"/>
                <w:sz w:val="16"/>
                <w:szCs w:val="16"/>
                <w:lang w:eastAsia="ru-RU"/>
              </w:rPr>
              <w:t xml:space="preserve"> районе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152,7</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145,7</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135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171</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177</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177</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177</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177</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177</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177</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177</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177</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noWrap/>
            <w:vAlign w:val="bottom"/>
            <w:hideMark/>
          </w:tcPr>
          <w:p w:rsidR="009C1527" w:rsidRPr="009C1527" w:rsidRDefault="009C1527" w:rsidP="009C1527">
            <w:pPr>
              <w:jc w:val="left"/>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в том числе:</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13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3,1</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3,5</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3,5</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3,5</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3,5</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3,5</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3,5</w:t>
            </w:r>
          </w:p>
        </w:tc>
      </w:tr>
      <w:tr w:rsidR="009C1527" w:rsidRPr="009C1527" w:rsidTr="009C1527">
        <w:trPr>
          <w:trHeight w:val="134"/>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29,6</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26,9</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30,5</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31,1</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31,1</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31,1</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31,1</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31,1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31,1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31,1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31,1</w:t>
            </w:r>
          </w:p>
        </w:tc>
      </w:tr>
      <w:tr w:rsidR="009C1527" w:rsidRPr="009C1527" w:rsidTr="009C1527">
        <w:trPr>
          <w:trHeight w:val="131"/>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120</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115,5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137</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142,4</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142,4</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142</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142,4</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142,4</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142,4</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142,4</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142,4</w:t>
            </w:r>
          </w:p>
        </w:tc>
      </w:tr>
      <w:tr w:rsidR="009C1527" w:rsidRPr="009C1527" w:rsidTr="009C1527">
        <w:trPr>
          <w:trHeight w:val="128"/>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4.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Развитие агропромышленного комплекса Мокшанского района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noWrap/>
            <w:vAlign w:val="bottom"/>
            <w:hideMark/>
          </w:tcPr>
          <w:p w:rsidR="009C1527" w:rsidRPr="009C1527" w:rsidRDefault="009C1527" w:rsidP="009C1527">
            <w:pPr>
              <w:jc w:val="left"/>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в том числе:</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131"/>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single" w:sz="4" w:space="0" w:color="auto"/>
              <w:left w:val="single" w:sz="4" w:space="0" w:color="auto"/>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single" w:sz="4" w:space="0" w:color="auto"/>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708"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09"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808"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657"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02"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15"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09"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5.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Развитие культуры и туризма Мокшанского района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75,3</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86,9</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101,3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94,1</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97,1</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97</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89,9</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89,9</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89,9</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89,9</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89,9</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89,9</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noWrap/>
            <w:vAlign w:val="bottom"/>
            <w:hideMark/>
          </w:tcPr>
          <w:p w:rsidR="009C1527" w:rsidRPr="009C1527" w:rsidRDefault="009C1527" w:rsidP="009C1527">
            <w:pPr>
              <w:jc w:val="left"/>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в том числе:</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60,2</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70,1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78,8</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77,8</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80,1</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80,1</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73</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73</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73</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98"/>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14,8</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16,5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14,5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16,2</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16,9</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16,9</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16,9</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16,9</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16,9</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16,9</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16,9</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16,9</w:t>
            </w:r>
          </w:p>
        </w:tc>
      </w:tr>
      <w:tr w:rsidR="009C1527" w:rsidRPr="009C1527" w:rsidTr="009C1527">
        <w:trPr>
          <w:trHeight w:val="262"/>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6.</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Реализация молодежной политики и развитие физической культуры и спорта в </w:t>
            </w:r>
            <w:proofErr w:type="spellStart"/>
            <w:r w:rsidRPr="009C1527">
              <w:rPr>
                <w:rFonts w:ascii="Times New Roman" w:eastAsia="Times New Roman" w:hAnsi="Times New Roman" w:cs="Times New Roman"/>
                <w:color w:val="000000"/>
                <w:sz w:val="16"/>
                <w:szCs w:val="16"/>
                <w:lang w:eastAsia="ru-RU"/>
              </w:rPr>
              <w:t>Мокшанском</w:t>
            </w:r>
            <w:proofErr w:type="spellEnd"/>
            <w:r w:rsidRPr="009C1527">
              <w:rPr>
                <w:rFonts w:ascii="Times New Roman" w:eastAsia="Times New Roman" w:hAnsi="Times New Roman" w:cs="Times New Roman"/>
                <w:color w:val="000000"/>
                <w:sz w:val="16"/>
                <w:szCs w:val="16"/>
                <w:lang w:eastAsia="ru-RU"/>
              </w:rPr>
              <w:t xml:space="preserve"> районе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0,6</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r>
      <w:tr w:rsidR="009C1527" w:rsidRPr="009C1527" w:rsidTr="009C1527">
        <w:trPr>
          <w:trHeight w:val="70"/>
        </w:trPr>
        <w:tc>
          <w:tcPr>
            <w:tcW w:w="51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lastRenderedPageBreak/>
              <w:t> </w:t>
            </w:r>
          </w:p>
        </w:tc>
        <w:tc>
          <w:tcPr>
            <w:tcW w:w="6005" w:type="dxa"/>
            <w:tcBorders>
              <w:top w:val="single" w:sz="4" w:space="0" w:color="auto"/>
              <w:left w:val="single" w:sz="4" w:space="0" w:color="auto"/>
              <w:bottom w:val="single" w:sz="4" w:space="0" w:color="auto"/>
              <w:right w:val="single" w:sz="4" w:space="0" w:color="auto"/>
            </w:tcBorders>
            <w:noWrap/>
            <w:vAlign w:val="bottom"/>
            <w:hideMark/>
          </w:tcPr>
          <w:p w:rsidR="009C1527" w:rsidRPr="009C1527" w:rsidRDefault="009C1527" w:rsidP="009C1527">
            <w:pPr>
              <w:jc w:val="left"/>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в том числе:</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single" w:sz="4" w:space="0" w:color="auto"/>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w:t>
            </w:r>
          </w:p>
        </w:tc>
        <w:tc>
          <w:tcPr>
            <w:tcW w:w="708"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709"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0,6</w:t>
            </w:r>
          </w:p>
        </w:tc>
        <w:tc>
          <w:tcPr>
            <w:tcW w:w="808"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657"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702"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715"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709"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0,5</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146"/>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135"/>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Профилактика преступлений и иных правонарушений в </w:t>
            </w:r>
            <w:proofErr w:type="spellStart"/>
            <w:r w:rsidRPr="009C1527">
              <w:rPr>
                <w:rFonts w:ascii="Times New Roman" w:eastAsia="Times New Roman" w:hAnsi="Times New Roman" w:cs="Times New Roman"/>
                <w:color w:val="000000"/>
                <w:sz w:val="16"/>
                <w:szCs w:val="16"/>
                <w:lang w:eastAsia="ru-RU"/>
              </w:rPr>
              <w:t>Мокшанском</w:t>
            </w:r>
            <w:proofErr w:type="spellEnd"/>
            <w:r w:rsidRPr="009C1527">
              <w:rPr>
                <w:rFonts w:ascii="Times New Roman" w:eastAsia="Times New Roman" w:hAnsi="Times New Roman" w:cs="Times New Roman"/>
                <w:color w:val="000000"/>
                <w:sz w:val="16"/>
                <w:szCs w:val="16"/>
                <w:lang w:eastAsia="ru-RU"/>
              </w:rPr>
              <w:t xml:space="preserve"> районе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r>
      <w:tr w:rsidR="009C1527" w:rsidRPr="009C1527" w:rsidTr="009C1527">
        <w:trPr>
          <w:trHeight w:val="93"/>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noWrap/>
            <w:vAlign w:val="bottom"/>
            <w:hideMark/>
          </w:tcPr>
          <w:p w:rsidR="009C1527" w:rsidRPr="009C1527" w:rsidRDefault="009C1527" w:rsidP="009C1527">
            <w:pPr>
              <w:jc w:val="left"/>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в том числе:</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131"/>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9C1527">
              <w:rPr>
                <w:rFonts w:ascii="Times New Roman" w:eastAsia="Times New Roman" w:hAnsi="Times New Roman" w:cs="Times New Roman"/>
                <w:color w:val="000000"/>
                <w:sz w:val="16"/>
                <w:szCs w:val="16"/>
                <w:lang w:eastAsia="ru-RU"/>
              </w:rPr>
              <w:t>Мокшанском</w:t>
            </w:r>
            <w:proofErr w:type="spellEnd"/>
            <w:r w:rsidRPr="009C1527">
              <w:rPr>
                <w:rFonts w:ascii="Times New Roman" w:eastAsia="Times New Roman" w:hAnsi="Times New Roman" w:cs="Times New Roman"/>
                <w:color w:val="000000"/>
                <w:sz w:val="16"/>
                <w:szCs w:val="16"/>
                <w:lang w:eastAsia="ru-RU"/>
              </w:rPr>
              <w:t xml:space="preserve"> районе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14,1</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12,3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11,5</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11,5</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11,5</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11,5</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11,5</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11,5</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noWrap/>
            <w:vAlign w:val="bottom"/>
            <w:hideMark/>
          </w:tcPr>
          <w:p w:rsidR="009C1527" w:rsidRPr="009C1527" w:rsidRDefault="009C1527" w:rsidP="009C1527">
            <w:pPr>
              <w:jc w:val="left"/>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в том числе:</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13,8</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11,2</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11,2</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11,2</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11,2</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11,2</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11,2</w:t>
            </w:r>
          </w:p>
        </w:tc>
      </w:tr>
      <w:tr w:rsidR="009C1527" w:rsidRPr="009C1527" w:rsidTr="009C1527">
        <w:trPr>
          <w:trHeight w:val="211"/>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0,4</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9.</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9C1527">
              <w:rPr>
                <w:rFonts w:ascii="Times New Roman" w:eastAsia="Times New Roman" w:hAnsi="Times New Roman" w:cs="Times New Roman"/>
                <w:color w:val="000000"/>
                <w:sz w:val="16"/>
                <w:szCs w:val="16"/>
                <w:lang w:eastAsia="ru-RU"/>
              </w:rPr>
              <w:t>Мокшанском</w:t>
            </w:r>
            <w:proofErr w:type="spellEnd"/>
            <w:r w:rsidRPr="009C1527">
              <w:rPr>
                <w:rFonts w:ascii="Times New Roman" w:eastAsia="Times New Roman" w:hAnsi="Times New Roman" w:cs="Times New Roman"/>
                <w:color w:val="000000"/>
                <w:sz w:val="16"/>
                <w:szCs w:val="16"/>
                <w:lang w:eastAsia="ru-RU"/>
              </w:rPr>
              <w:t xml:space="preserve"> районе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67,3</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15,7</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9,7</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11,2</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10,5</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10,5</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10,5</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10,5</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10,5</w:t>
            </w:r>
          </w:p>
        </w:tc>
      </w:tr>
      <w:tr w:rsidR="009C1527" w:rsidRPr="009C1527" w:rsidTr="009C1527">
        <w:trPr>
          <w:trHeight w:val="155"/>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noWrap/>
            <w:vAlign w:val="bottom"/>
            <w:hideMark/>
          </w:tcPr>
          <w:p w:rsidR="009C1527" w:rsidRPr="009C1527" w:rsidRDefault="009C1527" w:rsidP="009C1527">
            <w:pPr>
              <w:jc w:val="left"/>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в том числе:</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14,2</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15,7</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9,6</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11,1</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10,4</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10,4</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10,4</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10,4</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10,4</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10,4</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10,4</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10,4</w:t>
            </w:r>
          </w:p>
        </w:tc>
      </w:tr>
      <w:tr w:rsidR="009C1527" w:rsidRPr="009C1527" w:rsidTr="009C1527">
        <w:trPr>
          <w:trHeight w:val="70"/>
        </w:trPr>
        <w:tc>
          <w:tcPr>
            <w:tcW w:w="51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single" w:sz="4" w:space="0" w:color="auto"/>
              <w:left w:val="single" w:sz="4" w:space="0" w:color="auto"/>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808"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657"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02"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15"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r>
      <w:tr w:rsidR="009C1527" w:rsidRPr="009C1527" w:rsidTr="009C1527">
        <w:trPr>
          <w:trHeight w:val="86"/>
        </w:trPr>
        <w:tc>
          <w:tcPr>
            <w:tcW w:w="51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single" w:sz="4" w:space="0" w:color="auto"/>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708"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52,2</w:t>
            </w:r>
          </w:p>
        </w:tc>
        <w:tc>
          <w:tcPr>
            <w:tcW w:w="709"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single" w:sz="4" w:space="0" w:color="auto"/>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96"/>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Энергосбережение и повышение энергетической эффективности в </w:t>
            </w:r>
            <w:proofErr w:type="spellStart"/>
            <w:r w:rsidRPr="009C1527">
              <w:rPr>
                <w:rFonts w:ascii="Times New Roman" w:eastAsia="Times New Roman" w:hAnsi="Times New Roman" w:cs="Times New Roman"/>
                <w:color w:val="000000"/>
                <w:sz w:val="16"/>
                <w:szCs w:val="16"/>
                <w:lang w:eastAsia="ru-RU"/>
              </w:rPr>
              <w:t>Мокшанском</w:t>
            </w:r>
            <w:proofErr w:type="spellEnd"/>
            <w:r w:rsidRPr="009C1527">
              <w:rPr>
                <w:rFonts w:ascii="Times New Roman" w:eastAsia="Times New Roman" w:hAnsi="Times New Roman" w:cs="Times New Roman"/>
                <w:color w:val="000000"/>
                <w:sz w:val="16"/>
                <w:szCs w:val="16"/>
                <w:lang w:eastAsia="ru-RU"/>
              </w:rPr>
              <w:t xml:space="preserve"> районе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0,4</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noWrap/>
            <w:vAlign w:val="bottom"/>
            <w:hideMark/>
          </w:tcPr>
          <w:p w:rsidR="009C1527" w:rsidRPr="009C1527" w:rsidRDefault="009C1527" w:rsidP="009C1527">
            <w:pPr>
              <w:jc w:val="left"/>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в том числе:</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286"/>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0,4</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Развитие муниципальной службы и гражданского общества в </w:t>
            </w:r>
            <w:proofErr w:type="spellStart"/>
            <w:r w:rsidRPr="009C1527">
              <w:rPr>
                <w:rFonts w:ascii="Times New Roman" w:eastAsia="Times New Roman" w:hAnsi="Times New Roman" w:cs="Times New Roman"/>
                <w:color w:val="000000"/>
                <w:sz w:val="16"/>
                <w:szCs w:val="16"/>
                <w:lang w:eastAsia="ru-RU"/>
              </w:rPr>
              <w:t>Мокшанском</w:t>
            </w:r>
            <w:proofErr w:type="spellEnd"/>
            <w:r w:rsidRPr="009C1527">
              <w:rPr>
                <w:rFonts w:ascii="Times New Roman" w:eastAsia="Times New Roman" w:hAnsi="Times New Roman" w:cs="Times New Roman"/>
                <w:color w:val="000000"/>
                <w:sz w:val="16"/>
                <w:szCs w:val="16"/>
                <w:lang w:eastAsia="ru-RU"/>
              </w:rPr>
              <w:t xml:space="preserve"> районе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59,2</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65,2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69,3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71,5</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74</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74</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74</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74</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74</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74</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74</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74</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noWrap/>
            <w:vAlign w:val="bottom"/>
            <w:hideMark/>
          </w:tcPr>
          <w:p w:rsidR="009C1527" w:rsidRPr="009C1527" w:rsidRDefault="009C1527" w:rsidP="009C1527">
            <w:pPr>
              <w:jc w:val="left"/>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в том числе:</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186"/>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57,5</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62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66,5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68,7</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71,1</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71,1</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71,1</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71,1</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71,1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71,1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71,1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71,1</w:t>
            </w:r>
          </w:p>
        </w:tc>
      </w:tr>
      <w:tr w:rsidR="009C1527" w:rsidRPr="009C1527" w:rsidTr="009C1527">
        <w:trPr>
          <w:trHeight w:val="307"/>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152"/>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1,7</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2,8</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28</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2,9</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12.</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61,5</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100,3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52</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40,9</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41,5</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41,5</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41,5</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41,5</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41,5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41,5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41,5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41,5</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noWrap/>
            <w:vAlign w:val="bottom"/>
            <w:hideMark/>
          </w:tcPr>
          <w:p w:rsidR="009C1527" w:rsidRPr="009C1527" w:rsidRDefault="009C1527" w:rsidP="009C1527">
            <w:pPr>
              <w:jc w:val="left"/>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в том числе:</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8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50,4</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42,4</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32,5</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33,1</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33,1</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33,1</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33,1</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33,1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33,1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33,1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33,1</w:t>
            </w:r>
          </w:p>
        </w:tc>
      </w:tr>
      <w:tr w:rsidR="009C1527" w:rsidRPr="009C1527" w:rsidTr="009C1527">
        <w:trPr>
          <w:trHeight w:val="293"/>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11,1</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27,3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9,6</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8,4</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8,4</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8,4</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8,4</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8,4</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8,4</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8,4</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8,4</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8,4</w:t>
            </w:r>
          </w:p>
        </w:tc>
      </w:tr>
      <w:tr w:rsidR="009C1527" w:rsidRPr="009C1527" w:rsidTr="009C1527">
        <w:trPr>
          <w:trHeight w:val="131"/>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13.</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9C1527">
              <w:rPr>
                <w:rFonts w:ascii="Times New Roman" w:eastAsia="Times New Roman" w:hAnsi="Times New Roman" w:cs="Times New Roman"/>
                <w:color w:val="000000"/>
                <w:sz w:val="16"/>
                <w:szCs w:val="16"/>
                <w:lang w:eastAsia="ru-RU"/>
              </w:rPr>
              <w:t>Мокшанском</w:t>
            </w:r>
            <w:proofErr w:type="spellEnd"/>
            <w:r w:rsidRPr="009C1527">
              <w:rPr>
                <w:rFonts w:ascii="Times New Roman" w:eastAsia="Times New Roman" w:hAnsi="Times New Roman" w:cs="Times New Roman"/>
                <w:color w:val="000000"/>
                <w:sz w:val="16"/>
                <w:szCs w:val="16"/>
                <w:lang w:eastAsia="ru-RU"/>
              </w:rPr>
              <w:t xml:space="preserve"> районе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6,2</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8,5</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8,6</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8,9</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8,9</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8,9</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8,9</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8,9</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8,9</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8,9</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8,9</w:t>
            </w:r>
          </w:p>
        </w:tc>
      </w:tr>
      <w:tr w:rsidR="009C1527" w:rsidRPr="009C1527" w:rsidTr="009C1527">
        <w:trPr>
          <w:trHeight w:val="123"/>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noWrap/>
            <w:vAlign w:val="bottom"/>
            <w:hideMark/>
          </w:tcPr>
          <w:p w:rsidR="009C1527" w:rsidRPr="009C1527" w:rsidRDefault="009C1527" w:rsidP="009C1527">
            <w:pPr>
              <w:jc w:val="left"/>
              <w:rPr>
                <w:rFonts w:ascii="Times New Roman" w:eastAsia="Times New Roman" w:hAnsi="Times New Roman" w:cs="Times New Roman"/>
                <w:i/>
                <w:iCs/>
                <w:color w:val="000000"/>
                <w:sz w:val="16"/>
                <w:szCs w:val="16"/>
                <w:lang w:eastAsia="ru-RU"/>
              </w:rPr>
            </w:pPr>
            <w:r w:rsidRPr="009C1527">
              <w:rPr>
                <w:rFonts w:ascii="Times New Roman" w:eastAsia="Times New Roman" w:hAnsi="Times New Roman" w:cs="Times New Roman"/>
                <w:i/>
                <w:iCs/>
                <w:color w:val="000000"/>
                <w:sz w:val="16"/>
                <w:szCs w:val="16"/>
                <w:lang w:eastAsia="ru-RU"/>
              </w:rPr>
              <w:t>в том числе:</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6</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7,7</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8,4</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8,5</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8,8</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8,8</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8,8</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8,8</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8,8</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8,8</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8,8</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8,8</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r>
      <w:tr w:rsidR="009C1527" w:rsidRPr="009C1527" w:rsidTr="009C1527">
        <w:trPr>
          <w:trHeight w:val="70"/>
        </w:trPr>
        <w:tc>
          <w:tcPr>
            <w:tcW w:w="51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6005" w:type="dxa"/>
            <w:tcBorders>
              <w:top w:val="nil"/>
              <w:left w:val="nil"/>
              <w:bottom w:val="single" w:sz="4" w:space="0" w:color="auto"/>
              <w:right w:val="single" w:sz="4" w:space="0" w:color="auto"/>
            </w:tcBorders>
            <w:vAlign w:val="bottom"/>
            <w:hideMark/>
          </w:tcPr>
          <w:p w:rsidR="009C1527" w:rsidRPr="009C1527" w:rsidRDefault="009C1527" w:rsidP="009C1527">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7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0,2</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808"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657"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02"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15"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09"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756" w:type="dxa"/>
            <w:tcBorders>
              <w:top w:val="nil"/>
              <w:left w:val="nil"/>
              <w:bottom w:val="single" w:sz="4" w:space="0" w:color="auto"/>
              <w:right w:val="single" w:sz="4" w:space="0" w:color="auto"/>
            </w:tcBorders>
            <w:noWrap/>
            <w:vAlign w:val="center"/>
            <w:hideMark/>
          </w:tcPr>
          <w:p w:rsidR="009C1527" w:rsidRPr="009C1527" w:rsidRDefault="009C1527" w:rsidP="009C1527">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r>
    </w:tbl>
    <w:p w:rsidR="009C1527" w:rsidRDefault="009C1527" w:rsidP="00613E51">
      <w:pPr>
        <w:ind w:left="426" w:firstLine="283"/>
        <w:jc w:val="right"/>
        <w:rPr>
          <w:sz w:val="16"/>
          <w:szCs w:val="16"/>
        </w:rPr>
      </w:pPr>
    </w:p>
    <w:p w:rsidR="009C1527" w:rsidRDefault="009C1527" w:rsidP="00613E51">
      <w:pPr>
        <w:ind w:left="426" w:firstLine="283"/>
        <w:jc w:val="right"/>
        <w:rPr>
          <w:sz w:val="16"/>
          <w:szCs w:val="16"/>
        </w:rPr>
      </w:pPr>
    </w:p>
    <w:p w:rsidR="006047E9" w:rsidRDefault="006047E9" w:rsidP="009C1527">
      <w:pPr>
        <w:jc w:val="center"/>
        <w:rPr>
          <w:rFonts w:ascii="Times New Roman" w:eastAsia="Times New Roman" w:hAnsi="Times New Roman" w:cs="Times New Roman"/>
          <w:color w:val="000000"/>
          <w:sz w:val="16"/>
          <w:szCs w:val="16"/>
          <w:lang w:eastAsia="ru-RU"/>
        </w:rPr>
      </w:pPr>
    </w:p>
    <w:p w:rsidR="006047E9" w:rsidRDefault="006047E9" w:rsidP="009C1527">
      <w:pPr>
        <w:jc w:val="center"/>
        <w:rPr>
          <w:rFonts w:ascii="Times New Roman" w:eastAsia="Times New Roman" w:hAnsi="Times New Roman" w:cs="Times New Roman"/>
          <w:color w:val="000000"/>
          <w:sz w:val="16"/>
          <w:szCs w:val="16"/>
          <w:lang w:eastAsia="ru-RU"/>
        </w:rPr>
      </w:pPr>
    </w:p>
    <w:p w:rsidR="006047E9" w:rsidRDefault="006047E9" w:rsidP="009C1527">
      <w:pPr>
        <w:jc w:val="center"/>
        <w:rPr>
          <w:rFonts w:ascii="Times New Roman" w:eastAsia="Times New Roman" w:hAnsi="Times New Roman" w:cs="Times New Roman"/>
          <w:color w:val="000000"/>
          <w:sz w:val="16"/>
          <w:szCs w:val="16"/>
          <w:lang w:eastAsia="ru-RU"/>
        </w:rPr>
        <w:sectPr w:rsidR="006047E9" w:rsidSect="0075064F">
          <w:pgSz w:w="16839" w:h="11907" w:orient="landscape" w:code="9"/>
          <w:pgMar w:top="851" w:right="737" w:bottom="624" w:left="851" w:header="340" w:footer="0" w:gutter="0"/>
          <w:cols w:space="720"/>
          <w:docGrid w:linePitch="326"/>
        </w:sectPr>
      </w:pPr>
    </w:p>
    <w:tbl>
      <w:tblPr>
        <w:tblpPr w:leftFromText="180" w:rightFromText="180" w:vertAnchor="page" w:horzAnchor="margin" w:tblpX="369" w:tblpY="3361"/>
        <w:tblW w:w="10369" w:type="dxa"/>
        <w:tblCellMar>
          <w:left w:w="85" w:type="dxa"/>
          <w:right w:w="85" w:type="dxa"/>
        </w:tblCellMar>
        <w:tblLook w:val="04A0" w:firstRow="1" w:lastRow="0" w:firstColumn="1" w:lastColumn="0" w:noHBand="0" w:noVBand="1"/>
      </w:tblPr>
      <w:tblGrid>
        <w:gridCol w:w="686"/>
        <w:gridCol w:w="5931"/>
        <w:gridCol w:w="567"/>
        <w:gridCol w:w="590"/>
        <w:gridCol w:w="567"/>
        <w:gridCol w:w="490"/>
        <w:gridCol w:w="558"/>
        <w:gridCol w:w="490"/>
        <w:gridCol w:w="490"/>
      </w:tblGrid>
      <w:tr w:rsidR="006047E9" w:rsidRPr="009C1527" w:rsidTr="006047E9">
        <w:trPr>
          <w:trHeight w:val="173"/>
        </w:trPr>
        <w:tc>
          <w:tcPr>
            <w:tcW w:w="686" w:type="dxa"/>
            <w:tcBorders>
              <w:top w:val="single" w:sz="4" w:space="0" w:color="auto"/>
              <w:left w:val="single" w:sz="4" w:space="0" w:color="auto"/>
              <w:bottom w:val="nil"/>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lastRenderedPageBreak/>
              <w:t xml:space="preserve">№ </w:t>
            </w:r>
            <w:proofErr w:type="gramStart"/>
            <w:r w:rsidRPr="009C1527">
              <w:rPr>
                <w:rFonts w:ascii="Times New Roman" w:eastAsia="Times New Roman" w:hAnsi="Times New Roman" w:cs="Times New Roman"/>
                <w:color w:val="000000"/>
                <w:sz w:val="16"/>
                <w:szCs w:val="16"/>
                <w:lang w:eastAsia="ru-RU"/>
              </w:rPr>
              <w:t>п</w:t>
            </w:r>
            <w:proofErr w:type="gramEnd"/>
            <w:r w:rsidRPr="009C1527">
              <w:rPr>
                <w:rFonts w:ascii="Times New Roman" w:eastAsia="Times New Roman" w:hAnsi="Times New Roman" w:cs="Times New Roman"/>
                <w:color w:val="000000"/>
                <w:sz w:val="16"/>
                <w:szCs w:val="16"/>
                <w:lang w:eastAsia="ru-RU"/>
              </w:rPr>
              <w:t>/п</w:t>
            </w:r>
          </w:p>
        </w:tc>
        <w:tc>
          <w:tcPr>
            <w:tcW w:w="5931" w:type="dxa"/>
            <w:tcBorders>
              <w:top w:val="single" w:sz="4" w:space="0" w:color="auto"/>
              <w:left w:val="nil"/>
              <w:bottom w:val="nil"/>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Наименование национального проекта</w:t>
            </w:r>
          </w:p>
        </w:tc>
        <w:tc>
          <w:tcPr>
            <w:tcW w:w="567" w:type="dxa"/>
            <w:tcBorders>
              <w:top w:val="single" w:sz="4" w:space="0" w:color="auto"/>
              <w:left w:val="nil"/>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2024</w:t>
            </w:r>
          </w:p>
        </w:tc>
        <w:tc>
          <w:tcPr>
            <w:tcW w:w="590" w:type="dxa"/>
            <w:tcBorders>
              <w:top w:val="single" w:sz="4" w:space="0" w:color="auto"/>
              <w:left w:val="nil"/>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2025</w:t>
            </w:r>
          </w:p>
        </w:tc>
        <w:tc>
          <w:tcPr>
            <w:tcW w:w="567" w:type="dxa"/>
            <w:tcBorders>
              <w:top w:val="single" w:sz="4" w:space="0" w:color="auto"/>
              <w:left w:val="nil"/>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2026</w:t>
            </w:r>
          </w:p>
        </w:tc>
        <w:tc>
          <w:tcPr>
            <w:tcW w:w="490" w:type="dxa"/>
            <w:tcBorders>
              <w:top w:val="single" w:sz="4" w:space="0" w:color="auto"/>
              <w:left w:val="nil"/>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2027</w:t>
            </w:r>
          </w:p>
        </w:tc>
        <w:tc>
          <w:tcPr>
            <w:tcW w:w="558" w:type="dxa"/>
            <w:tcBorders>
              <w:top w:val="single" w:sz="4" w:space="0" w:color="auto"/>
              <w:left w:val="nil"/>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2028</w:t>
            </w:r>
          </w:p>
        </w:tc>
        <w:tc>
          <w:tcPr>
            <w:tcW w:w="490" w:type="dxa"/>
            <w:tcBorders>
              <w:top w:val="single" w:sz="4" w:space="0" w:color="auto"/>
              <w:left w:val="nil"/>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2029</w:t>
            </w:r>
          </w:p>
        </w:tc>
        <w:tc>
          <w:tcPr>
            <w:tcW w:w="490" w:type="dxa"/>
            <w:tcBorders>
              <w:top w:val="single" w:sz="4" w:space="0" w:color="auto"/>
              <w:left w:val="nil"/>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2030</w:t>
            </w:r>
          </w:p>
        </w:tc>
      </w:tr>
      <w:tr w:rsidR="006047E9" w:rsidRPr="009C1527" w:rsidTr="006047E9">
        <w:trPr>
          <w:trHeight w:val="70"/>
        </w:trPr>
        <w:tc>
          <w:tcPr>
            <w:tcW w:w="686" w:type="dxa"/>
            <w:tcBorders>
              <w:top w:val="single" w:sz="4" w:space="0" w:color="auto"/>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w:t>
            </w:r>
          </w:p>
        </w:tc>
        <w:tc>
          <w:tcPr>
            <w:tcW w:w="5931" w:type="dxa"/>
            <w:tcBorders>
              <w:top w:val="single" w:sz="4" w:space="0" w:color="auto"/>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Национальные проект "Создание условий для реализации творческого потенциала нации" </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0,2</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r>
      <w:tr w:rsidR="006047E9" w:rsidRPr="009C1527" w:rsidTr="006047E9">
        <w:trPr>
          <w:trHeight w:val="83"/>
        </w:trPr>
        <w:tc>
          <w:tcPr>
            <w:tcW w:w="686" w:type="dxa"/>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в том числе:</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i/>
                <w:iCs/>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i/>
                <w:iCs/>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i/>
                <w:iCs/>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i/>
                <w:iCs/>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i/>
                <w:iCs/>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i/>
                <w:iCs/>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i/>
                <w:iCs/>
                <w:color w:val="000000"/>
                <w:sz w:val="16"/>
                <w:szCs w:val="16"/>
                <w:lang w:eastAsia="ru-RU"/>
              </w:rPr>
            </w:pPr>
          </w:p>
        </w:tc>
      </w:tr>
      <w:tr w:rsidR="006047E9" w:rsidRPr="009C1527" w:rsidTr="006047E9">
        <w:trPr>
          <w:trHeight w:val="151"/>
        </w:trPr>
        <w:tc>
          <w:tcPr>
            <w:tcW w:w="686" w:type="dxa"/>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Региональный проект "Творческие люди"</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0,2</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 Пензенской области</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219"/>
        </w:trPr>
        <w:tc>
          <w:tcPr>
            <w:tcW w:w="686" w:type="dxa"/>
            <w:vMerge w:val="restart"/>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193"/>
        </w:trPr>
        <w:tc>
          <w:tcPr>
            <w:tcW w:w="686" w:type="dxa"/>
            <w:vMerge/>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0,2</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Национальные проект «Семья»</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11,9</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26,2</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39,0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31,7</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32,4</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в том числе:</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2.1.</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Региональный проект «Старшее поколение»</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11,9</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13</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15,6</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15,6</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15,6</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в том числе:</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 Пензенской области</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vMerge w:val="restart"/>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0,1</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0,2</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0,3</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219"/>
        </w:trPr>
        <w:tc>
          <w:tcPr>
            <w:tcW w:w="686" w:type="dxa"/>
            <w:vMerge/>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11,8</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12,9</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15,4</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15,3</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15,3</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103"/>
        </w:trPr>
        <w:tc>
          <w:tcPr>
            <w:tcW w:w="686" w:type="dxa"/>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2.2.</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Региональный проект «Многодетная семья»</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13,2</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15</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16,1</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16,8</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в том числе:</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211"/>
        </w:trPr>
        <w:tc>
          <w:tcPr>
            <w:tcW w:w="686" w:type="dxa"/>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 Пензенской области</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134"/>
        </w:trPr>
        <w:tc>
          <w:tcPr>
            <w:tcW w:w="686" w:type="dxa"/>
            <w:vMerge w:val="restart"/>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1,2</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1,4</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1,7</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1,7</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151"/>
        </w:trPr>
        <w:tc>
          <w:tcPr>
            <w:tcW w:w="686" w:type="dxa"/>
            <w:vMerge/>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12</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13,6</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14,4</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15,1</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2.3. </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РП «Семейные ценности и инфраструктура культуры»</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8,4</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в том числе:</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 Пензенской области</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0,4</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5"/>
        </w:trPr>
        <w:tc>
          <w:tcPr>
            <w:tcW w:w="686" w:type="dxa"/>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0,08</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94"/>
        </w:trPr>
        <w:tc>
          <w:tcPr>
            <w:tcW w:w="686" w:type="dxa"/>
            <w:tcBorders>
              <w:top w:val="nil"/>
              <w:left w:val="single" w:sz="4" w:space="0" w:color="auto"/>
              <w:bottom w:val="single" w:sz="4" w:space="0" w:color="auto"/>
              <w:right w:val="single" w:sz="4" w:space="0" w:color="auto"/>
            </w:tcBorders>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7,9</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proofErr w:type="gramStart"/>
            <w:r w:rsidRPr="009C1527">
              <w:rPr>
                <w:rFonts w:ascii="Times New Roman" w:eastAsia="Times New Roman" w:hAnsi="Times New Roman" w:cs="Times New Roman"/>
                <w:color w:val="000000"/>
                <w:sz w:val="16"/>
                <w:szCs w:val="16"/>
                <w:lang w:eastAsia="ru-RU"/>
              </w:rPr>
              <w:t>Национальные</w:t>
            </w:r>
            <w:proofErr w:type="gramEnd"/>
            <w:r w:rsidRPr="009C1527">
              <w:rPr>
                <w:rFonts w:ascii="Times New Roman" w:eastAsia="Times New Roman" w:hAnsi="Times New Roman" w:cs="Times New Roman"/>
                <w:color w:val="000000"/>
                <w:sz w:val="16"/>
                <w:szCs w:val="16"/>
                <w:lang w:eastAsia="ru-RU"/>
              </w:rPr>
              <w:t xml:space="preserve"> проект "Финансовая поддержка семей при рождении детей"</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8,2</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в том числе:</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124"/>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3.1.</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Региональный проект «Финансовая поддержка семей при рождении детей» P1</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8,2</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 Пензенской области</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3,4</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nil"/>
              <w:left w:val="single" w:sz="4" w:space="0" w:color="auto"/>
              <w:bottom w:val="nil"/>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nil"/>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567" w:type="dxa"/>
            <w:tcBorders>
              <w:top w:val="nil"/>
              <w:left w:val="nil"/>
              <w:bottom w:val="nil"/>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4,8</w:t>
            </w:r>
          </w:p>
        </w:tc>
        <w:tc>
          <w:tcPr>
            <w:tcW w:w="590" w:type="dxa"/>
            <w:tcBorders>
              <w:top w:val="nil"/>
              <w:left w:val="nil"/>
              <w:bottom w:val="nil"/>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nil"/>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nil"/>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nil"/>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nil"/>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nil"/>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4</w:t>
            </w:r>
          </w:p>
        </w:tc>
        <w:tc>
          <w:tcPr>
            <w:tcW w:w="5931" w:type="dxa"/>
            <w:tcBorders>
              <w:top w:val="single" w:sz="4" w:space="0" w:color="auto"/>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proofErr w:type="gramStart"/>
            <w:r w:rsidRPr="009C1527">
              <w:rPr>
                <w:rFonts w:ascii="Times New Roman" w:eastAsia="Times New Roman" w:hAnsi="Times New Roman" w:cs="Times New Roman"/>
                <w:color w:val="000000"/>
                <w:sz w:val="16"/>
                <w:szCs w:val="16"/>
                <w:lang w:eastAsia="ru-RU"/>
              </w:rPr>
              <w:t>Национальные проект  "Патриотическое воспитание граждан Российской Федерации"</w:t>
            </w:r>
            <w:proofErr w:type="gramEnd"/>
          </w:p>
        </w:tc>
        <w:tc>
          <w:tcPr>
            <w:tcW w:w="567" w:type="dxa"/>
            <w:tcBorders>
              <w:top w:val="single" w:sz="4" w:space="0" w:color="auto"/>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1,6</w:t>
            </w:r>
          </w:p>
        </w:tc>
        <w:tc>
          <w:tcPr>
            <w:tcW w:w="590" w:type="dxa"/>
            <w:tcBorders>
              <w:top w:val="single" w:sz="4" w:space="0" w:color="auto"/>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w:t>
            </w:r>
          </w:p>
        </w:tc>
        <w:tc>
          <w:tcPr>
            <w:tcW w:w="567" w:type="dxa"/>
            <w:tcBorders>
              <w:top w:val="single" w:sz="4" w:space="0" w:color="auto"/>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w:t>
            </w:r>
          </w:p>
        </w:tc>
        <w:tc>
          <w:tcPr>
            <w:tcW w:w="490" w:type="dxa"/>
            <w:tcBorders>
              <w:top w:val="single" w:sz="4" w:space="0" w:color="auto"/>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w:t>
            </w:r>
          </w:p>
        </w:tc>
        <w:tc>
          <w:tcPr>
            <w:tcW w:w="558" w:type="dxa"/>
            <w:tcBorders>
              <w:top w:val="single" w:sz="4" w:space="0" w:color="auto"/>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w:t>
            </w:r>
          </w:p>
        </w:tc>
        <w:tc>
          <w:tcPr>
            <w:tcW w:w="490" w:type="dxa"/>
            <w:tcBorders>
              <w:top w:val="single" w:sz="4" w:space="0" w:color="auto"/>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w:t>
            </w:r>
          </w:p>
        </w:tc>
        <w:tc>
          <w:tcPr>
            <w:tcW w:w="490" w:type="dxa"/>
            <w:tcBorders>
              <w:top w:val="single" w:sz="4" w:space="0" w:color="auto"/>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w:t>
            </w: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в том числе:</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88"/>
        </w:trPr>
        <w:tc>
          <w:tcPr>
            <w:tcW w:w="68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4.1.</w:t>
            </w:r>
          </w:p>
        </w:tc>
        <w:tc>
          <w:tcPr>
            <w:tcW w:w="5931" w:type="dxa"/>
            <w:tcBorders>
              <w:top w:val="single" w:sz="4" w:space="0" w:color="auto"/>
              <w:left w:val="single" w:sz="4" w:space="0" w:color="auto"/>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Региональный проект «Патриотическое воспитание граждан Российской Федерации»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1,6</w:t>
            </w:r>
          </w:p>
        </w:tc>
        <w:tc>
          <w:tcPr>
            <w:tcW w:w="590" w:type="dxa"/>
            <w:tcBorders>
              <w:top w:val="single" w:sz="4" w:space="0" w:color="auto"/>
              <w:left w:val="single" w:sz="4" w:space="0" w:color="auto"/>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single" w:sz="4" w:space="0" w:color="auto"/>
              <w:left w:val="single" w:sz="4" w:space="0" w:color="auto"/>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558" w:type="dxa"/>
            <w:tcBorders>
              <w:top w:val="single" w:sz="4" w:space="0" w:color="auto"/>
              <w:left w:val="single" w:sz="4" w:space="0" w:color="auto"/>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single" w:sz="4" w:space="0" w:color="auto"/>
              <w:left w:val="single" w:sz="4" w:space="0" w:color="auto"/>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single" w:sz="4" w:space="0" w:color="auto"/>
              <w:left w:val="single" w:sz="4" w:space="0" w:color="auto"/>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r>
      <w:tr w:rsidR="006047E9" w:rsidRPr="009C1527" w:rsidTr="006047E9">
        <w:trPr>
          <w:trHeight w:val="70"/>
        </w:trPr>
        <w:tc>
          <w:tcPr>
            <w:tcW w:w="686" w:type="dxa"/>
            <w:tcBorders>
              <w:top w:val="single" w:sz="4" w:space="0" w:color="auto"/>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single" w:sz="4" w:space="0" w:color="auto"/>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в том числе:</w:t>
            </w:r>
          </w:p>
        </w:tc>
        <w:tc>
          <w:tcPr>
            <w:tcW w:w="567" w:type="dxa"/>
            <w:tcBorders>
              <w:top w:val="single" w:sz="4" w:space="0" w:color="auto"/>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single" w:sz="4" w:space="0" w:color="auto"/>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single" w:sz="4" w:space="0" w:color="auto"/>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single" w:sz="4" w:space="0" w:color="auto"/>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single" w:sz="4" w:space="0" w:color="auto"/>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single" w:sz="4" w:space="0" w:color="auto"/>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 Пензенской области</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0,008</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0,008</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1,6</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153"/>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Национальные проект «Молодежь и дети» </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36,9</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w:t>
            </w: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в том числе:</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133"/>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5.1.</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Региональный проект «Все лучшее детям» </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36,9</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в том числе:</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 Пензенской области</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1,8</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1,1</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5"/>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34</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5.2.</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xml:space="preserve">Региональный проект «Педагоги и наставники» </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21,5</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21,5</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21,8</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21,8</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w:t>
            </w: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в том числе:</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center"/>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Мокшанского района Пензенской области</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0,008</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0,009</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бюджета Пензенской области</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0,008</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0,009</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0,02</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r w:rsidR="006047E9" w:rsidRPr="009C1527" w:rsidTr="006047E9">
        <w:trPr>
          <w:trHeight w:val="70"/>
        </w:trPr>
        <w:tc>
          <w:tcPr>
            <w:tcW w:w="686" w:type="dxa"/>
            <w:tcBorders>
              <w:top w:val="nil"/>
              <w:left w:val="single" w:sz="4" w:space="0" w:color="auto"/>
              <w:bottom w:val="single" w:sz="4" w:space="0" w:color="auto"/>
              <w:right w:val="single" w:sz="4" w:space="0" w:color="auto"/>
            </w:tcBorders>
            <w:noWrap/>
            <w:vAlign w:val="center"/>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 </w:t>
            </w:r>
          </w:p>
        </w:tc>
        <w:tc>
          <w:tcPr>
            <w:tcW w:w="5931" w:type="dxa"/>
            <w:tcBorders>
              <w:top w:val="nil"/>
              <w:left w:val="nil"/>
              <w:bottom w:val="single" w:sz="4" w:space="0" w:color="auto"/>
              <w:right w:val="single" w:sz="4" w:space="0" w:color="auto"/>
            </w:tcBorders>
            <w:vAlign w:val="bottom"/>
            <w:hideMark/>
          </w:tcPr>
          <w:p w:rsidR="009C1527" w:rsidRPr="009C1527" w:rsidRDefault="009C1527" w:rsidP="006047E9">
            <w:pPr>
              <w:jc w:val="left"/>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за счет средств федерального бюджета</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5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21,5</w:t>
            </w:r>
          </w:p>
        </w:tc>
        <w:tc>
          <w:tcPr>
            <w:tcW w:w="567"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21,5</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21,8</w:t>
            </w:r>
          </w:p>
        </w:tc>
        <w:tc>
          <w:tcPr>
            <w:tcW w:w="558"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r w:rsidRPr="009C1527">
              <w:rPr>
                <w:rFonts w:ascii="Times New Roman" w:eastAsia="Times New Roman" w:hAnsi="Times New Roman" w:cs="Times New Roman"/>
                <w:color w:val="000000"/>
                <w:sz w:val="16"/>
                <w:szCs w:val="16"/>
                <w:lang w:eastAsia="ru-RU"/>
              </w:rPr>
              <w:t>21,8</w:t>
            </w: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c>
          <w:tcPr>
            <w:tcW w:w="490" w:type="dxa"/>
            <w:tcBorders>
              <w:top w:val="nil"/>
              <w:left w:val="nil"/>
              <w:bottom w:val="single" w:sz="4" w:space="0" w:color="auto"/>
              <w:right w:val="single" w:sz="4" w:space="0" w:color="auto"/>
            </w:tcBorders>
            <w:noWrap/>
            <w:vAlign w:val="bottom"/>
            <w:hideMark/>
          </w:tcPr>
          <w:p w:rsidR="009C1527" w:rsidRPr="009C1527" w:rsidRDefault="009C1527" w:rsidP="006047E9">
            <w:pPr>
              <w:jc w:val="center"/>
              <w:rPr>
                <w:rFonts w:ascii="Times New Roman" w:eastAsia="Times New Roman" w:hAnsi="Times New Roman" w:cs="Times New Roman"/>
                <w:color w:val="000000"/>
                <w:sz w:val="16"/>
                <w:szCs w:val="16"/>
                <w:lang w:eastAsia="ru-RU"/>
              </w:rPr>
            </w:pPr>
          </w:p>
        </w:tc>
      </w:tr>
    </w:tbl>
    <w:p w:rsidR="006047E9" w:rsidRPr="006047E9" w:rsidRDefault="006047E9" w:rsidP="006047E9">
      <w:pPr>
        <w:ind w:left="426" w:firstLine="283"/>
        <w:jc w:val="right"/>
        <w:rPr>
          <w:rFonts w:ascii="Times New Roman" w:hAnsi="Times New Roman" w:cs="Times New Roman"/>
          <w:sz w:val="16"/>
          <w:szCs w:val="16"/>
        </w:rPr>
      </w:pPr>
      <w:r w:rsidRPr="006047E9">
        <w:rPr>
          <w:rFonts w:ascii="Times New Roman" w:hAnsi="Times New Roman" w:cs="Times New Roman"/>
          <w:sz w:val="16"/>
          <w:szCs w:val="16"/>
        </w:rPr>
        <w:t xml:space="preserve">  Приложение №3</w:t>
      </w:r>
    </w:p>
    <w:p w:rsidR="006047E9" w:rsidRPr="006047E9" w:rsidRDefault="006047E9" w:rsidP="006047E9">
      <w:pPr>
        <w:ind w:left="426" w:firstLine="283"/>
        <w:jc w:val="right"/>
        <w:rPr>
          <w:rFonts w:ascii="Times New Roman" w:hAnsi="Times New Roman" w:cs="Times New Roman"/>
          <w:sz w:val="16"/>
          <w:szCs w:val="16"/>
        </w:rPr>
      </w:pPr>
      <w:r w:rsidRPr="006047E9">
        <w:rPr>
          <w:rFonts w:ascii="Times New Roman" w:hAnsi="Times New Roman" w:cs="Times New Roman"/>
          <w:sz w:val="16"/>
          <w:szCs w:val="16"/>
        </w:rPr>
        <w:t>к Бюджетному прогнозу Мокшанского района  Пензенской области</w:t>
      </w:r>
    </w:p>
    <w:p w:rsidR="006047E9" w:rsidRPr="006047E9" w:rsidRDefault="006047E9" w:rsidP="006047E9">
      <w:pPr>
        <w:ind w:left="426" w:firstLine="283"/>
        <w:jc w:val="right"/>
        <w:rPr>
          <w:rFonts w:ascii="Times New Roman" w:hAnsi="Times New Roman" w:cs="Times New Roman"/>
          <w:sz w:val="16"/>
          <w:szCs w:val="16"/>
        </w:rPr>
      </w:pPr>
      <w:r w:rsidRPr="006047E9">
        <w:rPr>
          <w:rFonts w:ascii="Times New Roman" w:hAnsi="Times New Roman" w:cs="Times New Roman"/>
          <w:sz w:val="16"/>
          <w:szCs w:val="16"/>
        </w:rPr>
        <w:t xml:space="preserve"> на долгосрочный период до 2035 года,  </w:t>
      </w:r>
      <w:proofErr w:type="gramStart"/>
      <w:r w:rsidRPr="006047E9">
        <w:rPr>
          <w:rFonts w:ascii="Times New Roman" w:hAnsi="Times New Roman" w:cs="Times New Roman"/>
          <w:sz w:val="16"/>
          <w:szCs w:val="16"/>
        </w:rPr>
        <w:t>утвержденному</w:t>
      </w:r>
      <w:proofErr w:type="gramEnd"/>
      <w:r w:rsidRPr="006047E9">
        <w:rPr>
          <w:rFonts w:ascii="Times New Roman" w:hAnsi="Times New Roman" w:cs="Times New Roman"/>
          <w:sz w:val="16"/>
          <w:szCs w:val="16"/>
        </w:rPr>
        <w:t xml:space="preserve"> распоряжением администрации </w:t>
      </w:r>
    </w:p>
    <w:p w:rsidR="006047E9" w:rsidRPr="006047E9" w:rsidRDefault="006047E9" w:rsidP="006047E9">
      <w:pPr>
        <w:ind w:left="426" w:firstLine="283"/>
        <w:jc w:val="right"/>
        <w:rPr>
          <w:rFonts w:ascii="Times New Roman" w:hAnsi="Times New Roman" w:cs="Times New Roman"/>
          <w:sz w:val="16"/>
          <w:szCs w:val="16"/>
        </w:rPr>
      </w:pPr>
      <w:r w:rsidRPr="006047E9">
        <w:rPr>
          <w:rFonts w:ascii="Times New Roman" w:hAnsi="Times New Roman" w:cs="Times New Roman"/>
          <w:sz w:val="16"/>
          <w:szCs w:val="16"/>
        </w:rPr>
        <w:t>Мокшанского района Пензенской области</w:t>
      </w:r>
    </w:p>
    <w:p w:rsidR="006047E9" w:rsidRDefault="006047E9" w:rsidP="006047E9">
      <w:pPr>
        <w:ind w:left="426" w:firstLine="283"/>
        <w:jc w:val="right"/>
        <w:rPr>
          <w:rFonts w:ascii="Times New Roman" w:hAnsi="Times New Roman" w:cs="Times New Roman"/>
          <w:sz w:val="16"/>
          <w:szCs w:val="16"/>
        </w:rPr>
      </w:pPr>
      <w:r w:rsidRPr="006047E9">
        <w:rPr>
          <w:rFonts w:ascii="Times New Roman" w:hAnsi="Times New Roman" w:cs="Times New Roman"/>
          <w:sz w:val="16"/>
          <w:szCs w:val="16"/>
        </w:rPr>
        <w:t xml:space="preserve"> от  19.02.2026  N15</w:t>
      </w:r>
    </w:p>
    <w:p w:rsidR="006047E9" w:rsidRDefault="006047E9" w:rsidP="006047E9">
      <w:pPr>
        <w:ind w:left="426" w:firstLine="283"/>
        <w:jc w:val="right"/>
        <w:rPr>
          <w:rFonts w:ascii="Times New Roman" w:hAnsi="Times New Roman" w:cs="Times New Roman"/>
          <w:sz w:val="16"/>
          <w:szCs w:val="16"/>
        </w:rPr>
      </w:pPr>
    </w:p>
    <w:p w:rsidR="006047E9" w:rsidRDefault="006047E9" w:rsidP="006047E9">
      <w:pPr>
        <w:jc w:val="center"/>
        <w:rPr>
          <w:rFonts w:ascii="Times New Roman" w:eastAsia="Times New Roman" w:hAnsi="Times New Roman" w:cs="Times New Roman"/>
          <w:b/>
          <w:bCs/>
          <w:color w:val="000000"/>
          <w:sz w:val="16"/>
          <w:szCs w:val="16"/>
          <w:lang w:eastAsia="ru-RU"/>
        </w:rPr>
      </w:pPr>
      <w:r w:rsidRPr="006047E9">
        <w:rPr>
          <w:rFonts w:ascii="Times New Roman" w:eastAsia="Times New Roman" w:hAnsi="Times New Roman" w:cs="Times New Roman"/>
          <w:b/>
          <w:bCs/>
          <w:color w:val="000000"/>
          <w:sz w:val="16"/>
          <w:szCs w:val="16"/>
          <w:lang w:eastAsia="ru-RU"/>
        </w:rPr>
        <w:t>Показатели</w:t>
      </w:r>
      <w:r w:rsidRPr="006047E9">
        <w:rPr>
          <w:rFonts w:ascii="Times New Roman" w:eastAsia="Times New Roman" w:hAnsi="Times New Roman" w:cs="Times New Roman"/>
          <w:b/>
          <w:bCs/>
          <w:color w:val="000000"/>
          <w:sz w:val="16"/>
          <w:szCs w:val="16"/>
          <w:lang w:eastAsia="ru-RU"/>
        </w:rPr>
        <w:br/>
        <w:t>финансового обеспечения национальных проектов, реализуемых</w:t>
      </w:r>
      <w:r w:rsidRPr="006047E9">
        <w:rPr>
          <w:rFonts w:ascii="Times New Roman" w:eastAsia="Times New Roman" w:hAnsi="Times New Roman" w:cs="Times New Roman"/>
          <w:b/>
          <w:bCs/>
          <w:color w:val="000000"/>
          <w:sz w:val="16"/>
          <w:szCs w:val="16"/>
          <w:lang w:eastAsia="ru-RU"/>
        </w:rPr>
        <w:br/>
        <w:t>на территории Мокшанского района Пензенской области, на период их действия</w:t>
      </w:r>
    </w:p>
    <w:p w:rsidR="006047E9" w:rsidRDefault="006047E9" w:rsidP="006047E9">
      <w:pPr>
        <w:jc w:val="center"/>
        <w:rPr>
          <w:rFonts w:ascii="Times New Roman" w:hAnsi="Times New Roman" w:cs="Times New Roman"/>
          <w:sz w:val="16"/>
          <w:szCs w:val="16"/>
        </w:rPr>
      </w:pPr>
    </w:p>
    <w:p w:rsidR="006047E9" w:rsidRDefault="006047E9" w:rsidP="006047E9">
      <w:pPr>
        <w:ind w:left="426" w:firstLine="283"/>
        <w:jc w:val="right"/>
        <w:rPr>
          <w:rFonts w:ascii="Times New Roman" w:hAnsi="Times New Roman" w:cs="Times New Roman"/>
          <w:sz w:val="16"/>
          <w:szCs w:val="16"/>
        </w:rPr>
      </w:pPr>
    </w:p>
    <w:p w:rsidR="006047E9" w:rsidRDefault="006047E9" w:rsidP="006047E9">
      <w:pPr>
        <w:ind w:left="426" w:firstLine="283"/>
        <w:jc w:val="right"/>
        <w:rPr>
          <w:rFonts w:ascii="Times New Roman" w:hAnsi="Times New Roman" w:cs="Times New Roman"/>
          <w:sz w:val="16"/>
          <w:szCs w:val="16"/>
        </w:rPr>
      </w:pPr>
      <w:r>
        <w:rPr>
          <w:rFonts w:ascii="Times New Roman" w:hAnsi="Times New Roman" w:cs="Times New Roman"/>
          <w:sz w:val="16"/>
          <w:szCs w:val="16"/>
        </w:rPr>
        <w:t>млн. руб.</w:t>
      </w:r>
    </w:p>
    <w:p w:rsidR="006047E9" w:rsidRDefault="006047E9" w:rsidP="006047E9">
      <w:pPr>
        <w:ind w:left="426" w:firstLine="283"/>
        <w:jc w:val="right"/>
        <w:rPr>
          <w:rFonts w:ascii="Times New Roman" w:hAnsi="Times New Roman" w:cs="Times New Roman"/>
          <w:sz w:val="16"/>
          <w:szCs w:val="16"/>
        </w:rPr>
      </w:pPr>
    </w:p>
    <w:p w:rsidR="006047E9" w:rsidRDefault="006047E9" w:rsidP="006047E9">
      <w:pPr>
        <w:ind w:left="426" w:firstLine="283"/>
        <w:jc w:val="right"/>
        <w:rPr>
          <w:rFonts w:ascii="Times New Roman" w:hAnsi="Times New Roman" w:cs="Times New Roman"/>
          <w:sz w:val="16"/>
          <w:szCs w:val="16"/>
        </w:rPr>
      </w:pPr>
    </w:p>
    <w:p w:rsidR="006047E9" w:rsidRDefault="006047E9" w:rsidP="006047E9">
      <w:pPr>
        <w:ind w:left="426" w:firstLine="283"/>
        <w:jc w:val="right"/>
        <w:rPr>
          <w:rFonts w:ascii="Times New Roman" w:hAnsi="Times New Roman" w:cs="Times New Roman"/>
          <w:sz w:val="16"/>
          <w:szCs w:val="16"/>
        </w:rPr>
      </w:pPr>
    </w:p>
    <w:p w:rsidR="006047E9" w:rsidRDefault="006047E9" w:rsidP="006047E9">
      <w:pPr>
        <w:ind w:left="426" w:firstLine="283"/>
        <w:jc w:val="right"/>
        <w:rPr>
          <w:rFonts w:ascii="Times New Roman" w:hAnsi="Times New Roman" w:cs="Times New Roman"/>
          <w:sz w:val="16"/>
          <w:szCs w:val="16"/>
        </w:rPr>
      </w:pPr>
    </w:p>
    <w:p w:rsidR="006047E9" w:rsidRDefault="006047E9" w:rsidP="006047E9">
      <w:pPr>
        <w:ind w:left="426" w:firstLine="283"/>
        <w:jc w:val="right"/>
        <w:rPr>
          <w:rFonts w:ascii="Times New Roman" w:hAnsi="Times New Roman" w:cs="Times New Roman"/>
          <w:sz w:val="16"/>
          <w:szCs w:val="16"/>
        </w:rPr>
      </w:pPr>
    </w:p>
    <w:p w:rsidR="006047E9" w:rsidRDefault="006047E9" w:rsidP="006047E9">
      <w:pPr>
        <w:ind w:left="426" w:firstLine="283"/>
        <w:jc w:val="right"/>
        <w:rPr>
          <w:rFonts w:ascii="Times New Roman" w:hAnsi="Times New Roman" w:cs="Times New Roman"/>
          <w:sz w:val="16"/>
          <w:szCs w:val="16"/>
        </w:rPr>
      </w:pPr>
    </w:p>
    <w:p w:rsidR="006047E9" w:rsidRDefault="006047E9" w:rsidP="006047E9">
      <w:pPr>
        <w:ind w:left="426" w:firstLine="283"/>
        <w:jc w:val="right"/>
        <w:rPr>
          <w:rFonts w:ascii="Times New Roman" w:hAnsi="Times New Roman" w:cs="Times New Roman"/>
          <w:sz w:val="16"/>
          <w:szCs w:val="16"/>
        </w:rPr>
      </w:pPr>
    </w:p>
    <w:p w:rsidR="006047E9" w:rsidRDefault="006047E9" w:rsidP="006047E9">
      <w:pPr>
        <w:ind w:left="426" w:firstLine="283"/>
        <w:jc w:val="right"/>
        <w:rPr>
          <w:rFonts w:ascii="Times New Roman" w:hAnsi="Times New Roman" w:cs="Times New Roman"/>
          <w:sz w:val="16"/>
          <w:szCs w:val="16"/>
        </w:rPr>
      </w:pPr>
    </w:p>
    <w:p w:rsidR="009775C8" w:rsidRDefault="009775C8" w:rsidP="006047E9">
      <w:pPr>
        <w:ind w:left="426" w:firstLine="283"/>
        <w:jc w:val="right"/>
        <w:rPr>
          <w:rFonts w:ascii="Times New Roman" w:hAnsi="Times New Roman" w:cs="Times New Roman"/>
          <w:sz w:val="16"/>
          <w:szCs w:val="16"/>
        </w:rPr>
      </w:pPr>
    </w:p>
    <w:p w:rsidR="009775C8" w:rsidRDefault="009775C8" w:rsidP="006047E9">
      <w:pPr>
        <w:ind w:left="426" w:firstLine="283"/>
        <w:jc w:val="right"/>
        <w:rPr>
          <w:rFonts w:ascii="Times New Roman" w:hAnsi="Times New Roman" w:cs="Times New Roman"/>
          <w:sz w:val="16"/>
          <w:szCs w:val="16"/>
        </w:rPr>
      </w:pPr>
    </w:p>
    <w:p w:rsidR="006047E9" w:rsidRDefault="006047E9" w:rsidP="006047E9">
      <w:pPr>
        <w:ind w:left="426" w:firstLine="283"/>
        <w:jc w:val="right"/>
        <w:rPr>
          <w:rFonts w:ascii="Times New Roman" w:hAnsi="Times New Roman" w:cs="Times New Roman"/>
          <w:sz w:val="16"/>
          <w:szCs w:val="16"/>
        </w:rPr>
      </w:pPr>
    </w:p>
    <w:p w:rsidR="006047E9" w:rsidRDefault="006047E9" w:rsidP="006047E9">
      <w:pPr>
        <w:ind w:left="426" w:firstLine="283"/>
        <w:jc w:val="right"/>
        <w:rPr>
          <w:rFonts w:ascii="Times New Roman" w:hAnsi="Times New Roman" w:cs="Times New Roman"/>
          <w:sz w:val="16"/>
          <w:szCs w:val="16"/>
        </w:rPr>
      </w:pPr>
    </w:p>
    <w:p w:rsidR="006047E9" w:rsidRDefault="006047E9" w:rsidP="006047E9">
      <w:pPr>
        <w:ind w:left="426" w:firstLine="283"/>
        <w:jc w:val="right"/>
        <w:rPr>
          <w:rFonts w:ascii="Times New Roman" w:hAnsi="Times New Roman" w:cs="Times New Roman"/>
          <w:sz w:val="16"/>
          <w:szCs w:val="16"/>
        </w:rPr>
      </w:pPr>
    </w:p>
    <w:p w:rsidR="006047E9" w:rsidRDefault="006047E9" w:rsidP="006047E9">
      <w:pPr>
        <w:ind w:left="426" w:firstLine="283"/>
        <w:jc w:val="right"/>
        <w:rPr>
          <w:rFonts w:ascii="Times New Roman" w:hAnsi="Times New Roman" w:cs="Times New Roman"/>
          <w:sz w:val="16"/>
          <w:szCs w:val="16"/>
        </w:rPr>
      </w:pPr>
    </w:p>
    <w:p w:rsidR="006047E9" w:rsidRDefault="006047E9" w:rsidP="006047E9">
      <w:pPr>
        <w:ind w:left="426" w:firstLine="283"/>
        <w:jc w:val="right"/>
        <w:rPr>
          <w:rFonts w:ascii="Times New Roman" w:hAnsi="Times New Roman" w:cs="Times New Roman"/>
          <w:sz w:val="16"/>
          <w:szCs w:val="16"/>
        </w:rPr>
      </w:pPr>
    </w:p>
    <w:p w:rsidR="006047E9" w:rsidRPr="006047E9" w:rsidRDefault="006047E9" w:rsidP="006047E9">
      <w:pPr>
        <w:suppressAutoHyphens/>
        <w:autoSpaceDE w:val="0"/>
        <w:spacing w:after="240" w:line="276" w:lineRule="auto"/>
        <w:jc w:val="center"/>
        <w:rPr>
          <w:rFonts w:ascii="Times New Roman" w:eastAsia="Times New Roman" w:hAnsi="Times New Roman" w:cs="Times New Roman"/>
          <w:b/>
          <w:sz w:val="16"/>
          <w:szCs w:val="16"/>
          <w:lang w:eastAsia="zh-CN"/>
        </w:rPr>
      </w:pPr>
      <w:r w:rsidRPr="006047E9">
        <w:rPr>
          <w:rFonts w:ascii="Times New Roman" w:eastAsia="Times New Roman" w:hAnsi="Times New Roman" w:cs="Times New Roman"/>
          <w:b/>
          <w:sz w:val="16"/>
          <w:szCs w:val="16"/>
          <w:lang w:eastAsia="zh-CN"/>
        </w:rPr>
        <w:t>Извещение о начале выполнения комплексных кадастровых работ</w:t>
      </w:r>
    </w:p>
    <w:tbl>
      <w:tblPr>
        <w:tblW w:w="10108" w:type="dxa"/>
        <w:tblLayout w:type="fixed"/>
        <w:tblCellMar>
          <w:left w:w="28" w:type="dxa"/>
          <w:right w:w="28" w:type="dxa"/>
        </w:tblCellMar>
        <w:tblLook w:val="0000" w:firstRow="0" w:lastRow="0" w:firstColumn="0" w:lastColumn="0" w:noHBand="0" w:noVBand="0"/>
      </w:tblPr>
      <w:tblGrid>
        <w:gridCol w:w="2013"/>
        <w:gridCol w:w="198"/>
        <w:gridCol w:w="397"/>
        <w:gridCol w:w="255"/>
        <w:gridCol w:w="1304"/>
        <w:gridCol w:w="113"/>
        <w:gridCol w:w="595"/>
        <w:gridCol w:w="794"/>
        <w:gridCol w:w="397"/>
        <w:gridCol w:w="255"/>
        <w:gridCol w:w="1304"/>
        <w:gridCol w:w="113"/>
        <w:gridCol w:w="595"/>
        <w:gridCol w:w="1775"/>
      </w:tblGrid>
      <w:tr w:rsidR="006047E9" w:rsidRPr="006047E9" w:rsidTr="006047E9">
        <w:tc>
          <w:tcPr>
            <w:tcW w:w="2013" w:type="dxa"/>
            <w:shd w:val="clear" w:color="auto" w:fill="auto"/>
            <w:vAlign w:val="bottom"/>
          </w:tcPr>
          <w:p w:rsidR="006047E9" w:rsidRPr="006047E9" w:rsidRDefault="006047E9" w:rsidP="006047E9">
            <w:pPr>
              <w:suppressAutoHyphens/>
              <w:autoSpaceDE w:val="0"/>
              <w:snapToGrid w:val="0"/>
              <w:spacing w:line="276" w:lineRule="auto"/>
              <w:ind w:firstLine="567"/>
              <w:rPr>
                <w:rFonts w:ascii="Times New Roman" w:eastAsia="Times New Roman" w:hAnsi="Times New Roman" w:cs="Times New Roman"/>
                <w:sz w:val="16"/>
                <w:szCs w:val="16"/>
                <w:lang w:eastAsia="zh-CN"/>
              </w:rPr>
            </w:pPr>
          </w:p>
          <w:p w:rsidR="006047E9" w:rsidRPr="006047E9" w:rsidRDefault="006047E9" w:rsidP="006047E9">
            <w:pPr>
              <w:suppressAutoHyphens/>
              <w:autoSpaceDE w:val="0"/>
              <w:spacing w:line="276" w:lineRule="auto"/>
              <w:ind w:firstLine="567"/>
              <w:rPr>
                <w:rFonts w:ascii="Times New Roman" w:eastAsia="Times New Roman" w:hAnsi="Times New Roman" w:cs="Times New Roman"/>
                <w:sz w:val="16"/>
                <w:szCs w:val="16"/>
                <w:lang w:eastAsia="zh-CN"/>
              </w:rPr>
            </w:pPr>
            <w:r w:rsidRPr="006047E9">
              <w:rPr>
                <w:rFonts w:ascii="Times New Roman" w:eastAsia="Times New Roman" w:hAnsi="Times New Roman" w:cs="Times New Roman"/>
                <w:sz w:val="16"/>
                <w:szCs w:val="16"/>
                <w:lang w:eastAsia="zh-CN"/>
              </w:rPr>
              <w:t xml:space="preserve">1. В период </w:t>
            </w:r>
            <w:proofErr w:type="gramStart"/>
            <w:r w:rsidRPr="006047E9">
              <w:rPr>
                <w:rFonts w:ascii="Times New Roman" w:eastAsia="Times New Roman" w:hAnsi="Times New Roman" w:cs="Times New Roman"/>
                <w:sz w:val="16"/>
                <w:szCs w:val="16"/>
                <w:lang w:eastAsia="zh-CN"/>
              </w:rPr>
              <w:t>с</w:t>
            </w:r>
            <w:proofErr w:type="gramEnd"/>
          </w:p>
        </w:tc>
        <w:tc>
          <w:tcPr>
            <w:tcW w:w="198" w:type="dxa"/>
            <w:shd w:val="clear" w:color="auto" w:fill="auto"/>
            <w:vAlign w:val="bottom"/>
          </w:tcPr>
          <w:p w:rsidR="006047E9" w:rsidRPr="006047E9" w:rsidRDefault="006047E9" w:rsidP="006047E9">
            <w:pPr>
              <w:suppressAutoHyphens/>
              <w:autoSpaceDE w:val="0"/>
              <w:spacing w:line="276" w:lineRule="auto"/>
              <w:rPr>
                <w:rFonts w:ascii="Times New Roman" w:eastAsia="Times New Roman" w:hAnsi="Times New Roman" w:cs="Times New Roman"/>
                <w:sz w:val="16"/>
                <w:szCs w:val="16"/>
                <w:lang w:eastAsia="zh-CN"/>
              </w:rPr>
            </w:pPr>
            <w:r w:rsidRPr="006047E9">
              <w:rPr>
                <w:rFonts w:ascii="Times New Roman" w:eastAsia="Times New Roman" w:hAnsi="Times New Roman" w:cs="Times New Roman"/>
                <w:sz w:val="16"/>
                <w:szCs w:val="16"/>
                <w:lang w:eastAsia="zh-CN"/>
              </w:rPr>
              <w:t>«</w:t>
            </w:r>
          </w:p>
        </w:tc>
        <w:tc>
          <w:tcPr>
            <w:tcW w:w="397" w:type="dxa"/>
            <w:tcBorders>
              <w:bottom w:val="single" w:sz="4" w:space="0" w:color="000000"/>
            </w:tcBorders>
            <w:shd w:val="clear" w:color="auto" w:fill="auto"/>
            <w:vAlign w:val="bottom"/>
          </w:tcPr>
          <w:p w:rsidR="006047E9" w:rsidRPr="006047E9" w:rsidRDefault="006047E9" w:rsidP="006047E9">
            <w:pPr>
              <w:suppressAutoHyphens/>
              <w:autoSpaceDE w:val="0"/>
              <w:spacing w:line="276" w:lineRule="auto"/>
              <w:rPr>
                <w:rFonts w:ascii="Times New Roman" w:eastAsia="Times New Roman" w:hAnsi="Times New Roman" w:cs="Times New Roman"/>
                <w:sz w:val="16"/>
                <w:szCs w:val="16"/>
                <w:lang w:eastAsia="zh-CN"/>
              </w:rPr>
            </w:pPr>
            <w:r w:rsidRPr="006047E9">
              <w:rPr>
                <w:rFonts w:ascii="Times New Roman" w:eastAsia="Times New Roman" w:hAnsi="Times New Roman" w:cs="Times New Roman"/>
                <w:sz w:val="16"/>
                <w:szCs w:val="16"/>
                <w:lang w:eastAsia="zh-CN"/>
              </w:rPr>
              <w:t>30</w:t>
            </w:r>
          </w:p>
        </w:tc>
        <w:tc>
          <w:tcPr>
            <w:tcW w:w="255" w:type="dxa"/>
            <w:shd w:val="clear" w:color="auto" w:fill="auto"/>
            <w:vAlign w:val="bottom"/>
          </w:tcPr>
          <w:p w:rsidR="006047E9" w:rsidRPr="006047E9" w:rsidRDefault="006047E9" w:rsidP="006047E9">
            <w:pPr>
              <w:suppressAutoHyphens/>
              <w:autoSpaceDE w:val="0"/>
              <w:spacing w:line="276" w:lineRule="auto"/>
              <w:rPr>
                <w:rFonts w:ascii="Times New Roman" w:eastAsia="Times New Roman" w:hAnsi="Times New Roman" w:cs="Times New Roman"/>
                <w:sz w:val="16"/>
                <w:szCs w:val="16"/>
                <w:lang w:eastAsia="zh-CN"/>
              </w:rPr>
            </w:pPr>
            <w:r w:rsidRPr="006047E9">
              <w:rPr>
                <w:rFonts w:ascii="Times New Roman" w:eastAsia="Times New Roman" w:hAnsi="Times New Roman" w:cs="Times New Roman"/>
                <w:sz w:val="16"/>
                <w:szCs w:val="16"/>
                <w:lang w:eastAsia="zh-CN"/>
              </w:rPr>
              <w:t>»</w:t>
            </w:r>
          </w:p>
        </w:tc>
        <w:tc>
          <w:tcPr>
            <w:tcW w:w="1304" w:type="dxa"/>
            <w:tcBorders>
              <w:bottom w:val="single" w:sz="4" w:space="0" w:color="000000"/>
            </w:tcBorders>
            <w:shd w:val="clear" w:color="auto" w:fill="auto"/>
            <w:vAlign w:val="bottom"/>
          </w:tcPr>
          <w:p w:rsidR="006047E9" w:rsidRPr="006047E9" w:rsidRDefault="006047E9" w:rsidP="006047E9">
            <w:pPr>
              <w:suppressAutoHyphens/>
              <w:autoSpaceDE w:val="0"/>
              <w:spacing w:line="276" w:lineRule="auto"/>
              <w:rPr>
                <w:rFonts w:ascii="Times New Roman" w:eastAsia="Times New Roman" w:hAnsi="Times New Roman" w:cs="Times New Roman"/>
                <w:sz w:val="16"/>
                <w:szCs w:val="16"/>
                <w:lang w:eastAsia="zh-CN"/>
              </w:rPr>
            </w:pPr>
            <w:r w:rsidRPr="006047E9">
              <w:rPr>
                <w:rFonts w:ascii="Times New Roman" w:eastAsia="Times New Roman" w:hAnsi="Times New Roman" w:cs="Times New Roman"/>
                <w:sz w:val="16"/>
                <w:szCs w:val="16"/>
                <w:lang w:eastAsia="zh-CN"/>
              </w:rPr>
              <w:t>января</w:t>
            </w:r>
          </w:p>
        </w:tc>
        <w:tc>
          <w:tcPr>
            <w:tcW w:w="113" w:type="dxa"/>
            <w:shd w:val="clear" w:color="auto" w:fill="auto"/>
            <w:vAlign w:val="bottom"/>
          </w:tcPr>
          <w:p w:rsidR="006047E9" w:rsidRPr="006047E9" w:rsidRDefault="006047E9" w:rsidP="006047E9">
            <w:pPr>
              <w:suppressAutoHyphens/>
              <w:autoSpaceDE w:val="0"/>
              <w:snapToGrid w:val="0"/>
              <w:spacing w:line="276" w:lineRule="auto"/>
              <w:rPr>
                <w:rFonts w:ascii="Times New Roman" w:eastAsia="Times New Roman" w:hAnsi="Times New Roman" w:cs="Times New Roman"/>
                <w:sz w:val="16"/>
                <w:szCs w:val="16"/>
                <w:lang w:eastAsia="zh-CN"/>
              </w:rPr>
            </w:pPr>
          </w:p>
        </w:tc>
        <w:tc>
          <w:tcPr>
            <w:tcW w:w="595" w:type="dxa"/>
            <w:tcBorders>
              <w:bottom w:val="single" w:sz="4" w:space="0" w:color="000000"/>
            </w:tcBorders>
            <w:shd w:val="clear" w:color="auto" w:fill="auto"/>
            <w:vAlign w:val="bottom"/>
          </w:tcPr>
          <w:p w:rsidR="006047E9" w:rsidRPr="006047E9" w:rsidRDefault="006047E9" w:rsidP="006047E9">
            <w:pPr>
              <w:suppressAutoHyphens/>
              <w:autoSpaceDE w:val="0"/>
              <w:spacing w:line="276" w:lineRule="auto"/>
              <w:rPr>
                <w:rFonts w:ascii="Times New Roman" w:eastAsia="Times New Roman" w:hAnsi="Times New Roman" w:cs="Times New Roman"/>
                <w:sz w:val="16"/>
                <w:szCs w:val="16"/>
                <w:lang w:eastAsia="zh-CN"/>
              </w:rPr>
            </w:pPr>
            <w:r w:rsidRPr="006047E9">
              <w:rPr>
                <w:rFonts w:ascii="Times New Roman" w:eastAsia="Times New Roman" w:hAnsi="Times New Roman" w:cs="Times New Roman"/>
                <w:sz w:val="16"/>
                <w:szCs w:val="16"/>
                <w:lang w:eastAsia="zh-CN"/>
              </w:rPr>
              <w:t>2026</w:t>
            </w:r>
          </w:p>
        </w:tc>
        <w:tc>
          <w:tcPr>
            <w:tcW w:w="794" w:type="dxa"/>
            <w:shd w:val="clear" w:color="auto" w:fill="auto"/>
            <w:vAlign w:val="bottom"/>
          </w:tcPr>
          <w:p w:rsidR="006047E9" w:rsidRPr="006047E9" w:rsidRDefault="006047E9" w:rsidP="006047E9">
            <w:pPr>
              <w:suppressAutoHyphens/>
              <w:autoSpaceDE w:val="0"/>
              <w:spacing w:line="276" w:lineRule="auto"/>
              <w:rPr>
                <w:rFonts w:ascii="Times New Roman" w:eastAsia="Times New Roman" w:hAnsi="Times New Roman" w:cs="Times New Roman"/>
                <w:sz w:val="16"/>
                <w:szCs w:val="16"/>
                <w:lang w:eastAsia="zh-CN"/>
              </w:rPr>
            </w:pPr>
            <w:r w:rsidRPr="006047E9">
              <w:rPr>
                <w:rFonts w:ascii="Times New Roman" w:eastAsia="Times New Roman" w:hAnsi="Times New Roman" w:cs="Times New Roman"/>
                <w:sz w:val="16"/>
                <w:szCs w:val="16"/>
                <w:lang w:eastAsia="zh-CN"/>
              </w:rPr>
              <w:t>г. по «</w:t>
            </w:r>
          </w:p>
        </w:tc>
        <w:tc>
          <w:tcPr>
            <w:tcW w:w="397" w:type="dxa"/>
            <w:tcBorders>
              <w:bottom w:val="single" w:sz="4" w:space="0" w:color="000000"/>
            </w:tcBorders>
            <w:shd w:val="clear" w:color="auto" w:fill="auto"/>
            <w:vAlign w:val="bottom"/>
          </w:tcPr>
          <w:p w:rsidR="006047E9" w:rsidRPr="006047E9" w:rsidRDefault="006047E9" w:rsidP="006047E9">
            <w:pPr>
              <w:suppressAutoHyphens/>
              <w:autoSpaceDE w:val="0"/>
              <w:spacing w:line="276" w:lineRule="auto"/>
              <w:rPr>
                <w:rFonts w:ascii="Times New Roman" w:eastAsia="Times New Roman" w:hAnsi="Times New Roman" w:cs="Times New Roman"/>
                <w:sz w:val="16"/>
                <w:szCs w:val="16"/>
                <w:lang w:eastAsia="zh-CN"/>
              </w:rPr>
            </w:pPr>
            <w:r w:rsidRPr="006047E9">
              <w:rPr>
                <w:rFonts w:ascii="Times New Roman" w:eastAsia="Times New Roman" w:hAnsi="Times New Roman" w:cs="Times New Roman"/>
                <w:sz w:val="16"/>
                <w:szCs w:val="16"/>
                <w:lang w:eastAsia="zh-CN"/>
              </w:rPr>
              <w:t>31</w:t>
            </w:r>
          </w:p>
        </w:tc>
        <w:tc>
          <w:tcPr>
            <w:tcW w:w="255" w:type="dxa"/>
            <w:shd w:val="clear" w:color="auto" w:fill="auto"/>
            <w:vAlign w:val="bottom"/>
          </w:tcPr>
          <w:p w:rsidR="006047E9" w:rsidRPr="006047E9" w:rsidRDefault="006047E9" w:rsidP="006047E9">
            <w:pPr>
              <w:suppressAutoHyphens/>
              <w:autoSpaceDE w:val="0"/>
              <w:spacing w:line="276" w:lineRule="auto"/>
              <w:rPr>
                <w:rFonts w:ascii="Times New Roman" w:eastAsia="Times New Roman" w:hAnsi="Times New Roman" w:cs="Times New Roman"/>
                <w:sz w:val="16"/>
                <w:szCs w:val="16"/>
                <w:lang w:eastAsia="zh-CN"/>
              </w:rPr>
            </w:pPr>
            <w:r w:rsidRPr="006047E9">
              <w:rPr>
                <w:rFonts w:ascii="Times New Roman" w:eastAsia="Times New Roman" w:hAnsi="Times New Roman" w:cs="Times New Roman"/>
                <w:sz w:val="16"/>
                <w:szCs w:val="16"/>
                <w:lang w:eastAsia="zh-CN"/>
              </w:rPr>
              <w:t>»</w:t>
            </w:r>
          </w:p>
        </w:tc>
        <w:tc>
          <w:tcPr>
            <w:tcW w:w="1304" w:type="dxa"/>
            <w:tcBorders>
              <w:bottom w:val="single" w:sz="4" w:space="0" w:color="000000"/>
            </w:tcBorders>
            <w:shd w:val="clear" w:color="auto" w:fill="auto"/>
            <w:vAlign w:val="bottom"/>
          </w:tcPr>
          <w:p w:rsidR="006047E9" w:rsidRPr="006047E9" w:rsidRDefault="006047E9" w:rsidP="006047E9">
            <w:pPr>
              <w:suppressAutoHyphens/>
              <w:autoSpaceDE w:val="0"/>
              <w:spacing w:line="276" w:lineRule="auto"/>
              <w:rPr>
                <w:rFonts w:ascii="Times New Roman" w:eastAsia="Times New Roman" w:hAnsi="Times New Roman" w:cs="Times New Roman"/>
                <w:sz w:val="16"/>
                <w:szCs w:val="16"/>
                <w:lang w:eastAsia="zh-CN"/>
              </w:rPr>
            </w:pPr>
            <w:r w:rsidRPr="006047E9">
              <w:rPr>
                <w:rFonts w:ascii="Times New Roman" w:eastAsia="Times New Roman" w:hAnsi="Times New Roman" w:cs="Times New Roman"/>
                <w:sz w:val="16"/>
                <w:szCs w:val="16"/>
                <w:lang w:eastAsia="zh-CN"/>
              </w:rPr>
              <w:t>декабря</w:t>
            </w:r>
          </w:p>
        </w:tc>
        <w:tc>
          <w:tcPr>
            <w:tcW w:w="113" w:type="dxa"/>
            <w:shd w:val="clear" w:color="auto" w:fill="auto"/>
            <w:vAlign w:val="bottom"/>
          </w:tcPr>
          <w:p w:rsidR="006047E9" w:rsidRPr="006047E9" w:rsidRDefault="006047E9" w:rsidP="006047E9">
            <w:pPr>
              <w:suppressAutoHyphens/>
              <w:autoSpaceDE w:val="0"/>
              <w:snapToGrid w:val="0"/>
              <w:spacing w:line="276" w:lineRule="auto"/>
              <w:rPr>
                <w:rFonts w:ascii="Times New Roman" w:eastAsia="Times New Roman" w:hAnsi="Times New Roman" w:cs="Times New Roman"/>
                <w:sz w:val="16"/>
                <w:szCs w:val="16"/>
                <w:lang w:eastAsia="zh-CN"/>
              </w:rPr>
            </w:pPr>
          </w:p>
        </w:tc>
        <w:tc>
          <w:tcPr>
            <w:tcW w:w="595" w:type="dxa"/>
            <w:tcBorders>
              <w:bottom w:val="single" w:sz="4" w:space="0" w:color="000000"/>
            </w:tcBorders>
            <w:shd w:val="clear" w:color="auto" w:fill="auto"/>
            <w:vAlign w:val="bottom"/>
          </w:tcPr>
          <w:p w:rsidR="006047E9" w:rsidRPr="006047E9" w:rsidRDefault="006047E9" w:rsidP="006047E9">
            <w:pPr>
              <w:suppressAutoHyphens/>
              <w:autoSpaceDE w:val="0"/>
              <w:spacing w:line="276" w:lineRule="auto"/>
              <w:rPr>
                <w:rFonts w:ascii="Times New Roman" w:eastAsia="Times New Roman" w:hAnsi="Times New Roman" w:cs="Times New Roman"/>
                <w:sz w:val="16"/>
                <w:szCs w:val="16"/>
                <w:lang w:eastAsia="zh-CN"/>
              </w:rPr>
            </w:pPr>
            <w:r w:rsidRPr="006047E9">
              <w:rPr>
                <w:rFonts w:ascii="Times New Roman" w:eastAsia="Times New Roman" w:hAnsi="Times New Roman" w:cs="Times New Roman"/>
                <w:sz w:val="16"/>
                <w:szCs w:val="16"/>
                <w:lang w:eastAsia="zh-CN"/>
              </w:rPr>
              <w:t>2026</w:t>
            </w:r>
          </w:p>
        </w:tc>
        <w:tc>
          <w:tcPr>
            <w:tcW w:w="1775" w:type="dxa"/>
            <w:shd w:val="clear" w:color="auto" w:fill="auto"/>
            <w:vAlign w:val="bottom"/>
          </w:tcPr>
          <w:p w:rsidR="006047E9" w:rsidRPr="006047E9" w:rsidRDefault="006047E9" w:rsidP="006047E9">
            <w:pPr>
              <w:suppressAutoHyphens/>
              <w:autoSpaceDE w:val="0"/>
              <w:spacing w:line="276" w:lineRule="auto"/>
              <w:ind w:left="57"/>
              <w:rPr>
                <w:rFonts w:ascii="Times New Roman" w:eastAsia="Times New Roman" w:hAnsi="Times New Roman" w:cs="Times New Roman"/>
                <w:sz w:val="16"/>
                <w:szCs w:val="16"/>
                <w:lang w:eastAsia="zh-CN"/>
              </w:rPr>
            </w:pPr>
            <w:r w:rsidRPr="006047E9">
              <w:rPr>
                <w:rFonts w:ascii="Times New Roman" w:eastAsia="Times New Roman" w:hAnsi="Times New Roman" w:cs="Times New Roman"/>
                <w:sz w:val="16"/>
                <w:szCs w:val="16"/>
                <w:lang w:eastAsia="zh-CN"/>
              </w:rPr>
              <w:t>г. в отношении</w:t>
            </w:r>
          </w:p>
        </w:tc>
      </w:tr>
    </w:tbl>
    <w:p w:rsidR="006047E9" w:rsidRPr="006047E9" w:rsidRDefault="006047E9" w:rsidP="006047E9">
      <w:pPr>
        <w:suppressAutoHyphens/>
        <w:autoSpaceDE w:val="0"/>
        <w:spacing w:line="276" w:lineRule="auto"/>
        <w:rPr>
          <w:rFonts w:ascii="Times New Roman" w:eastAsia="Times New Roman" w:hAnsi="Times New Roman" w:cs="Times New Roman"/>
          <w:sz w:val="16"/>
          <w:szCs w:val="16"/>
          <w:lang w:eastAsia="zh-CN"/>
        </w:rPr>
      </w:pPr>
      <w:r w:rsidRPr="006047E9">
        <w:rPr>
          <w:rFonts w:ascii="Times New Roman" w:eastAsia="Times New Roman" w:hAnsi="Times New Roman" w:cs="Times New Roman"/>
          <w:sz w:val="16"/>
          <w:szCs w:val="16"/>
          <w:lang w:eastAsia="zh-CN"/>
        </w:rPr>
        <w:t>объектов недвижимости, расположенных на территории следующих кадастровых кварталов:</w:t>
      </w:r>
    </w:p>
    <w:p w:rsidR="006047E9" w:rsidRPr="006047E9" w:rsidRDefault="006047E9" w:rsidP="006047E9">
      <w:pPr>
        <w:suppressAutoHyphens/>
        <w:autoSpaceDE w:val="0"/>
        <w:spacing w:line="276" w:lineRule="auto"/>
        <w:jc w:val="left"/>
        <w:rPr>
          <w:rFonts w:ascii="Times New Roman" w:eastAsia="Times New Roman" w:hAnsi="Times New Roman" w:cs="Times New Roman"/>
          <w:sz w:val="16"/>
          <w:szCs w:val="16"/>
          <w:lang w:eastAsia="zh-CN"/>
        </w:rPr>
      </w:pPr>
    </w:p>
    <w:tbl>
      <w:tblPr>
        <w:tblW w:w="8340" w:type="dxa"/>
        <w:tblInd w:w="959" w:type="dxa"/>
        <w:tblLayout w:type="fixed"/>
        <w:tblCellMar>
          <w:left w:w="85" w:type="dxa"/>
          <w:right w:w="85" w:type="dxa"/>
        </w:tblCellMar>
        <w:tblLook w:val="0000" w:firstRow="0" w:lastRow="0" w:firstColumn="0" w:lastColumn="0" w:noHBand="0" w:noVBand="0"/>
      </w:tblPr>
      <w:tblGrid>
        <w:gridCol w:w="1820"/>
        <w:gridCol w:w="6520"/>
      </w:tblGrid>
      <w:tr w:rsidR="006047E9" w:rsidRPr="006047E9" w:rsidTr="009775C8">
        <w:trPr>
          <w:trHeight w:val="70"/>
        </w:trPr>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58:18:0010103</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108"/>
        </w:trPr>
        <w:tc>
          <w:tcPr>
            <w:tcW w:w="1820" w:type="dxa"/>
            <w:tcBorders>
              <w:top w:val="single" w:sz="4" w:space="0" w:color="auto"/>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58:18:0010104</w:t>
            </w:r>
          </w:p>
        </w:tc>
        <w:tc>
          <w:tcPr>
            <w:tcW w:w="6520" w:type="dxa"/>
            <w:tcBorders>
              <w:top w:val="single" w:sz="4" w:space="0" w:color="auto"/>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58:18:0010106</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58:18:0010108</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58:18:0010109</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58:18:0010110</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58:18:0010112</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58:18:0010202</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58:18:0010208</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101"/>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58:18:0010209</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58:18:0010211</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58:18:0010301</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109"/>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58:18:0010302</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58:18:0010303</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58:18:0010305</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58:18:0010308</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58:18:0010309</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58:18:0010310</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58:18:0010311</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58:18:0010312</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103"/>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58:18:0010316</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58:18:0010505</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58:18:0010506</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83"/>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58:18:0010507</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58:18:0010511</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147"/>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58:18:0010512</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58:18:0010513</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185"/>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58:18:0010514</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58:18:0010515</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109"/>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58:18:0010516</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1"/>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58:18:0010517</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58:18:0010518</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58:18:0010520</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86"/>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58:18:0010602</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164"/>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58:18:0010604</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111"/>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58:18:0010605</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58:18:0010606</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58:18:0010607</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58:18:0010609</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102"/>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58:18:0010610</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58:18:0010611</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83"/>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58:18:0010613</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58:18:0010614</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58:18:0010701</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58:18:0010702</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58:18:0010703</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58:18:0010704</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58:18:0010705</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58:18:0010706</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9775C8">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58:18:0010707</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6047E9">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58:18:0010708</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6047E9">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58:18:0010710</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6047E9">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84"/>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58:18:0010712</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6047E9">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58:18:0010714</w:t>
            </w:r>
          </w:p>
        </w:tc>
        <w:tc>
          <w:tcPr>
            <w:tcW w:w="6520" w:type="dxa"/>
            <w:tcBorders>
              <w:top w:val="none" w:sz="0" w:space="0" w:color="000000"/>
              <w:left w:val="none" w:sz="0" w:space="0" w:color="000000"/>
              <w:bottom w:val="single" w:sz="4" w:space="0" w:color="000000"/>
              <w:right w:val="single" w:sz="4" w:space="0" w:color="000000"/>
            </w:tcBorders>
            <w:shd w:val="clear" w:color="auto" w:fill="auto"/>
            <w:vAlign w:val="bottom"/>
          </w:tcPr>
          <w:p w:rsidR="006047E9" w:rsidRPr="006047E9" w:rsidRDefault="006047E9" w:rsidP="006047E9">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58:18:0010715</w:t>
            </w:r>
          </w:p>
        </w:tc>
        <w:tc>
          <w:tcPr>
            <w:tcW w:w="6520" w:type="dxa"/>
            <w:tcBorders>
              <w:top w:val="none" w:sz="0" w:space="0" w:color="000000"/>
              <w:left w:val="none" w:sz="0" w:space="0" w:color="000000"/>
              <w:bottom w:val="single" w:sz="4" w:space="0" w:color="000000"/>
              <w:right w:val="single" w:sz="4" w:space="0" w:color="000000"/>
            </w:tcBorders>
            <w:shd w:val="clear" w:color="auto" w:fill="auto"/>
            <w:vAlign w:val="bottom"/>
          </w:tcPr>
          <w:p w:rsidR="006047E9" w:rsidRPr="006047E9" w:rsidRDefault="006047E9" w:rsidP="006047E9">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58:18:0010716</w:t>
            </w:r>
          </w:p>
        </w:tc>
        <w:tc>
          <w:tcPr>
            <w:tcW w:w="6520" w:type="dxa"/>
            <w:tcBorders>
              <w:top w:val="none" w:sz="0" w:space="0" w:color="000000"/>
              <w:left w:val="none" w:sz="0" w:space="0" w:color="000000"/>
              <w:bottom w:val="single" w:sz="4" w:space="0" w:color="000000"/>
              <w:right w:val="single" w:sz="4" w:space="0" w:color="000000"/>
            </w:tcBorders>
            <w:shd w:val="clear" w:color="auto" w:fill="auto"/>
            <w:vAlign w:val="bottom"/>
          </w:tcPr>
          <w:p w:rsidR="006047E9" w:rsidRPr="006047E9" w:rsidRDefault="006047E9" w:rsidP="006047E9">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58:18:0010717</w:t>
            </w:r>
          </w:p>
        </w:tc>
        <w:tc>
          <w:tcPr>
            <w:tcW w:w="6520" w:type="dxa"/>
            <w:tcBorders>
              <w:top w:val="none" w:sz="0" w:space="0" w:color="000000"/>
              <w:left w:val="none" w:sz="0" w:space="0" w:color="000000"/>
              <w:bottom w:val="single" w:sz="4" w:space="0" w:color="000000"/>
              <w:right w:val="single" w:sz="4" w:space="0" w:color="000000"/>
            </w:tcBorders>
            <w:shd w:val="clear" w:color="auto" w:fill="auto"/>
            <w:vAlign w:val="bottom"/>
          </w:tcPr>
          <w:p w:rsidR="006047E9" w:rsidRPr="006047E9" w:rsidRDefault="006047E9" w:rsidP="006047E9">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58:18:0010718</w:t>
            </w:r>
          </w:p>
        </w:tc>
        <w:tc>
          <w:tcPr>
            <w:tcW w:w="6520" w:type="dxa"/>
            <w:tcBorders>
              <w:top w:val="none" w:sz="0" w:space="0" w:color="000000"/>
              <w:left w:val="none" w:sz="0" w:space="0" w:color="000000"/>
              <w:bottom w:val="single" w:sz="4" w:space="0" w:color="000000"/>
              <w:right w:val="single" w:sz="4" w:space="0" w:color="000000"/>
            </w:tcBorders>
            <w:shd w:val="clear" w:color="auto" w:fill="auto"/>
            <w:vAlign w:val="bottom"/>
          </w:tcPr>
          <w:p w:rsidR="006047E9" w:rsidRPr="006047E9" w:rsidRDefault="006047E9" w:rsidP="006047E9">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58:18:0010719</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6047E9">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58:18:0010720</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6047E9">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58:18:0010721</w:t>
            </w:r>
          </w:p>
        </w:tc>
        <w:tc>
          <w:tcPr>
            <w:tcW w:w="6520" w:type="dxa"/>
            <w:tcBorders>
              <w:top w:val="none" w:sz="0" w:space="0" w:color="000000"/>
              <w:left w:val="none" w:sz="0" w:space="0" w:color="000000"/>
              <w:bottom w:val="single" w:sz="4" w:space="0" w:color="000000"/>
              <w:right w:val="single" w:sz="4" w:space="0" w:color="000000"/>
            </w:tcBorders>
            <w:shd w:val="clear" w:color="auto" w:fill="auto"/>
            <w:vAlign w:val="bottom"/>
          </w:tcPr>
          <w:p w:rsidR="006047E9" w:rsidRPr="006047E9" w:rsidRDefault="006047E9" w:rsidP="006047E9">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58:18:0010801</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6047E9">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58:18:0010802</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6047E9">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58:18:0010804</w:t>
            </w:r>
          </w:p>
        </w:tc>
        <w:tc>
          <w:tcPr>
            <w:tcW w:w="6520" w:type="dxa"/>
            <w:tcBorders>
              <w:top w:val="none" w:sz="0" w:space="0" w:color="000000"/>
              <w:left w:val="none" w:sz="0" w:space="0" w:color="000000"/>
              <w:bottom w:val="single" w:sz="4" w:space="0" w:color="000000"/>
              <w:right w:val="single" w:sz="4" w:space="0" w:color="000000"/>
            </w:tcBorders>
            <w:shd w:val="clear" w:color="auto" w:fill="auto"/>
            <w:vAlign w:val="bottom"/>
          </w:tcPr>
          <w:p w:rsidR="006047E9" w:rsidRPr="006047E9" w:rsidRDefault="006047E9" w:rsidP="006047E9">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58:18:0010805</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6047E9">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58:18:0010901</w:t>
            </w:r>
          </w:p>
        </w:tc>
        <w:tc>
          <w:tcPr>
            <w:tcW w:w="6520" w:type="dxa"/>
            <w:tcBorders>
              <w:top w:val="none" w:sz="0" w:space="0" w:color="000000"/>
              <w:left w:val="none" w:sz="0" w:space="0" w:color="000000"/>
              <w:bottom w:val="single" w:sz="4" w:space="0" w:color="000000"/>
              <w:right w:val="single" w:sz="4" w:space="0" w:color="000000"/>
            </w:tcBorders>
            <w:shd w:val="clear" w:color="auto" w:fill="auto"/>
          </w:tcPr>
          <w:p w:rsidR="006047E9" w:rsidRPr="006047E9" w:rsidRDefault="006047E9" w:rsidP="006047E9">
            <w:pPr>
              <w:suppressAutoHyphens/>
              <w:autoSpaceDE w:val="0"/>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58:18:0010903</w:t>
            </w:r>
          </w:p>
        </w:tc>
        <w:tc>
          <w:tcPr>
            <w:tcW w:w="6520" w:type="dxa"/>
            <w:tcBorders>
              <w:top w:val="none" w:sz="0" w:space="0" w:color="000000"/>
              <w:left w:val="none" w:sz="0" w:space="0" w:color="000000"/>
              <w:bottom w:val="single" w:sz="4" w:space="0" w:color="000000"/>
              <w:right w:val="single" w:sz="4" w:space="0" w:color="000000"/>
            </w:tcBorders>
            <w:shd w:val="clear" w:color="auto" w:fill="auto"/>
            <w:vAlign w:val="bottom"/>
          </w:tcPr>
          <w:p w:rsidR="006047E9" w:rsidRPr="006047E9" w:rsidRDefault="006047E9" w:rsidP="006047E9">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w:t>
            </w:r>
            <w:proofErr w:type="spellStart"/>
            <w:r w:rsidRPr="006047E9">
              <w:rPr>
                <w:rFonts w:ascii="Times New Roman" w:eastAsia="Times New Roman" w:hAnsi="Times New Roman" w:cs="Times New Roman"/>
                <w:color w:val="000000"/>
                <w:sz w:val="16"/>
                <w:szCs w:val="16"/>
                <w:lang w:eastAsia="zh-CN"/>
              </w:rPr>
              <w:t>р.п</w:t>
            </w:r>
            <w:proofErr w:type="spellEnd"/>
            <w:r w:rsidRPr="006047E9">
              <w:rPr>
                <w:rFonts w:ascii="Times New Roman" w:eastAsia="Times New Roman" w:hAnsi="Times New Roman" w:cs="Times New Roman"/>
                <w:color w:val="000000"/>
                <w:sz w:val="16"/>
                <w:szCs w:val="16"/>
                <w:lang w:eastAsia="zh-CN"/>
              </w:rPr>
              <w:t>. Мокшан</w:t>
            </w:r>
          </w:p>
        </w:tc>
      </w:tr>
      <w:tr w:rsidR="006047E9" w:rsidRPr="006047E9" w:rsidTr="009775C8">
        <w:trPr>
          <w:trHeight w:val="70"/>
        </w:trPr>
        <w:tc>
          <w:tcPr>
            <w:tcW w:w="1820" w:type="dxa"/>
            <w:tcBorders>
              <w:top w:val="none" w:sz="0" w:space="0" w:color="000000"/>
              <w:left w:val="single" w:sz="4" w:space="0" w:color="000000"/>
              <w:bottom w:val="single" w:sz="4" w:space="0" w:color="000000"/>
              <w:right w:val="single" w:sz="4" w:space="0" w:color="000000"/>
            </w:tcBorders>
            <w:shd w:val="clear" w:color="auto" w:fill="auto"/>
            <w:vAlign w:val="center"/>
          </w:tcPr>
          <w:p w:rsidR="006047E9" w:rsidRPr="006047E9" w:rsidRDefault="006047E9" w:rsidP="006047E9">
            <w:pPr>
              <w:suppressAutoHyphens/>
              <w:autoSpaceDE w:val="0"/>
              <w:jc w:val="center"/>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58:18:0690501</w:t>
            </w:r>
          </w:p>
        </w:tc>
        <w:tc>
          <w:tcPr>
            <w:tcW w:w="6520" w:type="dxa"/>
            <w:tcBorders>
              <w:top w:val="none" w:sz="0" w:space="0" w:color="000000"/>
              <w:left w:val="none" w:sz="0" w:space="0" w:color="000000"/>
              <w:bottom w:val="single" w:sz="4" w:space="0" w:color="000000"/>
              <w:right w:val="single" w:sz="4" w:space="0" w:color="000000"/>
            </w:tcBorders>
            <w:shd w:val="clear" w:color="auto" w:fill="auto"/>
            <w:vAlign w:val="bottom"/>
          </w:tcPr>
          <w:p w:rsidR="006047E9" w:rsidRPr="006047E9" w:rsidRDefault="006047E9" w:rsidP="006047E9">
            <w:pPr>
              <w:suppressAutoHyphens/>
              <w:jc w:val="left"/>
              <w:rPr>
                <w:rFonts w:ascii="Times New Roman" w:eastAsia="Times New Roman" w:hAnsi="Times New Roman" w:cs="Times New Roman"/>
                <w:sz w:val="16"/>
                <w:szCs w:val="16"/>
                <w:lang w:eastAsia="zh-CN"/>
              </w:rPr>
            </w:pPr>
            <w:r w:rsidRPr="006047E9">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047E9">
              <w:rPr>
                <w:rFonts w:ascii="Times New Roman" w:eastAsia="Times New Roman" w:hAnsi="Times New Roman" w:cs="Times New Roman"/>
                <w:color w:val="000000"/>
                <w:sz w:val="16"/>
                <w:szCs w:val="16"/>
                <w:lang w:eastAsia="zh-CN"/>
              </w:rPr>
              <w:t>Мокшанский</w:t>
            </w:r>
            <w:proofErr w:type="spellEnd"/>
            <w:r w:rsidRPr="006047E9">
              <w:rPr>
                <w:rFonts w:ascii="Times New Roman" w:eastAsia="Times New Roman" w:hAnsi="Times New Roman" w:cs="Times New Roman"/>
                <w:color w:val="000000"/>
                <w:sz w:val="16"/>
                <w:szCs w:val="16"/>
                <w:lang w:eastAsia="zh-CN"/>
              </w:rPr>
              <w:t xml:space="preserve"> район, с. </w:t>
            </w:r>
            <w:proofErr w:type="spellStart"/>
            <w:r w:rsidRPr="006047E9">
              <w:rPr>
                <w:rFonts w:ascii="Times New Roman" w:eastAsia="Times New Roman" w:hAnsi="Times New Roman" w:cs="Times New Roman"/>
                <w:color w:val="000000"/>
                <w:sz w:val="16"/>
                <w:szCs w:val="16"/>
                <w:lang w:eastAsia="zh-CN"/>
              </w:rPr>
              <w:t>Юровка</w:t>
            </w:r>
            <w:proofErr w:type="spellEnd"/>
          </w:p>
        </w:tc>
      </w:tr>
    </w:tbl>
    <w:p w:rsidR="006047E9" w:rsidRPr="006047E9" w:rsidRDefault="006047E9" w:rsidP="006047E9">
      <w:pPr>
        <w:suppressAutoHyphens/>
        <w:autoSpaceDE w:val="0"/>
        <w:jc w:val="left"/>
        <w:rPr>
          <w:rFonts w:ascii="Times New Roman" w:eastAsia="Times New Roman" w:hAnsi="Times New Roman" w:cs="Times New Roman"/>
          <w:sz w:val="16"/>
          <w:szCs w:val="16"/>
          <w:lang w:eastAsia="zh-CN"/>
        </w:rPr>
      </w:pPr>
    </w:p>
    <w:p w:rsidR="009775C8" w:rsidRPr="009775C8" w:rsidRDefault="009775C8" w:rsidP="009775C8">
      <w:pPr>
        <w:tabs>
          <w:tab w:val="right" w:pos="9922"/>
        </w:tabs>
        <w:suppressAutoHyphens/>
        <w:autoSpaceDE w:val="0"/>
        <w:ind w:left="426"/>
        <w:jc w:val="left"/>
        <w:rPr>
          <w:rFonts w:ascii="Times New Roman" w:eastAsia="Times New Roman" w:hAnsi="Times New Roman" w:cs="Times New Roman"/>
          <w:sz w:val="16"/>
          <w:szCs w:val="16"/>
          <w:lang w:eastAsia="zh-CN"/>
        </w:rPr>
      </w:pPr>
      <w:r w:rsidRPr="009775C8">
        <w:rPr>
          <w:rFonts w:ascii="Times New Roman" w:eastAsia="Times New Roman" w:hAnsi="Times New Roman" w:cs="Times New Roman"/>
          <w:sz w:val="16"/>
          <w:szCs w:val="16"/>
          <w:lang w:eastAsia="zh-CN"/>
        </w:rPr>
        <w:lastRenderedPageBreak/>
        <w:t xml:space="preserve">будут выполняться комплексные кадастровые работы в соответствии с Соглашением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 </w:t>
      </w:r>
      <w:r w:rsidRPr="009775C8">
        <w:rPr>
          <w:rFonts w:ascii="Times New Roman" w:eastAsia="Times New Roman" w:hAnsi="Times New Roman" w:cs="Times New Roman"/>
          <w:sz w:val="16"/>
          <w:szCs w:val="16"/>
          <w:lang w:eastAsia="zh-CN"/>
        </w:rPr>
        <w:br/>
        <w:t xml:space="preserve">от 30.01.2026 № 321-20-2026-006,заключенным со стороны заказчика: </w:t>
      </w:r>
      <w:r w:rsidRPr="009775C8">
        <w:rPr>
          <w:rFonts w:ascii="Times New Roman" w:eastAsia="Times New Roman" w:hAnsi="Times New Roman" w:cs="Times New Roman"/>
          <w:sz w:val="16"/>
          <w:szCs w:val="16"/>
          <w:u w:val="single"/>
          <w:lang w:eastAsia="zh-CN"/>
        </w:rPr>
        <w:t xml:space="preserve">Управление </w:t>
      </w:r>
      <w:proofErr w:type="spellStart"/>
      <w:r w:rsidRPr="009775C8">
        <w:rPr>
          <w:rFonts w:ascii="Times New Roman" w:eastAsia="Times New Roman" w:hAnsi="Times New Roman" w:cs="Times New Roman"/>
          <w:sz w:val="16"/>
          <w:szCs w:val="16"/>
          <w:u w:val="single"/>
          <w:lang w:eastAsia="zh-CN"/>
        </w:rPr>
        <w:t>Росреестра</w:t>
      </w:r>
      <w:proofErr w:type="spellEnd"/>
      <w:r w:rsidRPr="009775C8">
        <w:rPr>
          <w:rFonts w:ascii="Times New Roman" w:eastAsia="Times New Roman" w:hAnsi="Times New Roman" w:cs="Times New Roman"/>
          <w:sz w:val="16"/>
          <w:szCs w:val="16"/>
          <w:u w:val="single"/>
          <w:lang w:eastAsia="zh-CN"/>
        </w:rPr>
        <w:t xml:space="preserve"> по Пензенской области</w:t>
      </w:r>
    </w:p>
    <w:p w:rsidR="009775C8" w:rsidRPr="009775C8" w:rsidRDefault="009775C8" w:rsidP="009775C8">
      <w:pPr>
        <w:tabs>
          <w:tab w:val="right" w:pos="9922"/>
        </w:tabs>
        <w:suppressAutoHyphens/>
        <w:autoSpaceDE w:val="0"/>
        <w:ind w:left="426"/>
        <w:jc w:val="left"/>
        <w:rPr>
          <w:rFonts w:ascii="Times New Roman" w:eastAsia="Times New Roman" w:hAnsi="Times New Roman" w:cs="Times New Roman"/>
          <w:sz w:val="16"/>
          <w:szCs w:val="16"/>
          <w:lang w:eastAsia="zh-CN"/>
        </w:rPr>
      </w:pPr>
      <w:r w:rsidRPr="009775C8">
        <w:rPr>
          <w:rFonts w:ascii="Times New Roman" w:eastAsia="Times New Roman" w:hAnsi="Times New Roman" w:cs="Times New Roman"/>
          <w:sz w:val="16"/>
          <w:szCs w:val="16"/>
          <w:lang w:eastAsia="zh-CN"/>
        </w:rPr>
        <w:t xml:space="preserve">почтовый адрес: </w:t>
      </w:r>
      <w:r w:rsidRPr="009775C8">
        <w:rPr>
          <w:rFonts w:ascii="Times New Roman" w:eastAsia="Times New Roman" w:hAnsi="Times New Roman" w:cs="Times New Roman"/>
          <w:sz w:val="16"/>
          <w:szCs w:val="16"/>
          <w:u w:val="single"/>
          <w:lang w:eastAsia="zh-CN"/>
        </w:rPr>
        <w:t>440000, г. Пенза, ул. Суворова, д. 39А</w:t>
      </w:r>
    </w:p>
    <w:p w:rsidR="009775C8" w:rsidRPr="009775C8" w:rsidRDefault="009775C8" w:rsidP="009775C8">
      <w:pPr>
        <w:suppressAutoHyphens/>
        <w:autoSpaceDE w:val="0"/>
        <w:ind w:left="426"/>
        <w:jc w:val="left"/>
        <w:rPr>
          <w:rFonts w:ascii="Times New Roman" w:eastAsia="Times New Roman" w:hAnsi="Times New Roman" w:cs="Times New Roman"/>
          <w:sz w:val="16"/>
          <w:szCs w:val="16"/>
          <w:lang w:eastAsia="zh-CN"/>
        </w:rPr>
      </w:pPr>
      <w:r w:rsidRPr="009775C8">
        <w:rPr>
          <w:rFonts w:ascii="Times New Roman" w:eastAsia="Times New Roman" w:hAnsi="Times New Roman" w:cs="Times New Roman"/>
          <w:sz w:val="16"/>
          <w:szCs w:val="16"/>
          <w:lang w:eastAsia="zh-CN"/>
        </w:rPr>
        <w:t xml:space="preserve">адрес электронной почты: </w:t>
      </w:r>
      <w:proofErr w:type="spellStart"/>
      <w:r w:rsidRPr="009775C8">
        <w:rPr>
          <w:rFonts w:ascii="Times New Roman" w:eastAsia="Times New Roman" w:hAnsi="Times New Roman" w:cs="Times New Roman"/>
          <w:sz w:val="16"/>
          <w:szCs w:val="16"/>
          <w:u w:val="single"/>
          <w:lang w:val="en-US" w:eastAsia="zh-CN"/>
        </w:rPr>
        <w:t>penza</w:t>
      </w:r>
      <w:proofErr w:type="spellEnd"/>
      <w:r w:rsidRPr="009775C8">
        <w:rPr>
          <w:rFonts w:ascii="Times New Roman" w:eastAsia="Times New Roman" w:hAnsi="Times New Roman" w:cs="Times New Roman"/>
          <w:sz w:val="16"/>
          <w:szCs w:val="16"/>
          <w:u w:val="single"/>
          <w:lang w:eastAsia="zh-CN"/>
        </w:rPr>
        <w:t>@</w:t>
      </w:r>
      <w:r w:rsidRPr="009775C8">
        <w:rPr>
          <w:rFonts w:ascii="Times New Roman" w:eastAsia="Times New Roman" w:hAnsi="Times New Roman" w:cs="Times New Roman"/>
          <w:sz w:val="16"/>
          <w:szCs w:val="16"/>
          <w:u w:val="single"/>
          <w:lang w:val="en-US" w:eastAsia="zh-CN"/>
        </w:rPr>
        <w:t>r</w:t>
      </w:r>
      <w:r w:rsidRPr="009775C8">
        <w:rPr>
          <w:rFonts w:ascii="Times New Roman" w:eastAsia="Times New Roman" w:hAnsi="Times New Roman" w:cs="Times New Roman"/>
          <w:sz w:val="16"/>
          <w:szCs w:val="16"/>
          <w:u w:val="single"/>
          <w:lang w:eastAsia="zh-CN"/>
        </w:rPr>
        <w:t>58.</w:t>
      </w:r>
      <w:proofErr w:type="spellStart"/>
      <w:r w:rsidRPr="009775C8">
        <w:rPr>
          <w:rFonts w:ascii="Times New Roman" w:eastAsia="Times New Roman" w:hAnsi="Times New Roman" w:cs="Times New Roman"/>
          <w:sz w:val="16"/>
          <w:szCs w:val="16"/>
          <w:u w:val="single"/>
          <w:lang w:val="en-US" w:eastAsia="zh-CN"/>
        </w:rPr>
        <w:t>rosreestr</w:t>
      </w:r>
      <w:proofErr w:type="spellEnd"/>
      <w:r w:rsidRPr="009775C8">
        <w:rPr>
          <w:rFonts w:ascii="Times New Roman" w:eastAsia="Times New Roman" w:hAnsi="Times New Roman" w:cs="Times New Roman"/>
          <w:sz w:val="16"/>
          <w:szCs w:val="16"/>
          <w:u w:val="single"/>
          <w:lang w:eastAsia="zh-CN"/>
        </w:rPr>
        <w:t>.</w:t>
      </w:r>
      <w:proofErr w:type="spellStart"/>
      <w:r w:rsidRPr="009775C8">
        <w:rPr>
          <w:rFonts w:ascii="Times New Roman" w:eastAsia="Times New Roman" w:hAnsi="Times New Roman" w:cs="Times New Roman"/>
          <w:sz w:val="16"/>
          <w:szCs w:val="16"/>
          <w:u w:val="single"/>
          <w:lang w:val="en-US" w:eastAsia="zh-CN"/>
        </w:rPr>
        <w:t>ru</w:t>
      </w:r>
      <w:proofErr w:type="spellEnd"/>
    </w:p>
    <w:p w:rsidR="009775C8" w:rsidRPr="009775C8" w:rsidRDefault="009775C8" w:rsidP="009775C8">
      <w:pPr>
        <w:suppressAutoHyphens/>
        <w:autoSpaceDE w:val="0"/>
        <w:ind w:left="426"/>
        <w:jc w:val="left"/>
        <w:rPr>
          <w:rFonts w:ascii="Times New Roman" w:eastAsia="Times New Roman" w:hAnsi="Times New Roman" w:cs="Times New Roman"/>
          <w:sz w:val="16"/>
          <w:szCs w:val="16"/>
          <w:lang w:eastAsia="zh-CN"/>
        </w:rPr>
      </w:pPr>
      <w:r w:rsidRPr="009775C8">
        <w:rPr>
          <w:rFonts w:ascii="Times New Roman" w:eastAsia="Times New Roman" w:hAnsi="Times New Roman" w:cs="Times New Roman"/>
          <w:sz w:val="16"/>
          <w:szCs w:val="16"/>
          <w:lang w:eastAsia="zh-CN"/>
        </w:rPr>
        <w:t xml:space="preserve">номер контактного телефона: </w:t>
      </w:r>
      <w:r w:rsidRPr="009775C8">
        <w:rPr>
          <w:rFonts w:ascii="Times New Roman" w:eastAsia="Times New Roman" w:hAnsi="Times New Roman" w:cs="Times New Roman"/>
          <w:bCs/>
          <w:sz w:val="16"/>
          <w:szCs w:val="16"/>
          <w:u w:val="single"/>
          <w:lang w:eastAsia="zh-CN"/>
        </w:rPr>
        <w:t>+7 (8412) 55-22-79</w:t>
      </w:r>
    </w:p>
    <w:p w:rsidR="009775C8" w:rsidRPr="009775C8" w:rsidRDefault="009775C8" w:rsidP="009775C8">
      <w:pPr>
        <w:suppressAutoHyphens/>
        <w:autoSpaceDE w:val="0"/>
        <w:ind w:left="426"/>
        <w:jc w:val="left"/>
        <w:rPr>
          <w:rFonts w:ascii="Times New Roman" w:eastAsia="Times New Roman" w:hAnsi="Times New Roman" w:cs="Times New Roman"/>
          <w:sz w:val="16"/>
          <w:szCs w:val="16"/>
          <w:lang w:eastAsia="zh-CN"/>
        </w:rPr>
      </w:pPr>
      <w:r w:rsidRPr="009775C8">
        <w:rPr>
          <w:rFonts w:ascii="Times New Roman" w:eastAsia="Times New Roman" w:hAnsi="Times New Roman" w:cs="Times New Roman"/>
          <w:sz w:val="16"/>
          <w:szCs w:val="16"/>
          <w:lang w:eastAsia="zh-CN"/>
        </w:rPr>
        <w:t xml:space="preserve">со стороны исполнителя: </w:t>
      </w:r>
      <w:r w:rsidRPr="009775C8">
        <w:rPr>
          <w:rFonts w:ascii="Times New Roman" w:eastAsia="Times New Roman" w:hAnsi="Times New Roman" w:cs="Times New Roman"/>
          <w:sz w:val="16"/>
          <w:szCs w:val="16"/>
          <w:u w:val="single"/>
          <w:lang w:eastAsia="zh-CN"/>
        </w:rPr>
        <w:t>1)</w:t>
      </w:r>
      <w:r w:rsidRPr="009775C8">
        <w:rPr>
          <w:rFonts w:ascii="Times New Roman" w:eastAsia="Times New Roman" w:hAnsi="Times New Roman" w:cs="Times New Roman"/>
          <w:sz w:val="16"/>
          <w:szCs w:val="16"/>
          <w:lang w:eastAsia="zh-CN"/>
        </w:rPr>
        <w:t xml:space="preserve"> </w:t>
      </w:r>
      <w:r w:rsidRPr="009775C8">
        <w:rPr>
          <w:rFonts w:ascii="Times New Roman" w:eastAsia="Times New Roman" w:hAnsi="Times New Roman" w:cs="Times New Roman"/>
          <w:sz w:val="16"/>
          <w:szCs w:val="16"/>
          <w:u w:val="single"/>
          <w:lang w:eastAsia="zh-CN"/>
        </w:rPr>
        <w:t>филиал Публично-правовой компании «</w:t>
      </w:r>
      <w:proofErr w:type="spellStart"/>
      <w:r w:rsidRPr="009775C8">
        <w:rPr>
          <w:rFonts w:ascii="Times New Roman" w:eastAsia="Times New Roman" w:hAnsi="Times New Roman" w:cs="Times New Roman"/>
          <w:sz w:val="16"/>
          <w:szCs w:val="16"/>
          <w:u w:val="single"/>
          <w:lang w:eastAsia="zh-CN"/>
        </w:rPr>
        <w:t>Роскадастр</w:t>
      </w:r>
      <w:proofErr w:type="spellEnd"/>
      <w:r w:rsidRPr="009775C8">
        <w:rPr>
          <w:rFonts w:ascii="Times New Roman" w:eastAsia="Times New Roman" w:hAnsi="Times New Roman" w:cs="Times New Roman"/>
          <w:sz w:val="16"/>
          <w:szCs w:val="16"/>
          <w:u w:val="single"/>
          <w:lang w:eastAsia="zh-CN"/>
        </w:rPr>
        <w:t>» по Пензенской области (филиал ППК «</w:t>
      </w:r>
      <w:proofErr w:type="spellStart"/>
      <w:r w:rsidRPr="009775C8">
        <w:rPr>
          <w:rFonts w:ascii="Times New Roman" w:eastAsia="Times New Roman" w:hAnsi="Times New Roman" w:cs="Times New Roman"/>
          <w:sz w:val="16"/>
          <w:szCs w:val="16"/>
          <w:u w:val="single"/>
          <w:lang w:eastAsia="zh-CN"/>
        </w:rPr>
        <w:t>Роскадастр</w:t>
      </w:r>
      <w:proofErr w:type="spellEnd"/>
      <w:r w:rsidRPr="009775C8">
        <w:rPr>
          <w:rFonts w:ascii="Times New Roman" w:eastAsia="Times New Roman" w:hAnsi="Times New Roman" w:cs="Times New Roman"/>
          <w:sz w:val="16"/>
          <w:szCs w:val="16"/>
          <w:u w:val="single"/>
          <w:lang w:eastAsia="zh-CN"/>
        </w:rPr>
        <w:t xml:space="preserve">» по Пензенской области); </w:t>
      </w:r>
      <w:r w:rsidRPr="009775C8">
        <w:rPr>
          <w:rFonts w:ascii="Times New Roman" w:eastAsia="Times New Roman" w:hAnsi="Times New Roman" w:cs="Times New Roman"/>
          <w:sz w:val="16"/>
          <w:szCs w:val="16"/>
          <w:u w:val="single"/>
          <w:lang w:eastAsia="zh-CN"/>
        </w:rPr>
        <w:br/>
        <w:t>2) филиал Публично-правовой компании «</w:t>
      </w:r>
      <w:proofErr w:type="spellStart"/>
      <w:r w:rsidRPr="009775C8">
        <w:rPr>
          <w:rFonts w:ascii="Times New Roman" w:eastAsia="Times New Roman" w:hAnsi="Times New Roman" w:cs="Times New Roman"/>
          <w:sz w:val="16"/>
          <w:szCs w:val="16"/>
          <w:u w:val="single"/>
          <w:lang w:eastAsia="zh-CN"/>
        </w:rPr>
        <w:t>Роскадастр</w:t>
      </w:r>
      <w:proofErr w:type="spellEnd"/>
      <w:r w:rsidRPr="009775C8">
        <w:rPr>
          <w:rFonts w:ascii="Times New Roman" w:eastAsia="Times New Roman" w:hAnsi="Times New Roman" w:cs="Times New Roman"/>
          <w:sz w:val="16"/>
          <w:szCs w:val="16"/>
          <w:u w:val="single"/>
          <w:lang w:eastAsia="zh-CN"/>
        </w:rPr>
        <w:t>» «</w:t>
      </w:r>
      <w:proofErr w:type="spellStart"/>
      <w:r w:rsidRPr="009775C8">
        <w:rPr>
          <w:rFonts w:ascii="Times New Roman" w:eastAsia="Times New Roman" w:hAnsi="Times New Roman" w:cs="Times New Roman"/>
          <w:sz w:val="16"/>
          <w:szCs w:val="16"/>
          <w:u w:val="single"/>
          <w:lang w:eastAsia="zh-CN"/>
        </w:rPr>
        <w:t>Средневолжское</w:t>
      </w:r>
      <w:proofErr w:type="spellEnd"/>
      <w:r w:rsidRPr="009775C8">
        <w:rPr>
          <w:rFonts w:ascii="Times New Roman" w:eastAsia="Times New Roman" w:hAnsi="Times New Roman" w:cs="Times New Roman"/>
          <w:sz w:val="16"/>
          <w:szCs w:val="16"/>
          <w:u w:val="single"/>
          <w:lang w:eastAsia="zh-CN"/>
        </w:rPr>
        <w:t xml:space="preserve"> </w:t>
      </w:r>
      <w:proofErr w:type="spellStart"/>
      <w:r w:rsidRPr="009775C8">
        <w:rPr>
          <w:rFonts w:ascii="Times New Roman" w:eastAsia="Times New Roman" w:hAnsi="Times New Roman" w:cs="Times New Roman"/>
          <w:sz w:val="16"/>
          <w:szCs w:val="16"/>
          <w:u w:val="single"/>
          <w:lang w:eastAsia="zh-CN"/>
        </w:rPr>
        <w:t>аэрогеодезическое</w:t>
      </w:r>
      <w:proofErr w:type="spellEnd"/>
      <w:r w:rsidRPr="009775C8">
        <w:rPr>
          <w:rFonts w:ascii="Times New Roman" w:eastAsia="Times New Roman" w:hAnsi="Times New Roman" w:cs="Times New Roman"/>
          <w:sz w:val="16"/>
          <w:szCs w:val="16"/>
          <w:u w:val="single"/>
          <w:lang w:eastAsia="zh-CN"/>
        </w:rPr>
        <w:t xml:space="preserve"> предприятие» (филиал ППК «</w:t>
      </w:r>
      <w:proofErr w:type="spellStart"/>
      <w:r w:rsidRPr="009775C8">
        <w:rPr>
          <w:rFonts w:ascii="Times New Roman" w:eastAsia="Times New Roman" w:hAnsi="Times New Roman" w:cs="Times New Roman"/>
          <w:sz w:val="16"/>
          <w:szCs w:val="16"/>
          <w:u w:val="single"/>
          <w:lang w:eastAsia="zh-CN"/>
        </w:rPr>
        <w:t>Роскадастр</w:t>
      </w:r>
      <w:proofErr w:type="spellEnd"/>
      <w:r w:rsidRPr="009775C8">
        <w:rPr>
          <w:rFonts w:ascii="Times New Roman" w:eastAsia="Times New Roman" w:hAnsi="Times New Roman" w:cs="Times New Roman"/>
          <w:sz w:val="16"/>
          <w:szCs w:val="16"/>
          <w:u w:val="single"/>
          <w:lang w:eastAsia="zh-CN"/>
        </w:rPr>
        <w:t>» «СВАГП»)</w:t>
      </w:r>
    </w:p>
    <w:p w:rsidR="009775C8" w:rsidRPr="009775C8" w:rsidRDefault="009775C8" w:rsidP="009775C8">
      <w:pPr>
        <w:suppressAutoHyphens/>
        <w:autoSpaceDE w:val="0"/>
        <w:ind w:left="426"/>
        <w:jc w:val="left"/>
        <w:rPr>
          <w:rFonts w:ascii="Times New Roman" w:eastAsia="Times New Roman" w:hAnsi="Times New Roman" w:cs="Times New Roman"/>
          <w:sz w:val="16"/>
          <w:szCs w:val="16"/>
          <w:lang w:eastAsia="zh-CN"/>
        </w:rPr>
      </w:pPr>
      <w:proofErr w:type="gramStart"/>
      <w:r w:rsidRPr="009775C8">
        <w:rPr>
          <w:rFonts w:ascii="Times New Roman" w:eastAsia="Times New Roman" w:hAnsi="Times New Roman" w:cs="Times New Roman"/>
          <w:sz w:val="16"/>
          <w:szCs w:val="16"/>
          <w:lang w:eastAsia="zh-CN"/>
        </w:rPr>
        <w:t xml:space="preserve">почтовый адрес филиала: </w:t>
      </w:r>
      <w:r w:rsidRPr="009775C8">
        <w:rPr>
          <w:rFonts w:ascii="Times New Roman" w:eastAsia="Times New Roman" w:hAnsi="Times New Roman" w:cs="Times New Roman"/>
          <w:sz w:val="16"/>
          <w:szCs w:val="16"/>
          <w:u w:val="single"/>
          <w:lang w:eastAsia="zh-CN"/>
        </w:rPr>
        <w:t xml:space="preserve">1) 440008, г. Пенза, ул. Пушкина, д. 169; </w:t>
      </w:r>
      <w:r w:rsidRPr="009775C8">
        <w:rPr>
          <w:rFonts w:ascii="Times New Roman" w:eastAsia="Times New Roman" w:hAnsi="Times New Roman" w:cs="Times New Roman"/>
          <w:sz w:val="16"/>
          <w:szCs w:val="16"/>
          <w:u w:val="single"/>
          <w:lang w:eastAsia="zh-CN"/>
        </w:rPr>
        <w:br/>
        <w:t>2) 443016, Самарская область,</w:t>
      </w:r>
      <w:r w:rsidRPr="009775C8">
        <w:rPr>
          <w:rFonts w:ascii="Times New Roman" w:eastAsia="Times New Roman" w:hAnsi="Times New Roman" w:cs="Times New Roman"/>
          <w:sz w:val="16"/>
          <w:szCs w:val="16"/>
          <w:lang w:eastAsia="zh-CN"/>
        </w:rPr>
        <w:t xml:space="preserve"> </w:t>
      </w:r>
      <w:r w:rsidRPr="009775C8">
        <w:rPr>
          <w:rFonts w:ascii="Times New Roman" w:eastAsia="Times New Roman" w:hAnsi="Times New Roman" w:cs="Times New Roman"/>
          <w:sz w:val="16"/>
          <w:szCs w:val="16"/>
          <w:u w:val="single"/>
          <w:lang w:eastAsia="zh-CN"/>
        </w:rPr>
        <w:t xml:space="preserve">г. Самара, ул. </w:t>
      </w:r>
      <w:proofErr w:type="spellStart"/>
      <w:r w:rsidRPr="009775C8">
        <w:rPr>
          <w:rFonts w:ascii="Times New Roman" w:eastAsia="Times New Roman" w:hAnsi="Times New Roman" w:cs="Times New Roman"/>
          <w:sz w:val="16"/>
          <w:szCs w:val="16"/>
          <w:u w:val="single"/>
          <w:lang w:eastAsia="zh-CN"/>
        </w:rPr>
        <w:t>Черемшанская</w:t>
      </w:r>
      <w:proofErr w:type="spellEnd"/>
      <w:r w:rsidRPr="009775C8">
        <w:rPr>
          <w:rFonts w:ascii="Times New Roman" w:eastAsia="Times New Roman" w:hAnsi="Times New Roman" w:cs="Times New Roman"/>
          <w:sz w:val="16"/>
          <w:szCs w:val="16"/>
          <w:u w:val="single"/>
          <w:lang w:eastAsia="zh-CN"/>
        </w:rPr>
        <w:t>, д. 89</w:t>
      </w:r>
      <w:proofErr w:type="gramEnd"/>
    </w:p>
    <w:p w:rsidR="009775C8" w:rsidRPr="009775C8" w:rsidRDefault="009775C8" w:rsidP="009775C8">
      <w:pPr>
        <w:suppressAutoHyphens/>
        <w:autoSpaceDE w:val="0"/>
        <w:ind w:left="426"/>
        <w:jc w:val="left"/>
        <w:rPr>
          <w:rFonts w:ascii="Times New Roman" w:eastAsia="Times New Roman" w:hAnsi="Times New Roman" w:cs="Times New Roman"/>
          <w:sz w:val="16"/>
          <w:szCs w:val="16"/>
          <w:lang w:eastAsia="zh-CN"/>
        </w:rPr>
      </w:pPr>
      <w:r w:rsidRPr="009775C8">
        <w:rPr>
          <w:rFonts w:ascii="Times New Roman" w:eastAsia="Times New Roman" w:hAnsi="Times New Roman" w:cs="Times New Roman"/>
          <w:sz w:val="16"/>
          <w:szCs w:val="16"/>
          <w:lang w:eastAsia="zh-CN"/>
        </w:rPr>
        <w:t xml:space="preserve">номер контактного телефона: </w:t>
      </w:r>
      <w:r w:rsidRPr="009775C8">
        <w:rPr>
          <w:rFonts w:ascii="Times New Roman" w:eastAsia="Times New Roman" w:hAnsi="Times New Roman" w:cs="Times New Roman"/>
          <w:sz w:val="16"/>
          <w:szCs w:val="16"/>
          <w:u w:val="single"/>
          <w:lang w:eastAsia="zh-CN"/>
        </w:rPr>
        <w:t>1)</w:t>
      </w:r>
      <w:r w:rsidRPr="009775C8">
        <w:rPr>
          <w:rFonts w:ascii="Times New Roman" w:eastAsia="Times New Roman" w:hAnsi="Times New Roman" w:cs="Times New Roman"/>
          <w:sz w:val="16"/>
          <w:szCs w:val="16"/>
          <w:lang w:eastAsia="zh-CN"/>
        </w:rPr>
        <w:t xml:space="preserve"> </w:t>
      </w:r>
      <w:r w:rsidRPr="009775C8">
        <w:rPr>
          <w:rFonts w:ascii="Times New Roman" w:eastAsia="Times New Roman" w:hAnsi="Times New Roman" w:cs="Times New Roman"/>
          <w:sz w:val="16"/>
          <w:szCs w:val="16"/>
          <w:u w:val="single"/>
          <w:lang w:eastAsia="zh-CN"/>
        </w:rPr>
        <w:t>+7 (8412) 45-48-84; 2) 8-846-951-92-77; факс 8-846-991-90-33</w:t>
      </w:r>
    </w:p>
    <w:p w:rsidR="006047E9" w:rsidRDefault="006047E9" w:rsidP="009775C8">
      <w:pPr>
        <w:ind w:firstLine="283"/>
        <w:jc w:val="right"/>
        <w:rPr>
          <w:rFonts w:ascii="Times New Roman" w:hAnsi="Times New Roman" w:cs="Times New Roman"/>
          <w:sz w:val="16"/>
          <w:szCs w:val="16"/>
        </w:rPr>
      </w:pPr>
    </w:p>
    <w:p w:rsidR="006047E9" w:rsidRDefault="006047E9" w:rsidP="009775C8">
      <w:pPr>
        <w:ind w:firstLine="283"/>
        <w:jc w:val="right"/>
        <w:rPr>
          <w:rFonts w:ascii="Times New Roman" w:hAnsi="Times New Roman" w:cs="Times New Roman"/>
          <w:sz w:val="16"/>
          <w:szCs w:val="16"/>
        </w:rPr>
      </w:pPr>
    </w:p>
    <w:tbl>
      <w:tblPr>
        <w:tblW w:w="10348" w:type="dxa"/>
        <w:tblInd w:w="227" w:type="dxa"/>
        <w:tblLayout w:type="fixed"/>
        <w:tblCellMar>
          <w:left w:w="85" w:type="dxa"/>
          <w:right w:w="85" w:type="dxa"/>
        </w:tblCellMar>
        <w:tblLook w:val="0000" w:firstRow="0" w:lastRow="0" w:firstColumn="0" w:lastColumn="0" w:noHBand="0" w:noVBand="0"/>
      </w:tblPr>
      <w:tblGrid>
        <w:gridCol w:w="1276"/>
        <w:gridCol w:w="1560"/>
        <w:gridCol w:w="1559"/>
        <w:gridCol w:w="1559"/>
        <w:gridCol w:w="1701"/>
        <w:gridCol w:w="1417"/>
        <w:gridCol w:w="1276"/>
      </w:tblGrid>
      <w:tr w:rsidR="009775C8" w:rsidRPr="00635A9F" w:rsidTr="00635A9F">
        <w:trPr>
          <w:trHeight w:val="1522"/>
        </w:trPr>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right" w:pos="9922"/>
              </w:tabs>
              <w:suppressAutoHyphens/>
              <w:autoSpaceDE w:val="0"/>
              <w:jc w:val="center"/>
              <w:rPr>
                <w:rFonts w:ascii="Arial Narrow" w:eastAsia="Times New Roman" w:hAnsi="Arial Narrow" w:cs="Times New Roman"/>
                <w:sz w:val="16"/>
                <w:szCs w:val="16"/>
                <w:lang w:eastAsia="zh-CN"/>
              </w:rPr>
            </w:pPr>
            <w:r w:rsidRPr="00635A9F">
              <w:rPr>
                <w:rFonts w:ascii="Arial Narrow" w:eastAsia="Times New Roman" w:hAnsi="Arial Narrow" w:cs="Times New Roman"/>
                <w:sz w:val="16"/>
                <w:szCs w:val="16"/>
                <w:lang w:eastAsia="zh-CN"/>
              </w:rPr>
              <w:t>ФИО</w:t>
            </w:r>
          </w:p>
          <w:p w:rsidR="009775C8" w:rsidRPr="00635A9F" w:rsidRDefault="009775C8" w:rsidP="009775C8">
            <w:pPr>
              <w:tabs>
                <w:tab w:val="right" w:pos="9922"/>
              </w:tabs>
              <w:suppressAutoHyphens/>
              <w:autoSpaceDE w:val="0"/>
              <w:jc w:val="center"/>
              <w:rPr>
                <w:rFonts w:ascii="Arial Narrow" w:eastAsia="Times New Roman" w:hAnsi="Arial Narrow" w:cs="Times New Roman"/>
                <w:sz w:val="16"/>
                <w:szCs w:val="16"/>
                <w:lang w:eastAsia="zh-CN"/>
              </w:rPr>
            </w:pPr>
            <w:r w:rsidRPr="00635A9F">
              <w:rPr>
                <w:rFonts w:ascii="Arial Narrow" w:eastAsia="Times New Roman" w:hAnsi="Arial Narrow" w:cs="Times New Roman"/>
                <w:sz w:val="16"/>
                <w:szCs w:val="16"/>
                <w:lang w:eastAsia="zh-CN"/>
              </w:rPr>
              <w:t>кадастрового инженера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right" w:pos="9922"/>
              </w:tabs>
              <w:suppressAutoHyphens/>
              <w:autoSpaceDE w:val="0"/>
              <w:jc w:val="center"/>
              <w:rPr>
                <w:rFonts w:ascii="Arial Narrow" w:eastAsia="Times New Roman" w:hAnsi="Arial Narrow" w:cs="Times New Roman"/>
                <w:sz w:val="16"/>
                <w:szCs w:val="16"/>
                <w:lang w:eastAsia="zh-CN"/>
              </w:rPr>
            </w:pPr>
            <w:r w:rsidRPr="00635A9F">
              <w:rPr>
                <w:rFonts w:ascii="Arial Narrow" w:eastAsia="Times New Roman" w:hAnsi="Arial Narrow" w:cs="Times New Roman"/>
                <w:sz w:val="16"/>
                <w:szCs w:val="16"/>
                <w:lang w:eastAsia="zh-CN"/>
              </w:rPr>
              <w:t>Наименование саморегулируемой организации кадастровых инженеров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Narrow" w:eastAsia="Times New Roman" w:hAnsi="Arial Narrow" w:cs="Courier New"/>
                <w:sz w:val="16"/>
                <w:szCs w:val="16"/>
                <w:lang w:eastAsia="zh-CN"/>
              </w:rPr>
            </w:pPr>
            <w:r w:rsidRPr="00635A9F">
              <w:rPr>
                <w:rFonts w:ascii="Arial Narrow" w:eastAsia="Times New Roman" w:hAnsi="Arial Narrow" w:cs="Times New Roman"/>
                <w:sz w:val="16"/>
                <w:szCs w:val="16"/>
                <w:lang w:eastAsia="zh-CN"/>
              </w:rPr>
              <w:t>Уникальный регистрационный номер члена саморегулируемой  организации кадастровых   инженеров   в  реестре  членов  саморегулируемой  организации кадастровых инженеров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Narrow" w:eastAsia="Times New Roman" w:hAnsi="Arial Narrow" w:cs="Times New Roman"/>
                <w:sz w:val="16"/>
                <w:szCs w:val="16"/>
                <w:lang w:eastAsia="zh-CN"/>
              </w:rPr>
            </w:pPr>
            <w:r w:rsidRPr="00635A9F">
              <w:rPr>
                <w:rFonts w:ascii="Arial Narrow" w:eastAsia="Times New Roman" w:hAnsi="Arial Narrow" w:cs="Times New Roman"/>
                <w:sz w:val="16"/>
                <w:szCs w:val="16"/>
                <w:lang w:eastAsia="zh-CN"/>
              </w:rPr>
              <w:t>Дата внесения  сведений о физическом лице в реестр членов саморегулируемой</w:t>
            </w:r>
          </w:p>
          <w:p w:rsidR="009775C8" w:rsidRPr="00635A9F" w:rsidRDefault="009775C8" w:rsidP="009775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Narrow" w:eastAsia="Times New Roman" w:hAnsi="Arial Narrow" w:cs="Times New Roman"/>
                <w:color w:val="000000"/>
                <w:sz w:val="16"/>
                <w:szCs w:val="16"/>
                <w:shd w:val="clear" w:color="auto" w:fill="FFFFFF"/>
                <w:lang w:eastAsia="zh-CN"/>
              </w:rPr>
            </w:pPr>
            <w:r w:rsidRPr="00635A9F">
              <w:rPr>
                <w:rFonts w:ascii="Arial Narrow" w:eastAsia="Times New Roman" w:hAnsi="Arial Narrow" w:cs="Times New Roman"/>
                <w:sz w:val="16"/>
                <w:szCs w:val="16"/>
                <w:lang w:eastAsia="zh-CN"/>
              </w:rPr>
              <w:t>организации кадастровых инженеров</w:t>
            </w:r>
          </w:p>
          <w:p w:rsidR="009775C8" w:rsidRPr="00635A9F" w:rsidRDefault="009775C8" w:rsidP="009775C8">
            <w:pPr>
              <w:tabs>
                <w:tab w:val="right" w:pos="9922"/>
              </w:tabs>
              <w:suppressAutoHyphens/>
              <w:autoSpaceDE w:val="0"/>
              <w:jc w:val="center"/>
              <w:rPr>
                <w:rFonts w:ascii="Arial Narrow" w:eastAsia="Times New Roman" w:hAnsi="Arial Narrow" w:cs="Times New Roman"/>
                <w:color w:val="000000"/>
                <w:sz w:val="16"/>
                <w:szCs w:val="16"/>
                <w:shd w:val="clear" w:color="auto" w:fill="FFFFFF"/>
                <w:lang w:eastAsia="zh-C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right" w:pos="9922"/>
              </w:tabs>
              <w:suppressAutoHyphens/>
              <w:autoSpaceDE w:val="0"/>
              <w:jc w:val="center"/>
              <w:rPr>
                <w:rFonts w:ascii="Arial Narrow" w:eastAsia="Times New Roman" w:hAnsi="Arial Narrow" w:cs="Times New Roman"/>
                <w:sz w:val="16"/>
                <w:szCs w:val="16"/>
                <w:lang w:eastAsia="zh-CN"/>
              </w:rPr>
            </w:pPr>
            <w:r w:rsidRPr="00635A9F">
              <w:rPr>
                <w:rFonts w:ascii="Arial Narrow" w:eastAsia="Times New Roman" w:hAnsi="Arial Narrow" w:cs="Times New Roman"/>
                <w:color w:val="000000"/>
                <w:sz w:val="16"/>
                <w:szCs w:val="16"/>
                <w:shd w:val="clear" w:color="auto" w:fill="FFFFFF"/>
                <w:lang w:eastAsia="zh-CN"/>
              </w:rPr>
              <w:t>Почтовый адрес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Arial Narrow" w:eastAsia="Times New Roman" w:hAnsi="Arial Narrow" w:cs="Times New Roman"/>
                <w:color w:val="000000"/>
                <w:sz w:val="16"/>
                <w:szCs w:val="16"/>
                <w:shd w:val="clear" w:color="auto" w:fill="FFFFFF"/>
                <w:lang w:eastAsia="zh-CN"/>
              </w:rPr>
            </w:pPr>
            <w:r w:rsidRPr="00635A9F">
              <w:rPr>
                <w:rFonts w:ascii="Arial Narrow" w:eastAsia="Times New Roman" w:hAnsi="Arial Narrow" w:cs="Times New Roman"/>
                <w:sz w:val="16"/>
                <w:szCs w:val="16"/>
                <w:lang w:eastAsia="zh-CN"/>
              </w:rPr>
              <w:t>Адрес электронной почты</w:t>
            </w:r>
          </w:p>
          <w:p w:rsidR="009775C8" w:rsidRPr="00635A9F" w:rsidRDefault="009775C8" w:rsidP="009775C8">
            <w:pPr>
              <w:tabs>
                <w:tab w:val="right" w:pos="9922"/>
              </w:tabs>
              <w:suppressAutoHyphens/>
              <w:autoSpaceDE w:val="0"/>
              <w:jc w:val="center"/>
              <w:rPr>
                <w:rFonts w:ascii="Arial Narrow" w:eastAsia="Times New Roman" w:hAnsi="Arial Narrow" w:cs="Times New Roman"/>
                <w:color w:val="000000"/>
                <w:sz w:val="16"/>
                <w:szCs w:val="16"/>
                <w:shd w:val="clear" w:color="auto" w:fill="FFFFFF"/>
                <w:lang w:eastAsia="zh-C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right" w:pos="9922"/>
              </w:tabs>
              <w:suppressAutoHyphens/>
              <w:autoSpaceDE w:val="0"/>
              <w:jc w:val="center"/>
              <w:rPr>
                <w:rFonts w:ascii="Arial Narrow" w:eastAsia="Times New Roman" w:hAnsi="Arial Narrow" w:cs="Times New Roman"/>
                <w:sz w:val="16"/>
                <w:szCs w:val="16"/>
                <w:lang w:eastAsia="zh-CN"/>
              </w:rPr>
            </w:pPr>
            <w:r w:rsidRPr="00635A9F">
              <w:rPr>
                <w:rFonts w:ascii="Arial Narrow" w:eastAsia="Times New Roman" w:hAnsi="Arial Narrow" w:cs="Times New Roman"/>
                <w:color w:val="000000"/>
                <w:sz w:val="16"/>
                <w:szCs w:val="16"/>
                <w:shd w:val="clear" w:color="auto" w:fill="FFFFFF"/>
                <w:lang w:eastAsia="zh-CN"/>
              </w:rPr>
              <w:t>Номер контактного телефона</w:t>
            </w:r>
          </w:p>
        </w:tc>
      </w:tr>
      <w:tr w:rsidR="009775C8" w:rsidRPr="00635A9F" w:rsidTr="00635A9F">
        <w:trPr>
          <w:trHeight w:val="473"/>
        </w:trPr>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right" w:pos="9922"/>
              </w:tabs>
              <w:suppressAutoHyphens/>
              <w:autoSpaceDE w:val="0"/>
              <w:spacing w:line="276" w:lineRule="auto"/>
              <w:jc w:val="center"/>
              <w:rPr>
                <w:rFonts w:ascii="Arial Narrow" w:eastAsia="Times New Roman" w:hAnsi="Arial Narrow" w:cs="Times New Roman"/>
                <w:sz w:val="16"/>
                <w:szCs w:val="16"/>
                <w:lang w:eastAsia="zh-CN"/>
              </w:rPr>
            </w:pPr>
            <w:proofErr w:type="spellStart"/>
            <w:r w:rsidRPr="00635A9F">
              <w:rPr>
                <w:rFonts w:ascii="Arial Narrow" w:eastAsia="Times New Roman" w:hAnsi="Arial Narrow" w:cs="Times New Roman"/>
                <w:sz w:val="16"/>
                <w:szCs w:val="16"/>
                <w:u w:val="single"/>
                <w:lang w:eastAsia="zh-CN"/>
              </w:rPr>
              <w:t>Дубовкин</w:t>
            </w:r>
            <w:proofErr w:type="spellEnd"/>
            <w:r w:rsidRPr="00635A9F">
              <w:rPr>
                <w:rFonts w:ascii="Arial Narrow" w:eastAsia="Times New Roman" w:hAnsi="Arial Narrow" w:cs="Times New Roman"/>
                <w:sz w:val="16"/>
                <w:szCs w:val="16"/>
                <w:u w:val="single"/>
                <w:lang w:eastAsia="zh-CN"/>
              </w:rPr>
              <w:t xml:space="preserve"> Константин Олегович</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right" w:pos="9922"/>
              </w:tabs>
              <w:suppressAutoHyphens/>
              <w:autoSpaceDE w:val="0"/>
              <w:spacing w:line="276" w:lineRule="auto"/>
              <w:jc w:val="center"/>
              <w:rPr>
                <w:rFonts w:ascii="Arial Narrow" w:eastAsia="Times New Roman" w:hAnsi="Arial Narrow" w:cs="Times New Roman"/>
                <w:sz w:val="16"/>
                <w:szCs w:val="16"/>
                <w:lang w:eastAsia="zh-CN"/>
              </w:rPr>
            </w:pPr>
            <w:r w:rsidRPr="00635A9F">
              <w:rPr>
                <w:rFonts w:ascii="Arial Narrow" w:eastAsia="Times New Roman" w:hAnsi="Arial Narrow" w:cs="Times New Roman"/>
                <w:sz w:val="16"/>
                <w:szCs w:val="16"/>
                <w:u w:val="single"/>
                <w:lang w:eastAsia="zh-CN"/>
              </w:rPr>
              <w:t>Ассоциация «Союз кадастровых инженеров»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right" w:pos="9922"/>
              </w:tabs>
              <w:suppressAutoHyphens/>
              <w:autoSpaceDE w:val="0"/>
              <w:spacing w:line="276" w:lineRule="auto"/>
              <w:jc w:val="center"/>
              <w:rPr>
                <w:rFonts w:ascii="Arial Narrow" w:eastAsia="Times New Roman" w:hAnsi="Arial Narrow" w:cs="Times New Roman"/>
                <w:sz w:val="16"/>
                <w:szCs w:val="16"/>
                <w:u w:val="single"/>
                <w:lang w:eastAsia="zh-CN"/>
              </w:rPr>
            </w:pPr>
            <w:r w:rsidRPr="00635A9F">
              <w:rPr>
                <w:rFonts w:ascii="Arial Narrow" w:eastAsia="Times New Roman" w:hAnsi="Arial Narrow" w:cs="Times New Roman"/>
                <w:sz w:val="16"/>
                <w:szCs w:val="16"/>
                <w:u w:val="single"/>
                <w:lang w:eastAsia="zh-CN"/>
              </w:rPr>
              <w:t>А-2078</w:t>
            </w:r>
          </w:p>
          <w:p w:rsidR="009775C8" w:rsidRPr="00635A9F" w:rsidRDefault="009775C8" w:rsidP="009775C8">
            <w:pPr>
              <w:tabs>
                <w:tab w:val="right" w:pos="9922"/>
              </w:tabs>
              <w:suppressAutoHyphens/>
              <w:autoSpaceDE w:val="0"/>
              <w:spacing w:line="276" w:lineRule="auto"/>
              <w:jc w:val="center"/>
              <w:rPr>
                <w:rFonts w:ascii="Arial Narrow" w:eastAsia="Times New Roman" w:hAnsi="Arial Narrow" w:cs="Times New Roman"/>
                <w:sz w:val="16"/>
                <w:szCs w:val="16"/>
                <w:u w:val="single"/>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right" w:pos="9922"/>
              </w:tabs>
              <w:suppressAutoHyphens/>
              <w:autoSpaceDE w:val="0"/>
              <w:spacing w:line="276" w:lineRule="auto"/>
              <w:jc w:val="center"/>
              <w:rPr>
                <w:rFonts w:ascii="Arial Narrow" w:eastAsia="Times New Roman" w:hAnsi="Arial Narrow" w:cs="Times New Roman"/>
                <w:sz w:val="16"/>
                <w:szCs w:val="16"/>
                <w:lang w:eastAsia="zh-CN"/>
              </w:rPr>
            </w:pPr>
            <w:r w:rsidRPr="00635A9F">
              <w:rPr>
                <w:rFonts w:ascii="Arial Narrow" w:eastAsia="Times New Roman" w:hAnsi="Arial Narrow" w:cs="Times New Roman"/>
                <w:sz w:val="16"/>
                <w:szCs w:val="16"/>
                <w:u w:val="single"/>
                <w:lang w:eastAsia="zh-CN"/>
              </w:rPr>
              <w:t>06.11.2025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right" w:pos="9922"/>
              </w:tabs>
              <w:suppressAutoHyphens/>
              <w:autoSpaceDE w:val="0"/>
              <w:spacing w:line="276" w:lineRule="auto"/>
              <w:jc w:val="center"/>
              <w:rPr>
                <w:rFonts w:ascii="Arial Narrow" w:eastAsia="Times New Roman" w:hAnsi="Arial Narrow" w:cs="Times New Roman"/>
                <w:sz w:val="16"/>
                <w:szCs w:val="16"/>
                <w:lang w:eastAsia="zh-CN"/>
              </w:rPr>
            </w:pPr>
            <w:r w:rsidRPr="00635A9F">
              <w:rPr>
                <w:rFonts w:ascii="Arial Narrow" w:eastAsia="Times New Roman" w:hAnsi="Arial Narrow" w:cs="Times New Roman"/>
                <w:sz w:val="16"/>
                <w:szCs w:val="16"/>
                <w:u w:val="single"/>
                <w:lang w:eastAsia="zh-CN"/>
              </w:rPr>
              <w:t>440008, г. Пенза, ул. Пушкина, д. 169</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right" w:pos="9922"/>
              </w:tabs>
              <w:suppressAutoHyphens/>
              <w:autoSpaceDE w:val="0"/>
              <w:spacing w:line="276" w:lineRule="auto"/>
              <w:jc w:val="center"/>
              <w:rPr>
                <w:rFonts w:ascii="Arial Narrow" w:eastAsia="Times New Roman" w:hAnsi="Arial Narrow" w:cs="Times New Roman"/>
                <w:sz w:val="16"/>
                <w:szCs w:val="16"/>
                <w:lang w:eastAsia="zh-CN"/>
              </w:rPr>
            </w:pPr>
            <w:proofErr w:type="spellStart"/>
            <w:r w:rsidRPr="00635A9F">
              <w:rPr>
                <w:rFonts w:ascii="Arial Narrow" w:eastAsia="Times New Roman" w:hAnsi="Arial Narrow" w:cs="Times New Roman"/>
                <w:sz w:val="16"/>
                <w:szCs w:val="16"/>
                <w:lang w:val="en-US" w:eastAsia="zh-CN"/>
              </w:rPr>
              <w:t>kkr</w:t>
            </w:r>
            <w:proofErr w:type="spellEnd"/>
            <w:r w:rsidRPr="00635A9F">
              <w:rPr>
                <w:rFonts w:ascii="Arial Narrow" w:eastAsia="Times New Roman" w:hAnsi="Arial Narrow" w:cs="Times New Roman"/>
                <w:sz w:val="16"/>
                <w:szCs w:val="16"/>
                <w:u w:val="single"/>
                <w:lang w:val="en-US" w:eastAsia="zh-CN"/>
              </w:rPr>
              <w:t xml:space="preserve"> @58.kadastr.ru</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right" w:pos="9922"/>
              </w:tabs>
              <w:suppressAutoHyphens/>
              <w:autoSpaceDE w:val="0"/>
              <w:spacing w:line="276" w:lineRule="auto"/>
              <w:jc w:val="center"/>
              <w:rPr>
                <w:rFonts w:ascii="Arial Narrow" w:eastAsia="Times New Roman" w:hAnsi="Arial Narrow" w:cs="Times New Roman"/>
                <w:sz w:val="16"/>
                <w:szCs w:val="16"/>
                <w:lang w:eastAsia="zh-CN"/>
              </w:rPr>
            </w:pPr>
            <w:r w:rsidRPr="00635A9F">
              <w:rPr>
                <w:rFonts w:ascii="Arial Narrow" w:eastAsia="Times New Roman" w:hAnsi="Arial Narrow" w:cs="Times New Roman"/>
                <w:sz w:val="16"/>
                <w:szCs w:val="16"/>
                <w:u w:val="single"/>
                <w:lang w:val="en-US" w:eastAsia="zh-CN"/>
              </w:rPr>
              <w:t>8 (8412) 45-48-85</w:t>
            </w:r>
          </w:p>
        </w:tc>
      </w:tr>
      <w:tr w:rsidR="009775C8" w:rsidRPr="00635A9F" w:rsidTr="00635A9F">
        <w:trPr>
          <w:trHeight w:val="1181"/>
        </w:trPr>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suppressAutoHyphens/>
              <w:autoSpaceDE w:val="0"/>
              <w:jc w:val="center"/>
              <w:rPr>
                <w:rFonts w:ascii="Arial Narrow" w:eastAsia="Times New Roman" w:hAnsi="Arial Narrow" w:cs="Times New Roman"/>
                <w:sz w:val="16"/>
                <w:szCs w:val="16"/>
                <w:u w:val="single"/>
                <w:lang w:eastAsia="zh-CN"/>
              </w:rPr>
            </w:pPr>
            <w:proofErr w:type="spellStart"/>
            <w:r w:rsidRPr="00635A9F">
              <w:rPr>
                <w:rFonts w:ascii="Arial Narrow" w:eastAsia="Times New Roman" w:hAnsi="Arial Narrow" w:cs="Times New Roman"/>
                <w:sz w:val="16"/>
                <w:szCs w:val="16"/>
                <w:u w:val="single"/>
                <w:lang w:eastAsia="zh-CN"/>
              </w:rPr>
              <w:t>Табаев</w:t>
            </w:r>
            <w:proofErr w:type="spellEnd"/>
            <w:r w:rsidRPr="00635A9F">
              <w:rPr>
                <w:rFonts w:ascii="Arial Narrow" w:eastAsia="Times New Roman" w:hAnsi="Arial Narrow" w:cs="Times New Roman"/>
                <w:sz w:val="16"/>
                <w:szCs w:val="16"/>
                <w:u w:val="single"/>
                <w:lang w:eastAsia="zh-CN"/>
              </w:rPr>
              <w:t xml:space="preserve"> Андрей Матвеевич</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suppressAutoHyphens/>
              <w:autoSpaceDE w:val="0"/>
              <w:jc w:val="center"/>
              <w:rPr>
                <w:rFonts w:ascii="Arial Narrow" w:eastAsia="Times New Roman" w:hAnsi="Arial Narrow" w:cs="Times New Roman"/>
                <w:sz w:val="16"/>
                <w:szCs w:val="16"/>
                <w:u w:val="single"/>
                <w:lang w:eastAsia="zh-CN"/>
              </w:rPr>
            </w:pPr>
            <w:r w:rsidRPr="00635A9F">
              <w:rPr>
                <w:rFonts w:ascii="Arial Narrow" w:eastAsia="Times New Roman" w:hAnsi="Arial Narrow" w:cs="Times New Roman"/>
                <w:sz w:val="16"/>
                <w:szCs w:val="16"/>
                <w:u w:val="single"/>
                <w:lang w:eastAsia="zh-CN"/>
              </w:rPr>
              <w:t>Ассоциация</w:t>
            </w:r>
          </w:p>
          <w:p w:rsidR="009775C8" w:rsidRPr="00635A9F" w:rsidRDefault="009775C8" w:rsidP="00635A9F">
            <w:pPr>
              <w:suppressAutoHyphens/>
              <w:autoSpaceDE w:val="0"/>
              <w:jc w:val="center"/>
              <w:rPr>
                <w:rFonts w:ascii="Arial Narrow" w:eastAsia="Times New Roman" w:hAnsi="Arial Narrow" w:cs="Times New Roman"/>
                <w:sz w:val="16"/>
                <w:szCs w:val="16"/>
                <w:u w:val="single"/>
                <w:lang w:eastAsia="zh-CN"/>
              </w:rPr>
            </w:pPr>
            <w:r w:rsidRPr="00635A9F">
              <w:rPr>
                <w:rFonts w:ascii="Arial Narrow" w:eastAsia="Times New Roman" w:hAnsi="Arial Narrow" w:cs="Times New Roman"/>
                <w:sz w:val="16"/>
                <w:szCs w:val="16"/>
                <w:u w:val="single"/>
                <w:lang w:eastAsia="zh-CN"/>
              </w:rPr>
              <w:t>саморегулируемая организация "Балтийское объ</w:t>
            </w:r>
            <w:r w:rsidR="00635A9F" w:rsidRPr="00635A9F">
              <w:rPr>
                <w:rFonts w:ascii="Arial Narrow" w:eastAsia="Times New Roman" w:hAnsi="Arial Narrow" w:cs="Times New Roman"/>
                <w:sz w:val="16"/>
                <w:szCs w:val="16"/>
                <w:u w:val="single"/>
                <w:lang w:eastAsia="zh-CN"/>
              </w:rPr>
              <w:t>единение кадастровых инженеров"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right" w:pos="9922"/>
              </w:tabs>
              <w:suppressAutoHyphens/>
              <w:autoSpaceDE w:val="0"/>
              <w:spacing w:line="276" w:lineRule="auto"/>
              <w:jc w:val="center"/>
              <w:rPr>
                <w:rFonts w:ascii="Arial Narrow" w:eastAsia="Times New Roman" w:hAnsi="Arial Narrow" w:cs="Times New Roman"/>
                <w:sz w:val="16"/>
                <w:szCs w:val="16"/>
                <w:u w:val="single"/>
                <w:lang w:eastAsia="zh-CN"/>
              </w:rPr>
            </w:pPr>
            <w:r w:rsidRPr="00635A9F">
              <w:rPr>
                <w:rFonts w:ascii="Arial Narrow" w:eastAsia="Times New Roman" w:hAnsi="Arial Narrow" w:cs="Times New Roman"/>
                <w:sz w:val="16"/>
                <w:szCs w:val="16"/>
                <w:u w:val="single"/>
                <w:lang w:eastAsia="zh-CN"/>
              </w:rPr>
              <w:t>2889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right" w:pos="9922"/>
              </w:tabs>
              <w:suppressAutoHyphens/>
              <w:autoSpaceDE w:val="0"/>
              <w:spacing w:line="276" w:lineRule="auto"/>
              <w:jc w:val="center"/>
              <w:rPr>
                <w:rFonts w:ascii="Arial Narrow" w:eastAsia="Times New Roman" w:hAnsi="Arial Narrow" w:cs="Times New Roman"/>
                <w:sz w:val="16"/>
                <w:szCs w:val="16"/>
                <w:u w:val="single"/>
                <w:lang w:eastAsia="zh-CN"/>
              </w:rPr>
            </w:pPr>
            <w:r w:rsidRPr="00635A9F">
              <w:rPr>
                <w:rFonts w:ascii="Arial Narrow" w:eastAsia="Times New Roman" w:hAnsi="Arial Narrow" w:cs="Times New Roman"/>
                <w:sz w:val="16"/>
                <w:szCs w:val="16"/>
                <w:u w:val="single"/>
                <w:lang w:eastAsia="zh-CN"/>
              </w:rPr>
              <w:t>24.12.2021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9775C8" w:rsidP="009775C8">
            <w:pPr>
              <w:tabs>
                <w:tab w:val="right" w:pos="9922"/>
              </w:tabs>
              <w:suppressAutoHyphens/>
              <w:autoSpaceDE w:val="0"/>
              <w:spacing w:line="276" w:lineRule="auto"/>
              <w:jc w:val="center"/>
              <w:rPr>
                <w:rFonts w:ascii="Arial Narrow" w:eastAsia="Times New Roman" w:hAnsi="Arial Narrow" w:cs="Times New Roman"/>
                <w:sz w:val="16"/>
                <w:szCs w:val="16"/>
                <w:u w:val="single"/>
                <w:lang w:eastAsia="zh-CN"/>
              </w:rPr>
            </w:pPr>
            <w:r w:rsidRPr="00635A9F">
              <w:rPr>
                <w:rFonts w:ascii="Arial Narrow" w:eastAsia="Times New Roman" w:hAnsi="Arial Narrow" w:cs="Times New Roman"/>
                <w:sz w:val="16"/>
                <w:szCs w:val="16"/>
                <w:u w:val="single"/>
                <w:lang w:eastAsia="zh-CN"/>
              </w:rPr>
              <w:t xml:space="preserve">440008, Пензенская </w:t>
            </w:r>
            <w:proofErr w:type="spellStart"/>
            <w:proofErr w:type="gramStart"/>
            <w:r w:rsidRPr="00635A9F">
              <w:rPr>
                <w:rFonts w:ascii="Arial Narrow" w:eastAsia="Times New Roman" w:hAnsi="Arial Narrow" w:cs="Times New Roman"/>
                <w:sz w:val="16"/>
                <w:szCs w:val="16"/>
                <w:u w:val="single"/>
                <w:lang w:eastAsia="zh-CN"/>
              </w:rPr>
              <w:t>обл</w:t>
            </w:r>
            <w:proofErr w:type="spellEnd"/>
            <w:proofErr w:type="gramEnd"/>
            <w:r w:rsidRPr="00635A9F">
              <w:rPr>
                <w:rFonts w:ascii="Arial Narrow" w:eastAsia="Times New Roman" w:hAnsi="Arial Narrow" w:cs="Times New Roman"/>
                <w:sz w:val="16"/>
                <w:szCs w:val="16"/>
                <w:u w:val="single"/>
                <w:lang w:eastAsia="zh-CN"/>
              </w:rPr>
              <w:t>,</w:t>
            </w:r>
          </w:p>
          <w:p w:rsidR="009775C8" w:rsidRPr="00635A9F" w:rsidRDefault="009775C8" w:rsidP="009775C8">
            <w:pPr>
              <w:tabs>
                <w:tab w:val="right" w:pos="9922"/>
              </w:tabs>
              <w:suppressAutoHyphens/>
              <w:autoSpaceDE w:val="0"/>
              <w:spacing w:line="276" w:lineRule="auto"/>
              <w:jc w:val="center"/>
              <w:rPr>
                <w:rFonts w:ascii="Arial Narrow" w:eastAsia="Times New Roman" w:hAnsi="Arial Narrow" w:cs="Times New Roman"/>
                <w:sz w:val="16"/>
                <w:szCs w:val="16"/>
                <w:u w:val="single"/>
                <w:lang w:eastAsia="zh-CN"/>
              </w:rPr>
            </w:pPr>
            <w:r w:rsidRPr="00635A9F">
              <w:rPr>
                <w:rFonts w:ascii="Arial Narrow" w:eastAsia="Times New Roman" w:hAnsi="Arial Narrow" w:cs="Times New Roman"/>
                <w:sz w:val="16"/>
                <w:szCs w:val="16"/>
                <w:u w:val="single"/>
                <w:lang w:eastAsia="zh-CN"/>
              </w:rPr>
              <w:t xml:space="preserve"> г Пенза, </w:t>
            </w:r>
            <w:proofErr w:type="spellStart"/>
            <w:proofErr w:type="gramStart"/>
            <w:r w:rsidRPr="00635A9F">
              <w:rPr>
                <w:rFonts w:ascii="Arial Narrow" w:eastAsia="Times New Roman" w:hAnsi="Arial Narrow" w:cs="Times New Roman"/>
                <w:sz w:val="16"/>
                <w:szCs w:val="16"/>
                <w:u w:val="single"/>
                <w:lang w:eastAsia="zh-CN"/>
              </w:rPr>
              <w:t>ул</w:t>
            </w:r>
            <w:proofErr w:type="spellEnd"/>
            <w:proofErr w:type="gramEnd"/>
            <w:r w:rsidRPr="00635A9F">
              <w:rPr>
                <w:rFonts w:ascii="Arial Narrow" w:eastAsia="Times New Roman" w:hAnsi="Arial Narrow" w:cs="Times New Roman"/>
                <w:sz w:val="16"/>
                <w:szCs w:val="16"/>
                <w:u w:val="single"/>
                <w:lang w:eastAsia="zh-CN"/>
              </w:rPr>
              <w:t xml:space="preserve"> </w:t>
            </w:r>
            <w:proofErr w:type="spellStart"/>
            <w:r w:rsidRPr="00635A9F">
              <w:rPr>
                <w:rFonts w:ascii="Arial Narrow" w:eastAsia="Times New Roman" w:hAnsi="Arial Narrow" w:cs="Times New Roman"/>
                <w:sz w:val="16"/>
                <w:szCs w:val="16"/>
                <w:u w:val="single"/>
                <w:lang w:eastAsia="zh-CN"/>
              </w:rPr>
              <w:t>Ставского</w:t>
            </w:r>
            <w:proofErr w:type="spellEnd"/>
            <w:r w:rsidRPr="00635A9F">
              <w:rPr>
                <w:rFonts w:ascii="Arial Narrow" w:eastAsia="Times New Roman" w:hAnsi="Arial Narrow" w:cs="Times New Roman"/>
                <w:sz w:val="16"/>
                <w:szCs w:val="16"/>
                <w:u w:val="single"/>
                <w:lang w:eastAsia="zh-CN"/>
              </w:rPr>
              <w:t>, стр. 11А,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right" w:pos="9922"/>
              </w:tabs>
              <w:suppressAutoHyphens/>
              <w:autoSpaceDE w:val="0"/>
              <w:spacing w:line="276" w:lineRule="auto"/>
              <w:jc w:val="center"/>
              <w:rPr>
                <w:rFonts w:ascii="Arial Narrow" w:eastAsia="Times New Roman" w:hAnsi="Arial Narrow" w:cs="Times New Roman"/>
                <w:sz w:val="16"/>
                <w:szCs w:val="16"/>
                <w:u w:val="single"/>
                <w:lang w:eastAsia="zh-CN"/>
              </w:rPr>
            </w:pPr>
            <w:r w:rsidRPr="00635A9F">
              <w:rPr>
                <w:rFonts w:ascii="Arial Narrow" w:eastAsia="Times New Roman" w:hAnsi="Arial Narrow" w:cs="Times New Roman"/>
                <w:sz w:val="16"/>
                <w:szCs w:val="16"/>
                <w:u w:val="single"/>
                <w:lang w:eastAsia="zh-CN"/>
              </w:rPr>
              <w:t>kkrpenza@yandex.ru</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775C8" w:rsidRPr="00635A9F" w:rsidRDefault="009775C8" w:rsidP="009775C8">
            <w:pPr>
              <w:tabs>
                <w:tab w:val="right" w:pos="9922"/>
              </w:tabs>
              <w:suppressAutoHyphens/>
              <w:autoSpaceDE w:val="0"/>
              <w:spacing w:line="276" w:lineRule="auto"/>
              <w:jc w:val="center"/>
              <w:rPr>
                <w:rFonts w:ascii="Arial Narrow" w:eastAsia="Times New Roman" w:hAnsi="Arial Narrow" w:cs="Times New Roman"/>
                <w:sz w:val="16"/>
                <w:szCs w:val="16"/>
                <w:u w:val="single"/>
                <w:lang w:eastAsia="zh-CN"/>
              </w:rPr>
            </w:pPr>
            <w:r w:rsidRPr="00635A9F">
              <w:rPr>
                <w:rFonts w:ascii="Arial Narrow" w:eastAsia="Times New Roman" w:hAnsi="Arial Narrow" w:cs="Times New Roman"/>
                <w:sz w:val="16"/>
                <w:szCs w:val="16"/>
                <w:u w:val="single"/>
                <w:lang w:eastAsia="zh-CN"/>
              </w:rPr>
              <w:t>8(8412)684257</w:t>
            </w:r>
          </w:p>
        </w:tc>
      </w:tr>
    </w:tbl>
    <w:p w:rsidR="006047E9" w:rsidRDefault="006047E9" w:rsidP="009775C8">
      <w:pPr>
        <w:ind w:firstLine="283"/>
        <w:jc w:val="right"/>
        <w:rPr>
          <w:rFonts w:ascii="Times New Roman" w:hAnsi="Times New Roman" w:cs="Times New Roman"/>
          <w:sz w:val="16"/>
          <w:szCs w:val="16"/>
        </w:rPr>
      </w:pPr>
    </w:p>
    <w:p w:rsidR="009775C8" w:rsidRPr="009775C8" w:rsidRDefault="009775C8" w:rsidP="009775C8">
      <w:pPr>
        <w:tabs>
          <w:tab w:val="right" w:pos="9922"/>
        </w:tabs>
        <w:suppressAutoHyphens/>
        <w:autoSpaceDE w:val="0"/>
        <w:spacing w:line="276" w:lineRule="auto"/>
        <w:jc w:val="left"/>
        <w:rPr>
          <w:rFonts w:ascii="Times New Roman" w:eastAsia="Times New Roman" w:hAnsi="Times New Roman" w:cs="Times New Roman"/>
          <w:sz w:val="16"/>
          <w:szCs w:val="16"/>
          <w:lang w:eastAsia="zh-CN"/>
        </w:rPr>
      </w:pPr>
      <w:r w:rsidRPr="009775C8">
        <w:rPr>
          <w:rFonts w:ascii="Times New Roman" w:eastAsia="Times New Roman" w:hAnsi="Times New Roman" w:cs="Times New Roman"/>
          <w:sz w:val="16"/>
          <w:szCs w:val="16"/>
          <w:lang w:eastAsia="zh-CN"/>
        </w:rPr>
        <w:t xml:space="preserve">адрес электронной почты: </w:t>
      </w:r>
      <w:hyperlink r:id="rId60" w:history="1">
        <w:r w:rsidRPr="009775C8">
          <w:rPr>
            <w:rFonts w:ascii="Times New Roman" w:eastAsia="Times New Roman" w:hAnsi="Times New Roman" w:cs="Times New Roman"/>
            <w:color w:val="0000FF"/>
            <w:sz w:val="16"/>
            <w:szCs w:val="16"/>
            <w:lang w:val="en-US" w:eastAsia="zh-CN"/>
          </w:rPr>
          <w:t>kkr</w:t>
        </w:r>
        <w:r w:rsidRPr="009775C8">
          <w:rPr>
            <w:rFonts w:ascii="Times New Roman" w:eastAsia="Times New Roman" w:hAnsi="Times New Roman" w:cs="Times New Roman"/>
            <w:color w:val="0000FF"/>
            <w:sz w:val="16"/>
            <w:szCs w:val="16"/>
            <w:lang w:eastAsia="zh-CN"/>
          </w:rPr>
          <w:t>@58.</w:t>
        </w:r>
        <w:r w:rsidRPr="009775C8">
          <w:rPr>
            <w:rFonts w:ascii="Times New Roman" w:eastAsia="Times New Roman" w:hAnsi="Times New Roman" w:cs="Times New Roman"/>
            <w:color w:val="0000FF"/>
            <w:sz w:val="16"/>
            <w:szCs w:val="16"/>
            <w:lang w:val="en-US" w:eastAsia="zh-CN"/>
          </w:rPr>
          <w:t>kadastr</w:t>
        </w:r>
        <w:r w:rsidRPr="009775C8">
          <w:rPr>
            <w:rFonts w:ascii="Times New Roman" w:eastAsia="Times New Roman" w:hAnsi="Times New Roman" w:cs="Times New Roman"/>
            <w:color w:val="0000FF"/>
            <w:sz w:val="16"/>
            <w:szCs w:val="16"/>
            <w:lang w:eastAsia="zh-CN"/>
          </w:rPr>
          <w:t>.</w:t>
        </w:r>
        <w:r w:rsidRPr="009775C8">
          <w:rPr>
            <w:rFonts w:ascii="Times New Roman" w:eastAsia="Times New Roman" w:hAnsi="Times New Roman" w:cs="Times New Roman"/>
            <w:color w:val="0000FF"/>
            <w:sz w:val="16"/>
            <w:szCs w:val="16"/>
            <w:lang w:val="en-US" w:eastAsia="zh-CN"/>
          </w:rPr>
          <w:t>ru</w:t>
        </w:r>
      </w:hyperlink>
      <w:r w:rsidRPr="009775C8">
        <w:rPr>
          <w:rFonts w:ascii="Times New Roman" w:eastAsia="Times New Roman" w:hAnsi="Times New Roman" w:cs="Times New Roman"/>
          <w:color w:val="0000FF"/>
          <w:sz w:val="16"/>
          <w:szCs w:val="16"/>
          <w:lang w:eastAsia="zh-CN"/>
        </w:rPr>
        <w:t xml:space="preserve">; </w:t>
      </w:r>
      <w:r w:rsidRPr="009775C8">
        <w:rPr>
          <w:rFonts w:ascii="Times New Roman" w:eastAsia="Times New Roman" w:hAnsi="Times New Roman" w:cs="Times New Roman"/>
          <w:color w:val="0000FF"/>
          <w:sz w:val="16"/>
          <w:szCs w:val="16"/>
          <w:lang w:val="en-US" w:eastAsia="zh-CN"/>
        </w:rPr>
        <w:t>mail</w:t>
      </w:r>
      <w:r w:rsidRPr="009775C8">
        <w:rPr>
          <w:rFonts w:ascii="Times New Roman" w:eastAsia="Times New Roman" w:hAnsi="Times New Roman" w:cs="Times New Roman"/>
          <w:color w:val="0000FF"/>
          <w:sz w:val="16"/>
          <w:szCs w:val="16"/>
          <w:lang w:eastAsia="zh-CN"/>
        </w:rPr>
        <w:t>@</w:t>
      </w:r>
      <w:r w:rsidRPr="009775C8">
        <w:rPr>
          <w:rFonts w:ascii="Times New Roman" w:eastAsia="Times New Roman" w:hAnsi="Times New Roman" w:cs="Times New Roman"/>
          <w:color w:val="0000FF"/>
          <w:sz w:val="16"/>
          <w:szCs w:val="16"/>
          <w:lang w:val="en-US" w:eastAsia="zh-CN"/>
        </w:rPr>
        <w:t>svagp</w:t>
      </w:r>
      <w:r w:rsidRPr="009775C8">
        <w:rPr>
          <w:rFonts w:ascii="Times New Roman" w:eastAsia="Times New Roman" w:hAnsi="Times New Roman" w:cs="Times New Roman"/>
          <w:color w:val="0000FF"/>
          <w:sz w:val="16"/>
          <w:szCs w:val="16"/>
          <w:lang w:eastAsia="zh-CN"/>
        </w:rPr>
        <w:t>.</w:t>
      </w:r>
      <w:r w:rsidRPr="009775C8">
        <w:rPr>
          <w:rFonts w:ascii="Times New Roman" w:eastAsia="Times New Roman" w:hAnsi="Times New Roman" w:cs="Times New Roman"/>
          <w:color w:val="0000FF"/>
          <w:sz w:val="16"/>
          <w:szCs w:val="16"/>
          <w:lang w:val="en-US" w:eastAsia="zh-CN"/>
        </w:rPr>
        <w:t>ru</w:t>
      </w:r>
      <w:r w:rsidRPr="009775C8">
        <w:rPr>
          <w:rFonts w:ascii="Times New Roman" w:eastAsia="Times New Roman" w:hAnsi="Times New Roman" w:cs="Times New Roman"/>
          <w:sz w:val="16"/>
          <w:szCs w:val="16"/>
          <w:lang w:eastAsia="zh-CN"/>
        </w:rPr>
        <w:tab/>
      </w:r>
    </w:p>
    <w:p w:rsidR="009775C8" w:rsidRPr="009775C8" w:rsidRDefault="009775C8" w:rsidP="003A30CB">
      <w:pPr>
        <w:tabs>
          <w:tab w:val="right" w:pos="9922"/>
        </w:tabs>
        <w:suppressAutoHyphens/>
        <w:autoSpaceDE w:val="0"/>
        <w:spacing w:line="276" w:lineRule="auto"/>
        <w:jc w:val="left"/>
        <w:rPr>
          <w:rFonts w:ascii="Times New Roman" w:eastAsia="Times New Roman" w:hAnsi="Times New Roman" w:cs="Times New Roman"/>
          <w:sz w:val="16"/>
          <w:szCs w:val="16"/>
          <w:u w:val="single"/>
          <w:lang w:eastAsia="zh-CN"/>
        </w:rPr>
      </w:pPr>
      <w:r w:rsidRPr="009775C8">
        <w:rPr>
          <w:rFonts w:ascii="Times New Roman" w:eastAsia="Times New Roman" w:hAnsi="Times New Roman" w:cs="Times New Roman"/>
          <w:sz w:val="16"/>
          <w:szCs w:val="16"/>
          <w:lang w:eastAsia="zh-CN"/>
        </w:rPr>
        <w:t xml:space="preserve">номер контактного телефона: </w:t>
      </w:r>
      <w:r w:rsidRPr="009775C8">
        <w:rPr>
          <w:rFonts w:ascii="Times New Roman" w:eastAsia="Times New Roman" w:hAnsi="Times New Roman" w:cs="Times New Roman"/>
          <w:sz w:val="16"/>
          <w:szCs w:val="16"/>
          <w:u w:val="single"/>
          <w:lang w:eastAsia="zh-CN"/>
        </w:rPr>
        <w:t>8 (8412) 45-48-84 (доп. 2050); 8-846-951-92-77; факс 8-846-991-90-33</w:t>
      </w:r>
    </w:p>
    <w:p w:rsidR="009775C8" w:rsidRPr="009775C8" w:rsidRDefault="009775C8" w:rsidP="003A30CB">
      <w:pPr>
        <w:tabs>
          <w:tab w:val="right" w:pos="9922"/>
        </w:tabs>
        <w:suppressAutoHyphens/>
        <w:autoSpaceDE w:val="0"/>
        <w:spacing w:line="276" w:lineRule="auto"/>
        <w:jc w:val="left"/>
        <w:rPr>
          <w:rFonts w:ascii="Times New Roman" w:eastAsia="Times New Roman" w:hAnsi="Times New Roman" w:cs="Times New Roman"/>
          <w:sz w:val="16"/>
          <w:szCs w:val="16"/>
          <w:lang w:eastAsia="zh-CN"/>
        </w:rPr>
      </w:pPr>
      <w:r w:rsidRPr="009775C8">
        <w:rPr>
          <w:rFonts w:ascii="Times New Roman" w:eastAsia="Times New Roman" w:hAnsi="Times New Roman" w:cs="Times New Roman"/>
          <w:sz w:val="16"/>
          <w:szCs w:val="16"/>
          <w:lang w:eastAsia="zh-CN"/>
        </w:rPr>
        <w:t xml:space="preserve">2. </w:t>
      </w:r>
      <w:proofErr w:type="gramStart"/>
      <w:r w:rsidRPr="009775C8">
        <w:rPr>
          <w:rFonts w:ascii="Times New Roman" w:eastAsia="Times New Roman" w:hAnsi="Times New Roman" w:cs="Times New Roman"/>
          <w:sz w:val="16"/>
          <w:szCs w:val="16"/>
          <w:lang w:eastAsia="zh-CN"/>
        </w:rPr>
        <w:t>Правообладатели объектов недвижимости, которые считаются в соответствии с частью 4 статьи 69 Федерального закона от 13 июля 2015 года № 218-ФЗ «О государственной регистрации недвижимости» ранее учтенными или сведения о которых в соответствии с частью 9 статьи 69 Федерального закона от 13 июля 2015 года № 218-ФЗ «О государственной регистрации недвижимости» могут быть внесены в Единый государственный реестр недвижимости как о ранее</w:t>
      </w:r>
      <w:proofErr w:type="gramEnd"/>
      <w:r w:rsidRPr="009775C8">
        <w:rPr>
          <w:rFonts w:ascii="Times New Roman" w:eastAsia="Times New Roman" w:hAnsi="Times New Roman" w:cs="Times New Roman"/>
          <w:sz w:val="16"/>
          <w:szCs w:val="16"/>
          <w:lang w:eastAsia="zh-CN"/>
        </w:rPr>
        <w:t xml:space="preserve"> учтенных в случае отсутствия в Едином государственном реестре недвижимости сведений о таких объектах недвижимости, вправе предоставить указанному </w:t>
      </w:r>
      <w:r w:rsidRPr="009775C8">
        <w:rPr>
          <w:rFonts w:ascii="Times New Roman" w:eastAsia="Times New Roman" w:hAnsi="Times New Roman" w:cs="Times New Roman"/>
          <w:sz w:val="16"/>
          <w:szCs w:val="16"/>
          <w:lang w:eastAsia="zh-CN"/>
        </w:rPr>
        <w:br/>
        <w:t>в пункте 1 извещения о начале выполнения комплексных кадастровых работ  кадастровому инженеру – исполнителю комплексных кадастровых работ (филиал ППК «</w:t>
      </w:r>
      <w:proofErr w:type="spellStart"/>
      <w:r w:rsidRPr="009775C8">
        <w:rPr>
          <w:rFonts w:ascii="Times New Roman" w:eastAsia="Times New Roman" w:hAnsi="Times New Roman" w:cs="Times New Roman"/>
          <w:sz w:val="16"/>
          <w:szCs w:val="16"/>
          <w:lang w:eastAsia="zh-CN"/>
        </w:rPr>
        <w:t>Роскадастр</w:t>
      </w:r>
      <w:proofErr w:type="spellEnd"/>
      <w:r w:rsidRPr="009775C8">
        <w:rPr>
          <w:rFonts w:ascii="Times New Roman" w:eastAsia="Times New Roman" w:hAnsi="Times New Roman" w:cs="Times New Roman"/>
          <w:sz w:val="16"/>
          <w:szCs w:val="16"/>
          <w:lang w:eastAsia="zh-CN"/>
        </w:rPr>
        <w:t xml:space="preserve">» по Пензенской области, расположенный по адресу: </w:t>
      </w:r>
      <w:r w:rsidRPr="009775C8">
        <w:rPr>
          <w:rFonts w:ascii="Times New Roman" w:eastAsia="Times New Roman" w:hAnsi="Times New Roman" w:cs="Times New Roman"/>
          <w:sz w:val="16"/>
          <w:szCs w:val="16"/>
          <w:u w:val="single"/>
          <w:lang w:eastAsia="zh-CN"/>
        </w:rPr>
        <w:t>440008, г. Пенза, ул. Пушкина, д. 169;  филиал ППК «</w:t>
      </w:r>
      <w:proofErr w:type="spellStart"/>
      <w:r w:rsidRPr="009775C8">
        <w:rPr>
          <w:rFonts w:ascii="Times New Roman" w:eastAsia="Times New Roman" w:hAnsi="Times New Roman" w:cs="Times New Roman"/>
          <w:sz w:val="16"/>
          <w:szCs w:val="16"/>
          <w:u w:val="single"/>
          <w:lang w:eastAsia="zh-CN"/>
        </w:rPr>
        <w:t>Роскадастр</w:t>
      </w:r>
      <w:proofErr w:type="spellEnd"/>
      <w:r w:rsidRPr="009775C8">
        <w:rPr>
          <w:rFonts w:ascii="Times New Roman" w:eastAsia="Times New Roman" w:hAnsi="Times New Roman" w:cs="Times New Roman"/>
          <w:sz w:val="16"/>
          <w:szCs w:val="16"/>
          <w:u w:val="single"/>
          <w:lang w:eastAsia="zh-CN"/>
        </w:rPr>
        <w:t xml:space="preserve">» «СВАГП» в г. Пензе, </w:t>
      </w:r>
      <w:r w:rsidRPr="009775C8">
        <w:rPr>
          <w:rFonts w:ascii="Times New Roman" w:eastAsia="Times New Roman" w:hAnsi="Times New Roman" w:cs="Times New Roman"/>
          <w:sz w:val="16"/>
          <w:szCs w:val="16"/>
          <w:lang w:eastAsia="zh-CN"/>
        </w:rPr>
        <w:t xml:space="preserve">расположенный по адресу: </w:t>
      </w:r>
      <w:r w:rsidRPr="009775C8">
        <w:rPr>
          <w:rFonts w:ascii="Times New Roman" w:eastAsia="Times New Roman" w:hAnsi="Times New Roman" w:cs="Times New Roman"/>
          <w:sz w:val="16"/>
          <w:szCs w:val="16"/>
          <w:u w:val="single"/>
          <w:lang w:eastAsia="zh-CN"/>
        </w:rPr>
        <w:t xml:space="preserve">440008, Пензенская </w:t>
      </w:r>
      <w:proofErr w:type="spellStart"/>
      <w:r w:rsidRPr="009775C8">
        <w:rPr>
          <w:rFonts w:ascii="Times New Roman" w:eastAsia="Times New Roman" w:hAnsi="Times New Roman" w:cs="Times New Roman"/>
          <w:sz w:val="16"/>
          <w:szCs w:val="16"/>
          <w:u w:val="single"/>
          <w:lang w:eastAsia="zh-CN"/>
        </w:rPr>
        <w:t>обл</w:t>
      </w:r>
      <w:proofErr w:type="spellEnd"/>
      <w:r w:rsidRPr="009775C8">
        <w:rPr>
          <w:rFonts w:ascii="Times New Roman" w:eastAsia="Times New Roman" w:hAnsi="Times New Roman" w:cs="Times New Roman"/>
          <w:sz w:val="16"/>
          <w:szCs w:val="16"/>
          <w:u w:val="single"/>
          <w:lang w:eastAsia="zh-CN"/>
        </w:rPr>
        <w:t xml:space="preserve">, </w:t>
      </w:r>
      <w:proofErr w:type="spellStart"/>
      <w:r w:rsidRPr="009775C8">
        <w:rPr>
          <w:rFonts w:ascii="Times New Roman" w:eastAsia="Times New Roman" w:hAnsi="Times New Roman" w:cs="Times New Roman"/>
          <w:sz w:val="16"/>
          <w:szCs w:val="16"/>
          <w:u w:val="single"/>
          <w:lang w:eastAsia="zh-CN"/>
        </w:rPr>
        <w:t>г</w:t>
      </w:r>
      <w:proofErr w:type="gramStart"/>
      <w:r w:rsidRPr="009775C8">
        <w:rPr>
          <w:rFonts w:ascii="Times New Roman" w:eastAsia="Times New Roman" w:hAnsi="Times New Roman" w:cs="Times New Roman"/>
          <w:sz w:val="16"/>
          <w:szCs w:val="16"/>
          <w:u w:val="single"/>
          <w:lang w:eastAsia="zh-CN"/>
        </w:rPr>
        <w:t>.П</w:t>
      </w:r>
      <w:proofErr w:type="gramEnd"/>
      <w:r w:rsidRPr="009775C8">
        <w:rPr>
          <w:rFonts w:ascii="Times New Roman" w:eastAsia="Times New Roman" w:hAnsi="Times New Roman" w:cs="Times New Roman"/>
          <w:sz w:val="16"/>
          <w:szCs w:val="16"/>
          <w:u w:val="single"/>
          <w:lang w:eastAsia="zh-CN"/>
        </w:rPr>
        <w:t>енза</w:t>
      </w:r>
      <w:proofErr w:type="spellEnd"/>
      <w:r w:rsidRPr="009775C8">
        <w:rPr>
          <w:rFonts w:ascii="Times New Roman" w:eastAsia="Times New Roman" w:hAnsi="Times New Roman" w:cs="Times New Roman"/>
          <w:sz w:val="16"/>
          <w:szCs w:val="16"/>
          <w:u w:val="single"/>
          <w:lang w:eastAsia="zh-CN"/>
        </w:rPr>
        <w:t xml:space="preserve">, </w:t>
      </w:r>
      <w:proofErr w:type="spellStart"/>
      <w:r w:rsidRPr="009775C8">
        <w:rPr>
          <w:rFonts w:ascii="Times New Roman" w:eastAsia="Times New Roman" w:hAnsi="Times New Roman" w:cs="Times New Roman"/>
          <w:sz w:val="16"/>
          <w:szCs w:val="16"/>
          <w:u w:val="single"/>
          <w:lang w:eastAsia="zh-CN"/>
        </w:rPr>
        <w:t>ул</w:t>
      </w:r>
      <w:proofErr w:type="spellEnd"/>
      <w:r w:rsidRPr="009775C8">
        <w:rPr>
          <w:rFonts w:ascii="Times New Roman" w:eastAsia="Times New Roman" w:hAnsi="Times New Roman" w:cs="Times New Roman"/>
          <w:sz w:val="16"/>
          <w:szCs w:val="16"/>
          <w:u w:val="single"/>
          <w:lang w:eastAsia="zh-CN"/>
        </w:rPr>
        <w:t xml:space="preserve"> </w:t>
      </w:r>
      <w:proofErr w:type="spellStart"/>
      <w:r w:rsidRPr="009775C8">
        <w:rPr>
          <w:rFonts w:ascii="Times New Roman" w:eastAsia="Times New Roman" w:hAnsi="Times New Roman" w:cs="Times New Roman"/>
          <w:sz w:val="16"/>
          <w:szCs w:val="16"/>
          <w:u w:val="single"/>
          <w:lang w:eastAsia="zh-CN"/>
        </w:rPr>
        <w:t>Ставского</w:t>
      </w:r>
      <w:proofErr w:type="spellEnd"/>
      <w:r w:rsidRPr="009775C8">
        <w:rPr>
          <w:rFonts w:ascii="Times New Roman" w:eastAsia="Times New Roman" w:hAnsi="Times New Roman" w:cs="Times New Roman"/>
          <w:sz w:val="16"/>
          <w:szCs w:val="16"/>
          <w:u w:val="single"/>
          <w:lang w:eastAsia="zh-CN"/>
        </w:rPr>
        <w:t>, стр. 11А</w:t>
      </w:r>
      <w:r w:rsidRPr="009775C8">
        <w:rPr>
          <w:rFonts w:ascii="Times New Roman" w:eastAsia="Times New Roman" w:hAnsi="Times New Roman" w:cs="Times New Roman"/>
          <w:sz w:val="16"/>
          <w:szCs w:val="16"/>
          <w:lang w:eastAsia="zh-CN"/>
        </w:rPr>
        <w:t>) имеющиеся у них материалы и документы в отношении таких объектов недвижимости, а также заверенные в порядке, установленном частями 1 и 9 статьи 21 Федерального закона от 13 июля 2015 года № 218-ФЗ «О государственной регистрации недвижимости», копии документов, устанавливающих или подтверждающих права на указанные объекты недвижимости.</w:t>
      </w:r>
    </w:p>
    <w:p w:rsidR="009775C8" w:rsidRPr="009775C8" w:rsidRDefault="009775C8" w:rsidP="003A30CB">
      <w:pPr>
        <w:tabs>
          <w:tab w:val="right" w:pos="9922"/>
        </w:tabs>
        <w:suppressAutoHyphens/>
        <w:autoSpaceDE w:val="0"/>
        <w:spacing w:line="276" w:lineRule="auto"/>
        <w:ind w:firstLine="567"/>
        <w:jc w:val="left"/>
        <w:rPr>
          <w:rFonts w:ascii="Times New Roman" w:eastAsia="Times New Roman" w:hAnsi="Times New Roman" w:cs="Times New Roman"/>
          <w:sz w:val="16"/>
          <w:szCs w:val="16"/>
          <w:lang w:eastAsia="zh-CN"/>
        </w:rPr>
      </w:pPr>
      <w:r w:rsidRPr="009775C8">
        <w:rPr>
          <w:rFonts w:ascii="Times New Roman" w:eastAsia="Times New Roman" w:hAnsi="Times New Roman" w:cs="Times New Roman"/>
          <w:sz w:val="16"/>
          <w:szCs w:val="16"/>
          <w:lang w:eastAsia="zh-CN"/>
        </w:rPr>
        <w:t>3. </w:t>
      </w:r>
      <w:proofErr w:type="gramStart"/>
      <w:r w:rsidRPr="009775C8">
        <w:rPr>
          <w:rFonts w:ascii="Times New Roman" w:eastAsia="Times New Roman" w:hAnsi="Times New Roman" w:cs="Times New Roman"/>
          <w:sz w:val="16"/>
          <w:szCs w:val="16"/>
          <w:lang w:eastAsia="zh-CN"/>
        </w:rPr>
        <w:t>Правообладатели объектов недвижимости – земельных участков, зданий, сооружений, объектов незавершенного строительства в течение тридцати рабочих дней со дня опубликования извещения о начале выполнения комплексных кадастровых работ  (размещено на официальном сайте филиала ППК «</w:t>
      </w:r>
      <w:proofErr w:type="spellStart"/>
      <w:r w:rsidRPr="009775C8">
        <w:rPr>
          <w:rFonts w:ascii="Times New Roman" w:eastAsia="Times New Roman" w:hAnsi="Times New Roman" w:cs="Times New Roman"/>
          <w:sz w:val="16"/>
          <w:szCs w:val="16"/>
          <w:lang w:eastAsia="zh-CN"/>
        </w:rPr>
        <w:t>Роскадастр</w:t>
      </w:r>
      <w:proofErr w:type="spellEnd"/>
      <w:r w:rsidRPr="009775C8">
        <w:rPr>
          <w:rFonts w:ascii="Times New Roman" w:eastAsia="Times New Roman" w:hAnsi="Times New Roman" w:cs="Times New Roman"/>
          <w:sz w:val="16"/>
          <w:szCs w:val="16"/>
          <w:lang w:eastAsia="zh-CN"/>
        </w:rPr>
        <w:t xml:space="preserve">» по Пензенской области: в сети «Интернет» </w:t>
      </w:r>
      <w:r w:rsidR="003A30CB">
        <w:rPr>
          <w:rFonts w:ascii="Times New Roman" w:eastAsia="Times New Roman" w:hAnsi="Times New Roman" w:cs="Times New Roman"/>
          <w:sz w:val="16"/>
          <w:szCs w:val="16"/>
          <w:lang w:eastAsia="zh-CN"/>
        </w:rPr>
        <w:t xml:space="preserve"> </w:t>
      </w:r>
      <w:r w:rsidRPr="009775C8">
        <w:rPr>
          <w:rFonts w:ascii="Times New Roman" w:eastAsia="Times New Roman" w:hAnsi="Times New Roman" w:cs="Times New Roman"/>
          <w:sz w:val="16"/>
          <w:szCs w:val="16"/>
          <w:lang w:eastAsia="zh-CN"/>
        </w:rPr>
        <w:t>по адресу: https://kadastr.ru/) вправе предоставить кадастровому инженеру – исполнителю комплексных кадастровых работ, указанному в пункте 1 извещения о начале выполнения комплексных</w:t>
      </w:r>
      <w:proofErr w:type="gramEnd"/>
      <w:r w:rsidRPr="009775C8">
        <w:rPr>
          <w:rFonts w:ascii="Times New Roman" w:eastAsia="Times New Roman" w:hAnsi="Times New Roman" w:cs="Times New Roman"/>
          <w:sz w:val="16"/>
          <w:szCs w:val="16"/>
          <w:lang w:eastAsia="zh-CN"/>
        </w:rPr>
        <w:t xml:space="preserve"> </w:t>
      </w:r>
      <w:proofErr w:type="gramStart"/>
      <w:r w:rsidRPr="009775C8">
        <w:rPr>
          <w:rFonts w:ascii="Times New Roman" w:eastAsia="Times New Roman" w:hAnsi="Times New Roman" w:cs="Times New Roman"/>
          <w:sz w:val="16"/>
          <w:szCs w:val="16"/>
          <w:lang w:eastAsia="zh-CN"/>
        </w:rPr>
        <w:t>кадастровых работ, по указанному в пункте 2 извещения о начале выполнения комплексных кадастровых работ адресу сведения об адресе электронной почты и (или) почтовом адресе, по которым осуществляется связь с лицом, чье право на объект недвижимости зарегистрировано, а также лицом, в пользу которого зарегистрировано ограничение права и обременение объекта недвижимости (далее – контактный адрес правообладателя), для внесения в Единый государственный реестр недвижимости</w:t>
      </w:r>
      <w:proofErr w:type="gramEnd"/>
      <w:r w:rsidRPr="009775C8">
        <w:rPr>
          <w:rFonts w:ascii="Times New Roman" w:eastAsia="Times New Roman" w:hAnsi="Times New Roman" w:cs="Times New Roman"/>
          <w:sz w:val="16"/>
          <w:szCs w:val="16"/>
          <w:lang w:eastAsia="zh-CN"/>
        </w:rPr>
        <w:t xml:space="preserve"> сведений о контактном адресе правообладателя и последующего надлежащего уведомления таких лиц о завершении подготовки проекта карты-плана территории по результатам комплексных кадастровых работ и о проведении заседания согласительной комиссии по вопросу согласования местоположения границ земельных участков.</w:t>
      </w:r>
    </w:p>
    <w:p w:rsidR="009775C8" w:rsidRPr="009775C8" w:rsidRDefault="009775C8" w:rsidP="003A30CB">
      <w:pPr>
        <w:tabs>
          <w:tab w:val="right" w:pos="9922"/>
        </w:tabs>
        <w:suppressAutoHyphens/>
        <w:autoSpaceDE w:val="0"/>
        <w:spacing w:line="276" w:lineRule="auto"/>
        <w:ind w:firstLine="567"/>
        <w:jc w:val="left"/>
        <w:rPr>
          <w:rFonts w:ascii="Times New Roman" w:eastAsia="Times New Roman" w:hAnsi="Times New Roman" w:cs="Times New Roman"/>
          <w:sz w:val="16"/>
          <w:szCs w:val="16"/>
          <w:lang w:eastAsia="zh-CN"/>
        </w:rPr>
      </w:pPr>
      <w:r w:rsidRPr="009775C8">
        <w:rPr>
          <w:rFonts w:ascii="Times New Roman" w:eastAsia="Times New Roman" w:hAnsi="Times New Roman" w:cs="Times New Roman"/>
          <w:sz w:val="16"/>
          <w:szCs w:val="16"/>
          <w:lang w:eastAsia="zh-CN"/>
        </w:rPr>
        <w:t xml:space="preserve">4. Правообладатели объектов недвижимости, расположенных на территории комплексных кадастровых работ, не вправе препятствовать выполнению комплексных кадастровых работ </w:t>
      </w:r>
      <w:r w:rsidRPr="009775C8">
        <w:rPr>
          <w:rFonts w:ascii="Times New Roman" w:eastAsia="Times New Roman" w:hAnsi="Times New Roman" w:cs="Times New Roman"/>
          <w:sz w:val="16"/>
          <w:szCs w:val="16"/>
          <w:lang w:eastAsia="zh-CN"/>
        </w:rPr>
        <w:br/>
        <w:t>и обязаны обеспечить доступ к указанным объектам недвижимости исполнителю комплексных кадастровых работ в установленное графиком время.</w:t>
      </w:r>
    </w:p>
    <w:p w:rsidR="009775C8" w:rsidRDefault="009775C8" w:rsidP="003A30CB">
      <w:pPr>
        <w:suppressAutoHyphens/>
        <w:autoSpaceDE w:val="0"/>
        <w:spacing w:after="240" w:line="276" w:lineRule="auto"/>
        <w:ind w:firstLine="567"/>
        <w:jc w:val="left"/>
        <w:rPr>
          <w:rFonts w:ascii="Times New Roman" w:eastAsia="Times New Roman" w:hAnsi="Times New Roman" w:cs="Times New Roman"/>
          <w:sz w:val="16"/>
          <w:szCs w:val="16"/>
          <w:lang w:eastAsia="zh-CN"/>
        </w:rPr>
      </w:pPr>
      <w:r w:rsidRPr="009775C8">
        <w:rPr>
          <w:rFonts w:ascii="Times New Roman" w:eastAsia="Times New Roman" w:hAnsi="Times New Roman" w:cs="Times New Roman"/>
          <w:sz w:val="16"/>
          <w:szCs w:val="16"/>
          <w:lang w:eastAsia="zh-CN"/>
        </w:rPr>
        <w:t>5. График выполнения комплексных кадастровых работ:</w:t>
      </w:r>
    </w:p>
    <w:tbl>
      <w:tblPr>
        <w:tblW w:w="9868" w:type="dxa"/>
        <w:tblInd w:w="595" w:type="dxa"/>
        <w:tblLayout w:type="fixed"/>
        <w:tblCellMar>
          <w:left w:w="28" w:type="dxa"/>
          <w:right w:w="28" w:type="dxa"/>
        </w:tblCellMar>
        <w:tblLook w:val="0000" w:firstRow="0" w:lastRow="0" w:firstColumn="0" w:lastColumn="0" w:noHBand="0" w:noVBand="0"/>
      </w:tblPr>
      <w:tblGrid>
        <w:gridCol w:w="567"/>
        <w:gridCol w:w="1276"/>
        <w:gridCol w:w="5670"/>
        <w:gridCol w:w="2355"/>
      </w:tblGrid>
      <w:tr w:rsidR="00635A9F" w:rsidRPr="00635A9F" w:rsidTr="00635A9F">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suppressAutoHyphens/>
              <w:autoSpaceDE w:val="0"/>
              <w:spacing w:line="276" w:lineRule="auto"/>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sz w:val="16"/>
                <w:szCs w:val="16"/>
                <w:lang w:eastAsia="zh-CN"/>
              </w:rPr>
              <w:t>№</w:t>
            </w:r>
            <w:r w:rsidRPr="00635A9F">
              <w:rPr>
                <w:rFonts w:ascii="Times New Roman" w:eastAsia="Times New Roman" w:hAnsi="Times New Roman" w:cs="Times New Roman"/>
                <w:sz w:val="16"/>
                <w:szCs w:val="16"/>
                <w:lang w:eastAsia="zh-CN"/>
              </w:rPr>
              <w:br/>
            </w:r>
            <w:proofErr w:type="gramStart"/>
            <w:r w:rsidRPr="00635A9F">
              <w:rPr>
                <w:rFonts w:ascii="Times New Roman" w:eastAsia="Times New Roman" w:hAnsi="Times New Roman" w:cs="Times New Roman"/>
                <w:sz w:val="16"/>
                <w:szCs w:val="16"/>
                <w:lang w:eastAsia="zh-CN"/>
              </w:rPr>
              <w:t>п</w:t>
            </w:r>
            <w:proofErr w:type="gramEnd"/>
            <w:r w:rsidRPr="00635A9F">
              <w:rPr>
                <w:rFonts w:ascii="Times New Roman" w:eastAsia="Times New Roman" w:hAnsi="Times New Roman" w:cs="Times New Roman"/>
                <w:sz w:val="16"/>
                <w:szCs w:val="16"/>
                <w:lang w:eastAsia="zh-CN"/>
              </w:rPr>
              <w:t>/п</w:t>
            </w:r>
          </w:p>
        </w:tc>
        <w:tc>
          <w:tcPr>
            <w:tcW w:w="69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suppressAutoHyphens/>
              <w:autoSpaceDE w:val="0"/>
              <w:spacing w:line="276" w:lineRule="auto"/>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sz w:val="16"/>
                <w:szCs w:val="16"/>
                <w:lang w:eastAsia="zh-CN"/>
              </w:rPr>
              <w:t>Место выполнения </w:t>
            </w:r>
            <w:r>
              <w:rPr>
                <w:rFonts w:ascii="Times New Roman" w:eastAsia="Times New Roman" w:hAnsi="Times New Roman" w:cs="Times New Roman"/>
                <w:sz w:val="16"/>
                <w:szCs w:val="16"/>
                <w:lang w:eastAsia="zh-CN"/>
              </w:rPr>
              <w:t xml:space="preserve"> </w:t>
            </w:r>
            <w:r w:rsidRPr="00635A9F">
              <w:rPr>
                <w:rFonts w:ascii="Times New Roman" w:eastAsia="Times New Roman" w:hAnsi="Times New Roman" w:cs="Times New Roman"/>
                <w:sz w:val="16"/>
                <w:szCs w:val="16"/>
                <w:lang w:eastAsia="zh-CN"/>
              </w:rPr>
              <w:t>комплексных кадастровых работ</w:t>
            </w:r>
          </w:p>
        </w:tc>
        <w:tc>
          <w:tcPr>
            <w:tcW w:w="23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suppressAutoHyphens/>
              <w:autoSpaceDE w:val="0"/>
              <w:spacing w:line="276" w:lineRule="auto"/>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sz w:val="16"/>
                <w:szCs w:val="16"/>
                <w:lang w:eastAsia="zh-CN"/>
              </w:rPr>
              <w:t>Время выполнения </w:t>
            </w:r>
            <w:r w:rsidRPr="00635A9F">
              <w:rPr>
                <w:rFonts w:ascii="Times New Roman" w:eastAsia="Times New Roman" w:hAnsi="Times New Roman" w:cs="Times New Roman"/>
                <w:sz w:val="16"/>
                <w:szCs w:val="16"/>
                <w:lang w:eastAsia="zh-CN"/>
              </w:rPr>
              <w:br/>
              <w:t>комплексных кадастровых работ</w:t>
            </w:r>
          </w:p>
        </w:tc>
      </w:tr>
      <w:tr w:rsidR="00635A9F" w:rsidRPr="00635A9F" w:rsidTr="00635A9F">
        <w:trPr>
          <w:trHeight w:val="149"/>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355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58:18:0010103</w:t>
            </w:r>
          </w:p>
        </w:tc>
        <w:tc>
          <w:tcPr>
            <w:tcW w:w="5670" w:type="dxa"/>
            <w:tcBorders>
              <w:top w:val="single" w:sz="4"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35A9F" w:rsidRDefault="00635A9F" w:rsidP="00635A9F">
            <w:pPr>
              <w:suppressAutoHyphens/>
              <w:autoSpaceDE w:val="0"/>
              <w:spacing w:line="276" w:lineRule="auto"/>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sz w:val="16"/>
                <w:szCs w:val="16"/>
                <w:lang w:eastAsia="zh-CN"/>
              </w:rPr>
              <w:t xml:space="preserve">В будние дни </w:t>
            </w:r>
          </w:p>
          <w:p w:rsidR="00635A9F" w:rsidRPr="00635A9F" w:rsidRDefault="00635A9F" w:rsidP="00635A9F">
            <w:pPr>
              <w:suppressAutoHyphens/>
              <w:autoSpaceDE w:val="0"/>
              <w:spacing w:line="276" w:lineRule="auto"/>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sz w:val="16"/>
                <w:szCs w:val="16"/>
                <w:lang w:eastAsia="zh-CN"/>
              </w:rPr>
              <w:t xml:space="preserve">с 30.01.2026 по 31.12.2026 </w:t>
            </w:r>
          </w:p>
          <w:p w:rsidR="00635A9F" w:rsidRDefault="00635A9F" w:rsidP="00635A9F">
            <w:pPr>
              <w:suppressAutoHyphens/>
              <w:autoSpaceDE w:val="0"/>
              <w:spacing w:line="276" w:lineRule="auto"/>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sz w:val="16"/>
                <w:szCs w:val="16"/>
                <w:lang w:eastAsia="zh-CN"/>
              </w:rPr>
              <w:t xml:space="preserve">в период </w:t>
            </w:r>
            <w:proofErr w:type="spellStart"/>
            <w:r w:rsidRPr="00635A9F">
              <w:rPr>
                <w:rFonts w:ascii="Times New Roman" w:eastAsia="Times New Roman" w:hAnsi="Times New Roman" w:cs="Times New Roman"/>
                <w:sz w:val="16"/>
                <w:szCs w:val="16"/>
                <w:lang w:eastAsia="zh-CN"/>
              </w:rPr>
              <w:t>пн-чт</w:t>
            </w:r>
            <w:proofErr w:type="spellEnd"/>
            <w:r w:rsidRPr="00635A9F">
              <w:rPr>
                <w:rFonts w:ascii="Times New Roman" w:eastAsia="Times New Roman" w:hAnsi="Times New Roman" w:cs="Times New Roman"/>
                <w:sz w:val="16"/>
                <w:szCs w:val="16"/>
                <w:lang w:eastAsia="zh-CN"/>
              </w:rPr>
              <w:t xml:space="preserve"> с 8-30 до 17-30,</w:t>
            </w:r>
          </w:p>
          <w:p w:rsidR="00635A9F" w:rsidRPr="00635A9F" w:rsidRDefault="00635A9F" w:rsidP="00635A9F">
            <w:pPr>
              <w:suppressAutoHyphens/>
              <w:autoSpaceDE w:val="0"/>
              <w:spacing w:line="276" w:lineRule="auto"/>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sz w:val="16"/>
                <w:szCs w:val="16"/>
                <w:lang w:eastAsia="zh-CN"/>
              </w:rPr>
              <w:t xml:space="preserve"> в </w:t>
            </w:r>
            <w:proofErr w:type="spellStart"/>
            <w:r w:rsidRPr="00635A9F">
              <w:rPr>
                <w:rFonts w:ascii="Times New Roman" w:eastAsia="Times New Roman" w:hAnsi="Times New Roman" w:cs="Times New Roman"/>
                <w:sz w:val="16"/>
                <w:szCs w:val="16"/>
                <w:lang w:eastAsia="zh-CN"/>
              </w:rPr>
              <w:t>пт</w:t>
            </w:r>
            <w:proofErr w:type="spellEnd"/>
            <w:r w:rsidRPr="00635A9F">
              <w:rPr>
                <w:rFonts w:ascii="Times New Roman" w:eastAsia="Times New Roman" w:hAnsi="Times New Roman" w:cs="Times New Roman"/>
                <w:sz w:val="16"/>
                <w:szCs w:val="16"/>
                <w:lang w:eastAsia="zh-CN"/>
              </w:rPr>
              <w:t xml:space="preserve"> с 8-30 до 16-15</w:t>
            </w:r>
          </w:p>
        </w:tc>
      </w:tr>
      <w:tr w:rsidR="00635A9F" w:rsidRPr="00635A9F" w:rsidTr="00635A9F">
        <w:trPr>
          <w:trHeight w:val="14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356</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58:18:0010104</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snapToGrid w:val="0"/>
              <w:spacing w:line="276" w:lineRule="auto"/>
              <w:ind w:left="720"/>
              <w:contextualSpacing/>
              <w:jc w:val="left"/>
              <w:rPr>
                <w:rFonts w:ascii="Times New Roman" w:eastAsia="Times New Roman" w:hAnsi="Times New Roman" w:cs="Times New Roman"/>
                <w:sz w:val="16"/>
                <w:szCs w:val="16"/>
                <w:lang w:eastAsia="zh-CN"/>
              </w:rPr>
            </w:pPr>
          </w:p>
        </w:tc>
      </w:tr>
      <w:tr w:rsidR="00635A9F" w:rsidRPr="00635A9F" w:rsidTr="00635A9F">
        <w:trPr>
          <w:trHeight w:val="12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357</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58:18:0010106</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7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358</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58:18:0010108</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359</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58:18:0010109</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10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360</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58:18:0010110</w:t>
            </w:r>
          </w:p>
        </w:tc>
        <w:tc>
          <w:tcPr>
            <w:tcW w:w="5670" w:type="dxa"/>
            <w:tcBorders>
              <w:top w:val="none" w:sz="0"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13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361</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58:18:0010112</w:t>
            </w:r>
          </w:p>
        </w:tc>
        <w:tc>
          <w:tcPr>
            <w:tcW w:w="5670" w:type="dxa"/>
            <w:tcBorders>
              <w:top w:val="none" w:sz="0"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24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362</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58:18:0010202</w:t>
            </w:r>
          </w:p>
        </w:tc>
        <w:tc>
          <w:tcPr>
            <w:tcW w:w="5670" w:type="dxa"/>
            <w:tcBorders>
              <w:top w:val="none" w:sz="0"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58"/>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lastRenderedPageBreak/>
              <w:t>363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58:18:0010208</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14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364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58:18:0010209</w:t>
            </w:r>
          </w:p>
        </w:tc>
        <w:tc>
          <w:tcPr>
            <w:tcW w:w="5670" w:type="dxa"/>
            <w:tcBorders>
              <w:top w:val="single" w:sz="4"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365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58:18:0010211</w:t>
            </w:r>
          </w:p>
        </w:tc>
        <w:tc>
          <w:tcPr>
            <w:tcW w:w="5670" w:type="dxa"/>
            <w:tcBorders>
              <w:top w:val="single" w:sz="4"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18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366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58:18:0010301</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24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367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58:18:0010302</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58:18:0010303</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24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369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58:18:0010305</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24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370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58:18:0010308</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24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371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58:18:0010309</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372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58:18:0010310</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87"/>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373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58:18:0010311</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10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374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58:18:0010312</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15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375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58:18:0010316</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18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376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58:18:0010505</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377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58:18:0010506</w:t>
            </w:r>
          </w:p>
        </w:tc>
        <w:tc>
          <w:tcPr>
            <w:tcW w:w="5670" w:type="dxa"/>
            <w:tcBorders>
              <w:top w:val="single" w:sz="4"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16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378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58:18:0010507</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6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379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58:18:0010511</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8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380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58:18:0010512</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11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381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58:18:0010513</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16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382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58:18:0010514</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383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58:18:0010515</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8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384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58:18:0010516</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10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385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58:18:0010517</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13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386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58:18:0010518</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165"/>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387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58:18:0010520</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388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58:18:0010602</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87"/>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389</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58:18:0010604</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119"/>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390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58:18:0010605</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391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58:18:0010606</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392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58:18:0010607</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7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393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58:18:0010609</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105"/>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394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58:18:0010610</w:t>
            </w:r>
          </w:p>
        </w:tc>
        <w:tc>
          <w:tcPr>
            <w:tcW w:w="5670" w:type="dxa"/>
            <w:tcBorders>
              <w:top w:val="single" w:sz="4"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395</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58:18:0010611</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97"/>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396</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58:18:0010613</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129"/>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397</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58:18:0010614</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16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398</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58:18:0010701</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78"/>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399</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58:18:0010702</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8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400</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58:18:0010703</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17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401</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58:18:0010704</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117"/>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402</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58:18:0010705</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10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403</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58:18:0010706</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404</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58:18:0010707</w:t>
            </w:r>
          </w:p>
        </w:tc>
        <w:tc>
          <w:tcPr>
            <w:tcW w:w="5670" w:type="dxa"/>
            <w:tcBorders>
              <w:top w:val="none" w:sz="0"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8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405</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58:18:0010708</w:t>
            </w:r>
          </w:p>
        </w:tc>
        <w:tc>
          <w:tcPr>
            <w:tcW w:w="5670" w:type="dxa"/>
            <w:tcBorders>
              <w:top w:val="none" w:sz="0"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406</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58:18:0010710</w:t>
            </w:r>
          </w:p>
        </w:tc>
        <w:tc>
          <w:tcPr>
            <w:tcW w:w="5670" w:type="dxa"/>
            <w:tcBorders>
              <w:top w:val="none" w:sz="0"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11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407</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58:18:0010712</w:t>
            </w:r>
          </w:p>
        </w:tc>
        <w:tc>
          <w:tcPr>
            <w:tcW w:w="5670" w:type="dxa"/>
            <w:tcBorders>
              <w:top w:val="none" w:sz="0"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69"/>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408</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58:18:0010714</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409</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58:18:0010715</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118"/>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410</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58:18:0010716</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411</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58:18:0010717</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88"/>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412</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58:18:0010718</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6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413</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58:18:0010719</w:t>
            </w:r>
          </w:p>
        </w:tc>
        <w:tc>
          <w:tcPr>
            <w:tcW w:w="5670" w:type="dxa"/>
            <w:tcBorders>
              <w:top w:val="none" w:sz="0"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414</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58:18:0010720</w:t>
            </w:r>
          </w:p>
        </w:tc>
        <w:tc>
          <w:tcPr>
            <w:tcW w:w="5670" w:type="dxa"/>
            <w:tcBorders>
              <w:top w:val="none" w:sz="0"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415</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58:18:0010721</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17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416</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58:18:0010801</w:t>
            </w:r>
          </w:p>
        </w:tc>
        <w:tc>
          <w:tcPr>
            <w:tcW w:w="5670" w:type="dxa"/>
            <w:tcBorders>
              <w:top w:val="none" w:sz="0"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6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417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58:18:0010802</w:t>
            </w:r>
          </w:p>
        </w:tc>
        <w:tc>
          <w:tcPr>
            <w:tcW w:w="5670" w:type="dxa"/>
            <w:tcBorders>
              <w:top w:val="single" w:sz="4"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418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58:18:0010804</w:t>
            </w:r>
          </w:p>
        </w:tc>
        <w:tc>
          <w:tcPr>
            <w:tcW w:w="5670" w:type="dxa"/>
            <w:tcBorders>
              <w:top w:val="single" w:sz="4"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r w:rsidR="00635A9F" w:rsidRPr="00635A9F" w:rsidTr="00635A9F">
        <w:trPr>
          <w:trHeight w:val="12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419</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58:18:0010805</w:t>
            </w:r>
          </w:p>
        </w:tc>
        <w:tc>
          <w:tcPr>
            <w:tcW w:w="5670" w:type="dxa"/>
            <w:tcBorders>
              <w:top w:val="none" w:sz="0"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5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420</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58:18:0010901</w:t>
            </w:r>
          </w:p>
        </w:tc>
        <w:tc>
          <w:tcPr>
            <w:tcW w:w="5670" w:type="dxa"/>
            <w:tcBorders>
              <w:top w:val="none" w:sz="0" w:space="0" w:color="000000"/>
              <w:left w:val="none" w:sz="0" w:space="0" w:color="000000"/>
              <w:bottom w:val="single" w:sz="4" w:space="0" w:color="000000"/>
              <w:right w:val="single" w:sz="4" w:space="0" w:color="000000"/>
            </w:tcBorders>
            <w:shd w:val="clear" w:color="auto" w:fill="auto"/>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sz w:val="16"/>
                <w:szCs w:val="16"/>
                <w:lang w:eastAsia="zh-CN"/>
              </w:rPr>
            </w:pPr>
          </w:p>
        </w:tc>
      </w:tr>
      <w:tr w:rsidR="00635A9F" w:rsidRPr="00635A9F" w:rsidTr="00635A9F">
        <w:trPr>
          <w:trHeight w:val="6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421</w:t>
            </w:r>
          </w:p>
        </w:tc>
        <w:tc>
          <w:tcPr>
            <w:tcW w:w="1276" w:type="dxa"/>
            <w:tcBorders>
              <w:top w:val="none" w:sz="0" w:space="0" w:color="000000"/>
              <w:left w:val="single" w:sz="4" w:space="0" w:color="000000"/>
              <w:bottom w:val="single" w:sz="4" w:space="0" w:color="000000"/>
              <w:right w:val="single" w:sz="4" w:space="0" w:color="000000"/>
            </w:tcBorders>
            <w:shd w:val="clear" w:color="auto" w:fill="auto"/>
            <w:vAlign w:val="center"/>
          </w:tcPr>
          <w:p w:rsidR="00635A9F" w:rsidRPr="00635A9F" w:rsidRDefault="00635A9F" w:rsidP="00635A9F">
            <w:pPr>
              <w:widowControl w:val="0"/>
              <w:suppressLineNumbers/>
              <w:suppressAutoHyphens/>
              <w:autoSpaceDE w:val="0"/>
              <w:jc w:val="center"/>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58:18:0010903</w:t>
            </w:r>
          </w:p>
        </w:tc>
        <w:tc>
          <w:tcPr>
            <w:tcW w:w="5670" w:type="dxa"/>
            <w:tcBorders>
              <w:top w:val="none" w:sz="0" w:space="0" w:color="000000"/>
              <w:left w:val="none" w:sz="0" w:space="0" w:color="000000"/>
              <w:bottom w:val="single" w:sz="4" w:space="0" w:color="000000"/>
              <w:right w:val="single" w:sz="4" w:space="0" w:color="000000"/>
            </w:tcBorders>
            <w:shd w:val="clear" w:color="auto" w:fill="auto"/>
            <w:vAlign w:val="bottom"/>
          </w:tcPr>
          <w:p w:rsidR="00635A9F" w:rsidRPr="00635A9F" w:rsidRDefault="00635A9F" w:rsidP="00635A9F">
            <w:pPr>
              <w:widowControl w:val="0"/>
              <w:suppressLineNumbers/>
              <w:suppressAutoHyphens/>
              <w:autoSpaceDE w:val="0"/>
              <w:jc w:val="left"/>
              <w:rPr>
                <w:rFonts w:ascii="Times New Roman" w:eastAsia="Times New Roman" w:hAnsi="Times New Roman" w:cs="Times New Roman"/>
                <w:sz w:val="16"/>
                <w:szCs w:val="16"/>
                <w:lang w:eastAsia="zh-CN"/>
              </w:rPr>
            </w:pPr>
            <w:r w:rsidRPr="00635A9F">
              <w:rPr>
                <w:rFonts w:ascii="Times New Roman" w:eastAsia="Times New Roman" w:hAnsi="Times New Roman" w:cs="Times New Roman"/>
                <w:color w:val="000000"/>
                <w:sz w:val="16"/>
                <w:szCs w:val="16"/>
                <w:lang w:eastAsia="zh-CN"/>
              </w:rPr>
              <w:t xml:space="preserve">Российская Федерация, Пензенская область, </w:t>
            </w:r>
            <w:proofErr w:type="spellStart"/>
            <w:r w:rsidRPr="00635A9F">
              <w:rPr>
                <w:rFonts w:ascii="Times New Roman" w:eastAsia="Times New Roman" w:hAnsi="Times New Roman" w:cs="Times New Roman"/>
                <w:color w:val="000000"/>
                <w:sz w:val="16"/>
                <w:szCs w:val="16"/>
                <w:lang w:eastAsia="zh-CN"/>
              </w:rPr>
              <w:t>Мокшанский</w:t>
            </w:r>
            <w:proofErr w:type="spellEnd"/>
            <w:r w:rsidRPr="00635A9F">
              <w:rPr>
                <w:rFonts w:ascii="Times New Roman" w:eastAsia="Times New Roman" w:hAnsi="Times New Roman" w:cs="Times New Roman"/>
                <w:color w:val="000000"/>
                <w:sz w:val="16"/>
                <w:szCs w:val="16"/>
                <w:lang w:eastAsia="zh-CN"/>
              </w:rPr>
              <w:t xml:space="preserve"> район, </w:t>
            </w:r>
            <w:proofErr w:type="spellStart"/>
            <w:r w:rsidRPr="00635A9F">
              <w:rPr>
                <w:rFonts w:ascii="Times New Roman" w:eastAsia="Times New Roman" w:hAnsi="Times New Roman" w:cs="Times New Roman"/>
                <w:color w:val="000000"/>
                <w:sz w:val="16"/>
                <w:szCs w:val="16"/>
                <w:lang w:eastAsia="zh-CN"/>
              </w:rPr>
              <w:t>р.п</w:t>
            </w:r>
            <w:proofErr w:type="spellEnd"/>
            <w:r w:rsidRPr="00635A9F">
              <w:rPr>
                <w:rFonts w:ascii="Times New Roman" w:eastAsia="Times New Roman" w:hAnsi="Times New Roman" w:cs="Times New Roman"/>
                <w:color w:val="000000"/>
                <w:sz w:val="16"/>
                <w:szCs w:val="16"/>
                <w:lang w:eastAsia="zh-CN"/>
              </w:rPr>
              <w:t>. Мокшан</w:t>
            </w:r>
          </w:p>
        </w:tc>
        <w:tc>
          <w:tcPr>
            <w:tcW w:w="2355" w:type="dxa"/>
            <w:vMerge/>
            <w:tcBorders>
              <w:top w:val="single" w:sz="4" w:space="0" w:color="000000"/>
              <w:left w:val="single" w:sz="4" w:space="0" w:color="000000"/>
              <w:bottom w:val="single" w:sz="4" w:space="0" w:color="000000"/>
              <w:right w:val="single" w:sz="4" w:space="0" w:color="000000"/>
            </w:tcBorders>
            <w:shd w:val="clear" w:color="auto" w:fill="auto"/>
          </w:tcPr>
          <w:p w:rsidR="00635A9F" w:rsidRPr="00635A9F" w:rsidRDefault="00635A9F" w:rsidP="00635A9F">
            <w:pPr>
              <w:suppressAutoHyphens/>
              <w:autoSpaceDE w:val="0"/>
              <w:snapToGrid w:val="0"/>
              <w:spacing w:line="276" w:lineRule="auto"/>
              <w:jc w:val="left"/>
              <w:rPr>
                <w:rFonts w:ascii="Times New Roman" w:eastAsia="Times New Roman" w:hAnsi="Times New Roman" w:cs="Times New Roman"/>
                <w:color w:val="000000"/>
                <w:sz w:val="16"/>
                <w:szCs w:val="16"/>
                <w:lang w:eastAsia="zh-CN"/>
              </w:rPr>
            </w:pPr>
          </w:p>
        </w:tc>
      </w:tr>
    </w:tbl>
    <w:p w:rsidR="00635A9F" w:rsidRDefault="00635A9F" w:rsidP="00635A9F">
      <w:pPr>
        <w:suppressAutoHyphens/>
        <w:autoSpaceDE w:val="0"/>
        <w:spacing w:line="276" w:lineRule="auto"/>
        <w:ind w:right="-1"/>
        <w:jc w:val="left"/>
        <w:rPr>
          <w:rFonts w:ascii="Times New Roman" w:eastAsia="Times New Roman" w:hAnsi="Times New Roman" w:cs="Times New Roman"/>
          <w:sz w:val="16"/>
          <w:szCs w:val="16"/>
          <w:lang w:eastAsia="zh-CN"/>
        </w:rPr>
      </w:pPr>
    </w:p>
    <w:p w:rsidR="00635A9F" w:rsidRPr="00635A9F" w:rsidRDefault="00635A9F" w:rsidP="00635A9F">
      <w:pPr>
        <w:suppressAutoHyphens/>
        <w:autoSpaceDE w:val="0"/>
        <w:spacing w:line="276" w:lineRule="auto"/>
        <w:ind w:right="-1"/>
        <w:jc w:val="left"/>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 xml:space="preserve">                     </w:t>
      </w:r>
      <w:r w:rsidRPr="00635A9F">
        <w:rPr>
          <w:rFonts w:ascii="Times New Roman" w:eastAsia="Times New Roman" w:hAnsi="Times New Roman" w:cs="Times New Roman"/>
          <w:sz w:val="16"/>
          <w:szCs w:val="16"/>
          <w:lang w:eastAsia="zh-CN"/>
        </w:rPr>
        <w:t>Директор</w:t>
      </w:r>
      <w:r w:rsidRPr="00635A9F">
        <w:rPr>
          <w:rFonts w:ascii="Times New Roman" w:eastAsia="Times New Roman" w:hAnsi="Times New Roman" w:cs="Times New Roman"/>
          <w:sz w:val="16"/>
          <w:szCs w:val="16"/>
          <w:lang w:eastAsia="zh-CN"/>
        </w:rPr>
        <w:t xml:space="preserve"> </w:t>
      </w:r>
      <w:r w:rsidRPr="00635A9F">
        <w:rPr>
          <w:rFonts w:ascii="Times New Roman" w:eastAsia="Times New Roman" w:hAnsi="Times New Roman" w:cs="Times New Roman"/>
          <w:sz w:val="16"/>
          <w:szCs w:val="16"/>
          <w:lang w:eastAsia="zh-CN"/>
        </w:rPr>
        <w:t>филиала ППК «</w:t>
      </w:r>
      <w:proofErr w:type="spellStart"/>
      <w:r w:rsidRPr="00635A9F">
        <w:rPr>
          <w:rFonts w:ascii="Times New Roman" w:eastAsia="Times New Roman" w:hAnsi="Times New Roman" w:cs="Times New Roman"/>
          <w:sz w:val="16"/>
          <w:szCs w:val="16"/>
          <w:lang w:eastAsia="zh-CN"/>
        </w:rPr>
        <w:t>Роскадастр</w:t>
      </w:r>
      <w:proofErr w:type="spellEnd"/>
      <w:r w:rsidRPr="00635A9F">
        <w:rPr>
          <w:rFonts w:ascii="Times New Roman" w:eastAsia="Times New Roman" w:hAnsi="Times New Roman" w:cs="Times New Roman"/>
          <w:sz w:val="16"/>
          <w:szCs w:val="16"/>
          <w:lang w:eastAsia="zh-CN"/>
        </w:rPr>
        <w:t>»</w:t>
      </w:r>
      <w:r w:rsidRPr="00635A9F">
        <w:rPr>
          <w:rFonts w:ascii="Times New Roman" w:eastAsia="Times New Roman" w:hAnsi="Times New Roman" w:cs="Times New Roman"/>
          <w:sz w:val="16"/>
          <w:szCs w:val="16"/>
          <w:lang w:eastAsia="zh-CN"/>
        </w:rPr>
        <w:t xml:space="preserve"> </w:t>
      </w:r>
      <w:r w:rsidRPr="00635A9F">
        <w:rPr>
          <w:rFonts w:ascii="Times New Roman" w:eastAsia="Times New Roman" w:hAnsi="Times New Roman" w:cs="Times New Roman"/>
          <w:sz w:val="16"/>
          <w:szCs w:val="16"/>
          <w:lang w:eastAsia="zh-CN"/>
        </w:rPr>
        <w:t xml:space="preserve">по Пензенской области                   </w:t>
      </w:r>
      <w:r>
        <w:rPr>
          <w:rFonts w:ascii="Times New Roman" w:eastAsia="Times New Roman" w:hAnsi="Times New Roman" w:cs="Times New Roman"/>
          <w:sz w:val="16"/>
          <w:szCs w:val="16"/>
          <w:lang w:eastAsia="zh-CN"/>
        </w:rPr>
        <w:t xml:space="preserve">                                                           </w:t>
      </w:r>
      <w:r w:rsidRPr="00635A9F">
        <w:rPr>
          <w:rFonts w:ascii="Times New Roman" w:eastAsia="Times New Roman" w:hAnsi="Times New Roman" w:cs="Times New Roman"/>
          <w:sz w:val="16"/>
          <w:szCs w:val="16"/>
          <w:lang w:eastAsia="zh-CN"/>
        </w:rPr>
        <w:t xml:space="preserve">   Е.В. </w:t>
      </w:r>
      <w:proofErr w:type="spellStart"/>
      <w:r w:rsidRPr="00635A9F">
        <w:rPr>
          <w:rFonts w:ascii="Times New Roman" w:eastAsia="Times New Roman" w:hAnsi="Times New Roman" w:cs="Times New Roman"/>
          <w:sz w:val="16"/>
          <w:szCs w:val="16"/>
          <w:lang w:eastAsia="zh-CN"/>
        </w:rPr>
        <w:t>Медянкина</w:t>
      </w:r>
      <w:bookmarkStart w:id="11" w:name="_GoBack"/>
      <w:bookmarkEnd w:id="11"/>
      <w:proofErr w:type="spellEnd"/>
    </w:p>
    <w:sectPr w:rsidR="00635A9F" w:rsidRPr="00635A9F" w:rsidSect="00B20C1C">
      <w:pgSz w:w="11907" w:h="16839" w:code="9"/>
      <w:pgMar w:top="737" w:right="624" w:bottom="851" w:left="851" w:header="340" w:footer="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553" w:rsidRDefault="00282553" w:rsidP="005D35CD">
      <w:r>
        <w:separator/>
      </w:r>
    </w:p>
  </w:endnote>
  <w:endnote w:type="continuationSeparator" w:id="0">
    <w:p w:rsidR="00282553" w:rsidRDefault="00282553"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F46" w:rsidRDefault="00FA3F46"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A3F46" w:rsidRDefault="00FA3F46"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F46" w:rsidRDefault="00FA3F46">
    <w:pPr>
      <w:pStyle w:val="a7"/>
      <w:jc w:val="center"/>
    </w:pPr>
  </w:p>
  <w:p w:rsidR="00FA3F46" w:rsidRPr="00234B4C" w:rsidRDefault="00FA3F46"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553" w:rsidRDefault="00282553" w:rsidP="005D35CD">
      <w:r>
        <w:separator/>
      </w:r>
    </w:p>
  </w:footnote>
  <w:footnote w:type="continuationSeparator" w:id="0">
    <w:p w:rsidR="00282553" w:rsidRDefault="00282553"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FA3F46" w:rsidRDefault="00FA3F46">
        <w:pPr>
          <w:pStyle w:val="a5"/>
          <w:jc w:val="center"/>
        </w:pPr>
        <w:r>
          <w:fldChar w:fldCharType="begin"/>
        </w:r>
        <w:r>
          <w:instrText>PAGE   \* MERGEFORMAT</w:instrText>
        </w:r>
        <w:r>
          <w:fldChar w:fldCharType="separate"/>
        </w:r>
        <w:r w:rsidR="00542AD9">
          <w:rPr>
            <w:noProof/>
          </w:rPr>
          <w:t>63</w:t>
        </w:r>
        <w:r>
          <w:rPr>
            <w:noProof/>
          </w:rPr>
          <w:fldChar w:fldCharType="end"/>
        </w:r>
      </w:p>
    </w:sdtContent>
  </w:sdt>
  <w:p w:rsidR="00FA3F46" w:rsidRDefault="00FA3F4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rPr>
        <w:rFonts w:hint="default"/>
      </w:r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4">
    <w:nsid w:val="181879F2"/>
    <w:multiLevelType w:val="hybridMultilevel"/>
    <w:tmpl w:val="AE3EEB82"/>
    <w:lvl w:ilvl="0" w:tplc="90384D66">
      <w:start w:val="3"/>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5">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25FC629C"/>
    <w:multiLevelType w:val="hybridMultilevel"/>
    <w:tmpl w:val="B0600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503B1D6A"/>
    <w:multiLevelType w:val="hybridMultilevel"/>
    <w:tmpl w:val="B316D390"/>
    <w:lvl w:ilvl="0" w:tplc="CA165CE8">
      <w:start w:val="2"/>
      <w:numFmt w:val="decimal"/>
      <w:lvlText w:val="%1."/>
      <w:lvlJc w:val="left"/>
      <w:pPr>
        <w:tabs>
          <w:tab w:val="num" w:pos="1791"/>
        </w:tabs>
        <w:ind w:left="1791" w:hanging="1365"/>
      </w:pPr>
      <w:rPr>
        <w:rFonts w:hint="default"/>
        <w:sz w:val="28"/>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5ED14997"/>
    <w:multiLevelType w:val="multilevel"/>
    <w:tmpl w:val="A03A7ED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7DB56177"/>
    <w:multiLevelType w:val="hybridMultilevel"/>
    <w:tmpl w:val="01E4E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
  </w:num>
  <w:num w:numId="3">
    <w:abstractNumId w:val="18"/>
  </w:num>
  <w:num w:numId="4">
    <w:abstractNumId w:val="19"/>
  </w:num>
  <w:num w:numId="5">
    <w:abstractNumId w:val="9"/>
  </w:num>
  <w:num w:numId="6">
    <w:abstractNumId w:val="17"/>
  </w:num>
  <w:num w:numId="7">
    <w:abstractNumId w:val="10"/>
  </w:num>
  <w:num w:numId="8">
    <w:abstractNumId w:val="16"/>
  </w:num>
  <w:num w:numId="9">
    <w:abstractNumId w:val="11"/>
  </w:num>
  <w:num w:numId="10">
    <w:abstractNumId w:val="1"/>
  </w:num>
  <w:num w:numId="11">
    <w:abstractNumId w:val="5"/>
  </w:num>
  <w:num w:numId="12">
    <w:abstractNumId w:val="8"/>
  </w:num>
  <w:num w:numId="13">
    <w:abstractNumId w:val="6"/>
  </w:num>
  <w:num w:numId="14">
    <w:abstractNumId w:val="14"/>
  </w:num>
  <w:num w:numId="15">
    <w:abstractNumId w:val="3"/>
  </w:num>
  <w:num w:numId="16">
    <w:abstractNumId w:val="15"/>
  </w:num>
  <w:num w:numId="17">
    <w:abstractNumId w:val="20"/>
  </w:num>
  <w:num w:numId="18">
    <w:abstractNumId w:val="7"/>
  </w:num>
  <w:num w:numId="19">
    <w:abstractNumId w:val="12"/>
  </w:num>
  <w:num w:numId="2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329E4"/>
    <w:rsid w:val="00077AAE"/>
    <w:rsid w:val="000B2B96"/>
    <w:rsid w:val="000F2D4E"/>
    <w:rsid w:val="000F724E"/>
    <w:rsid w:val="001154A3"/>
    <w:rsid w:val="00126037"/>
    <w:rsid w:val="001338C1"/>
    <w:rsid w:val="00145589"/>
    <w:rsid w:val="0015330D"/>
    <w:rsid w:val="00171450"/>
    <w:rsid w:val="001810D6"/>
    <w:rsid w:val="0018322C"/>
    <w:rsid w:val="0021758F"/>
    <w:rsid w:val="00242B0E"/>
    <w:rsid w:val="00247201"/>
    <w:rsid w:val="00282553"/>
    <w:rsid w:val="002A1766"/>
    <w:rsid w:val="002A1BE9"/>
    <w:rsid w:val="002A4681"/>
    <w:rsid w:val="002B5C82"/>
    <w:rsid w:val="002D290C"/>
    <w:rsid w:val="002D4AA4"/>
    <w:rsid w:val="002E7EE1"/>
    <w:rsid w:val="00310655"/>
    <w:rsid w:val="00330ABA"/>
    <w:rsid w:val="00337EA6"/>
    <w:rsid w:val="003433EB"/>
    <w:rsid w:val="00365308"/>
    <w:rsid w:val="00370603"/>
    <w:rsid w:val="003721B5"/>
    <w:rsid w:val="00383869"/>
    <w:rsid w:val="003A30CB"/>
    <w:rsid w:val="003C3130"/>
    <w:rsid w:val="003D45CA"/>
    <w:rsid w:val="003E06D6"/>
    <w:rsid w:val="003E19C2"/>
    <w:rsid w:val="0044247A"/>
    <w:rsid w:val="00457230"/>
    <w:rsid w:val="00480E9A"/>
    <w:rsid w:val="00494B90"/>
    <w:rsid w:val="004A4B74"/>
    <w:rsid w:val="004B0CB9"/>
    <w:rsid w:val="004B2C0C"/>
    <w:rsid w:val="004B2CE4"/>
    <w:rsid w:val="004B5D86"/>
    <w:rsid w:val="004B648D"/>
    <w:rsid w:val="004D5726"/>
    <w:rsid w:val="004E14B8"/>
    <w:rsid w:val="005076B8"/>
    <w:rsid w:val="00511361"/>
    <w:rsid w:val="00517088"/>
    <w:rsid w:val="005170F1"/>
    <w:rsid w:val="00517D8F"/>
    <w:rsid w:val="00535337"/>
    <w:rsid w:val="00542AD9"/>
    <w:rsid w:val="00555B3F"/>
    <w:rsid w:val="00561FA9"/>
    <w:rsid w:val="00564B3B"/>
    <w:rsid w:val="005A2136"/>
    <w:rsid w:val="005A27E1"/>
    <w:rsid w:val="005A75D4"/>
    <w:rsid w:val="005B115D"/>
    <w:rsid w:val="005C0C54"/>
    <w:rsid w:val="005C6230"/>
    <w:rsid w:val="005D35CD"/>
    <w:rsid w:val="00603D61"/>
    <w:rsid w:val="006047E9"/>
    <w:rsid w:val="00605BBF"/>
    <w:rsid w:val="00613E51"/>
    <w:rsid w:val="00633D08"/>
    <w:rsid w:val="00635A9F"/>
    <w:rsid w:val="00674510"/>
    <w:rsid w:val="006A6680"/>
    <w:rsid w:val="006B02E1"/>
    <w:rsid w:val="006B3441"/>
    <w:rsid w:val="006D3A95"/>
    <w:rsid w:val="006F3496"/>
    <w:rsid w:val="0071039F"/>
    <w:rsid w:val="0072475E"/>
    <w:rsid w:val="00725A36"/>
    <w:rsid w:val="0075064F"/>
    <w:rsid w:val="00752B27"/>
    <w:rsid w:val="007C48F4"/>
    <w:rsid w:val="007D0A36"/>
    <w:rsid w:val="007F108A"/>
    <w:rsid w:val="00803BDB"/>
    <w:rsid w:val="00815561"/>
    <w:rsid w:val="008262E4"/>
    <w:rsid w:val="00826D7F"/>
    <w:rsid w:val="00847E17"/>
    <w:rsid w:val="008526A0"/>
    <w:rsid w:val="0085275C"/>
    <w:rsid w:val="0086258B"/>
    <w:rsid w:val="008A7118"/>
    <w:rsid w:val="008E671C"/>
    <w:rsid w:val="0091637E"/>
    <w:rsid w:val="009333F6"/>
    <w:rsid w:val="00945DCB"/>
    <w:rsid w:val="0095769A"/>
    <w:rsid w:val="0097379A"/>
    <w:rsid w:val="009775C8"/>
    <w:rsid w:val="009C1527"/>
    <w:rsid w:val="009C55F4"/>
    <w:rsid w:val="009E090E"/>
    <w:rsid w:val="009E65E2"/>
    <w:rsid w:val="00A0754F"/>
    <w:rsid w:val="00A1331E"/>
    <w:rsid w:val="00A30E18"/>
    <w:rsid w:val="00A34FC1"/>
    <w:rsid w:val="00A361AF"/>
    <w:rsid w:val="00A40AEE"/>
    <w:rsid w:val="00A50CC9"/>
    <w:rsid w:val="00A82369"/>
    <w:rsid w:val="00AB09BB"/>
    <w:rsid w:val="00AC7101"/>
    <w:rsid w:val="00AF249B"/>
    <w:rsid w:val="00B07B9D"/>
    <w:rsid w:val="00B171EC"/>
    <w:rsid w:val="00B20C1C"/>
    <w:rsid w:val="00B2680C"/>
    <w:rsid w:val="00B43A8A"/>
    <w:rsid w:val="00B50238"/>
    <w:rsid w:val="00B75684"/>
    <w:rsid w:val="00B9464D"/>
    <w:rsid w:val="00BC4621"/>
    <w:rsid w:val="00BD0A04"/>
    <w:rsid w:val="00C012C6"/>
    <w:rsid w:val="00C3749D"/>
    <w:rsid w:val="00C50F33"/>
    <w:rsid w:val="00C5137C"/>
    <w:rsid w:val="00C673C0"/>
    <w:rsid w:val="00C851FD"/>
    <w:rsid w:val="00C91B22"/>
    <w:rsid w:val="00CA7B51"/>
    <w:rsid w:val="00D032CD"/>
    <w:rsid w:val="00D136D2"/>
    <w:rsid w:val="00D16452"/>
    <w:rsid w:val="00D41621"/>
    <w:rsid w:val="00D422B1"/>
    <w:rsid w:val="00DE1FCF"/>
    <w:rsid w:val="00DF15B8"/>
    <w:rsid w:val="00DF3AD4"/>
    <w:rsid w:val="00DF73A0"/>
    <w:rsid w:val="00E3073A"/>
    <w:rsid w:val="00E339B7"/>
    <w:rsid w:val="00E429B1"/>
    <w:rsid w:val="00E47E61"/>
    <w:rsid w:val="00E7488C"/>
    <w:rsid w:val="00E83B5B"/>
    <w:rsid w:val="00E9515C"/>
    <w:rsid w:val="00E97E48"/>
    <w:rsid w:val="00EA649C"/>
    <w:rsid w:val="00EE0555"/>
    <w:rsid w:val="00F24086"/>
    <w:rsid w:val="00F34DB1"/>
    <w:rsid w:val="00F67057"/>
    <w:rsid w:val="00FA0D3A"/>
    <w:rsid w:val="00FA3F46"/>
    <w:rsid w:val="00FD5B83"/>
    <w:rsid w:val="00FF41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uiPriority w:val="99"/>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uiPriority w:val="99"/>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1">
    <w:name w:val="Сетка таблицы12"/>
    <w:basedOn w:val="a3"/>
    <w:next w:val="ab"/>
    <w:rsid w:val="00330ABA"/>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3"/>
    <w:next w:val="ab"/>
    <w:uiPriority w:val="59"/>
    <w:rsid w:val="00F67057"/>
    <w:pPr>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
    <w:name w:val="Сетка таблицы14"/>
    <w:basedOn w:val="a3"/>
    <w:next w:val="ab"/>
    <w:uiPriority w:val="59"/>
    <w:rsid w:val="008262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0">
    <w:name w:val="Нет списка15"/>
    <w:next w:val="a4"/>
    <w:uiPriority w:val="99"/>
    <w:semiHidden/>
    <w:unhideWhenUsed/>
    <w:rsid w:val="0021758F"/>
  </w:style>
  <w:style w:type="table" w:customStyle="1" w:styleId="151">
    <w:name w:val="Сетка таблицы15"/>
    <w:basedOn w:val="a3"/>
    <w:next w:val="ab"/>
    <w:uiPriority w:val="59"/>
    <w:rsid w:val="0021758F"/>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21758F"/>
    <w:rPr>
      <w:color w:val="000000"/>
    </w:rPr>
  </w:style>
  <w:style w:type="paragraph" w:customStyle="1" w:styleId="114">
    <w:name w:val="Абзац списка11"/>
    <w:basedOn w:val="a1"/>
    <w:rsid w:val="0021758F"/>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21758F"/>
    <w:pPr>
      <w:ind w:left="720"/>
      <w:contextualSpacing/>
      <w:jc w:val="left"/>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21758F"/>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8pt">
    <w:name w:val="Основной текст (2) + 8 pt"/>
    <w:rsid w:val="0021758F"/>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wmi-callto">
    <w:name w:val="wmi-callto"/>
    <w:basedOn w:val="a2"/>
    <w:rsid w:val="0021758F"/>
  </w:style>
  <w:style w:type="table" w:customStyle="1" w:styleId="160">
    <w:name w:val="Сетка таблицы16"/>
    <w:basedOn w:val="a3"/>
    <w:next w:val="ab"/>
    <w:uiPriority w:val="59"/>
    <w:rsid w:val="0021758F"/>
    <w:pPr>
      <w:jc w:val="left"/>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
    <w:basedOn w:val="a3"/>
    <w:next w:val="ab"/>
    <w:uiPriority w:val="59"/>
    <w:rsid w:val="0021758F"/>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3"/>
    <w:next w:val="ab"/>
    <w:uiPriority w:val="59"/>
    <w:rsid w:val="0021758F"/>
    <w:pPr>
      <w:jc w:val="left"/>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hwnw">
    <w:name w:val="_6hwnw"/>
    <w:basedOn w:val="a2"/>
    <w:rsid w:val="0021758F"/>
  </w:style>
  <w:style w:type="numbering" w:customStyle="1" w:styleId="161">
    <w:name w:val="Нет списка16"/>
    <w:next w:val="a4"/>
    <w:uiPriority w:val="99"/>
    <w:semiHidden/>
    <w:unhideWhenUsed/>
    <w:rsid w:val="0021758F"/>
  </w:style>
  <w:style w:type="paragraph" w:customStyle="1" w:styleId="title0">
    <w:name w:val="title0"/>
    <w:basedOn w:val="a1"/>
    <w:rsid w:val="0021758F"/>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7">
    <w:name w:val="Гиперссылка2"/>
    <w:basedOn w:val="a2"/>
    <w:rsid w:val="0021758F"/>
  </w:style>
  <w:style w:type="paragraph" w:customStyle="1" w:styleId="consplusnormal1">
    <w:name w:val="consplusnormal"/>
    <w:basedOn w:val="a1"/>
    <w:rsid w:val="0021758F"/>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1ff9">
    <w:name w:val="Нижний колонтитул1"/>
    <w:basedOn w:val="a1"/>
    <w:rsid w:val="0021758F"/>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70">
    <w:name w:val="Нет списка17"/>
    <w:next w:val="a4"/>
    <w:uiPriority w:val="99"/>
    <w:semiHidden/>
    <w:unhideWhenUsed/>
    <w:rsid w:val="00242B0E"/>
  </w:style>
  <w:style w:type="table" w:customStyle="1" w:styleId="171">
    <w:name w:val="Сетка таблицы17"/>
    <w:basedOn w:val="a3"/>
    <w:next w:val="ab"/>
    <w:uiPriority w:val="59"/>
    <w:rsid w:val="00242B0E"/>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242B0E"/>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80">
    <w:name w:val="Сетка таблицы18"/>
    <w:basedOn w:val="a3"/>
    <w:next w:val="ab"/>
    <w:uiPriority w:val="59"/>
    <w:rsid w:val="00242B0E"/>
    <w:pPr>
      <w:jc w:val="left"/>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3"/>
    <w:next w:val="ab"/>
    <w:uiPriority w:val="59"/>
    <w:rsid w:val="00242B0E"/>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3"/>
    <w:next w:val="ab"/>
    <w:uiPriority w:val="59"/>
    <w:rsid w:val="00242B0E"/>
    <w:pPr>
      <w:jc w:val="left"/>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1">
    <w:name w:val="Нет списка18"/>
    <w:next w:val="a4"/>
    <w:uiPriority w:val="99"/>
    <w:semiHidden/>
    <w:unhideWhenUsed/>
    <w:rsid w:val="00242B0E"/>
  </w:style>
  <w:style w:type="character" w:customStyle="1" w:styleId="3b">
    <w:name w:val="Гиперссылка3"/>
    <w:basedOn w:val="a2"/>
    <w:rsid w:val="00242B0E"/>
  </w:style>
  <w:style w:type="paragraph" w:customStyle="1" w:styleId="1ffa">
    <w:name w:val="Верхний колонтитул1"/>
    <w:basedOn w:val="a1"/>
    <w:rsid w:val="00242B0E"/>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find-button">
    <w:name w:val="find-button"/>
    <w:rsid w:val="00242B0E"/>
  </w:style>
  <w:style w:type="table" w:customStyle="1" w:styleId="190">
    <w:name w:val="Сетка таблицы19"/>
    <w:basedOn w:val="a3"/>
    <w:next w:val="ab"/>
    <w:rsid w:val="00613E5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Нет списка19"/>
    <w:next w:val="a4"/>
    <w:uiPriority w:val="99"/>
    <w:semiHidden/>
    <w:unhideWhenUsed/>
    <w:rsid w:val="009C1527"/>
  </w:style>
  <w:style w:type="table" w:customStyle="1" w:styleId="200">
    <w:name w:val="Сетка таблицы20"/>
    <w:basedOn w:val="a3"/>
    <w:next w:val="ab"/>
    <w:rsid w:val="009C152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1"/>
    <w:rsid w:val="009C1527"/>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3">
    <w:name w:val="xl63"/>
    <w:basedOn w:val="a1"/>
    <w:rsid w:val="009C1527"/>
    <w:pP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character" w:customStyle="1" w:styleId="UnresolvedMention">
    <w:name w:val="Unresolved Mention"/>
    <w:basedOn w:val="a2"/>
    <w:uiPriority w:val="99"/>
    <w:semiHidden/>
    <w:unhideWhenUsed/>
    <w:rsid w:val="009C152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cntd.ru/document/420208751" TargetMode="External"/><Relationship Id="rId18" Type="http://schemas.openxmlformats.org/officeDocument/2006/relationships/hyperlink" Target="https://pravo-search.minjust.ru/bigs/showDocument.html?id=674A78E7-23D9-47AF-A89C-90161FC9A001" TargetMode="External"/><Relationship Id="rId26" Type="http://schemas.openxmlformats.org/officeDocument/2006/relationships/hyperlink" Target="consultantplus://offline/ref=449D98DC9C41A53432004A2F2C325B6E2E78296FD6B534D3E32ECB0F7D16AA52FA334BDD9AD052637B1DAC20AC5A2D98B707C2DE6F35EA36A51C7CEEj46DL" TargetMode="External"/><Relationship Id="rId39" Type="http://schemas.openxmlformats.org/officeDocument/2006/relationships/hyperlink" Target="https://pravo-search.minjust.ru/bigs/showDocument.html?id=558C172F-5973-439E-9743-511FB6C93D77" TargetMode="External"/><Relationship Id="rId21" Type="http://schemas.openxmlformats.org/officeDocument/2006/relationships/hyperlink" Target="consultantplus://offline/ref=942F8E95C2D05889D0931E8B9575BFB44BF88240D2398216D9A623AA3A34B3E903BC6B0D1484B4D320B0631EAEF5C61F350799CE868802B63CC1D9F144oDK" TargetMode="External"/><Relationship Id="rId34" Type="http://schemas.openxmlformats.org/officeDocument/2006/relationships/footer" Target="footer2.xml"/><Relationship Id="rId42" Type="http://schemas.openxmlformats.org/officeDocument/2006/relationships/hyperlink" Target="https://pravo-search.minjust.ru/bigs/showDocument.html?id=55B73228-12E2-42EA-A611-32921C13C1D1" TargetMode="External"/><Relationship Id="rId47" Type="http://schemas.openxmlformats.org/officeDocument/2006/relationships/hyperlink" Target="https://pravo-search.minjust.ru/bigs/showDocument.html?id=452A8F1D-8B7D-445D-8341-B963B113946C" TargetMode="External"/><Relationship Id="rId50" Type="http://schemas.openxmlformats.org/officeDocument/2006/relationships/hyperlink" Target="https://pravo-search.minjust.ru/bigs/showDocument.html?id=CA14EA12-C197-43F8-88C8-D8CEC4C1FA10" TargetMode="External"/><Relationship Id="rId55" Type="http://schemas.openxmlformats.org/officeDocument/2006/relationships/hyperlink" Target="https://pravo-search.minjust.ru/bigs/showDocument.html?id=E3125F51-3EA2-4882-B9B2-C1FC05E22A7C"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docs.cntd.ru/document/9036487" TargetMode="External"/><Relationship Id="rId20" Type="http://schemas.openxmlformats.org/officeDocument/2006/relationships/hyperlink" Target="consultantplus://offline/ref=942F8E95C2D05889D0931E8B9575BFB44BF88240D2398216D9A623AA3A34B3E903BC6B0D1484B4D320B0631EAFF5C61F350799CE868802B63CC1D9F144oDK" TargetMode="External"/><Relationship Id="rId29" Type="http://schemas.openxmlformats.org/officeDocument/2006/relationships/hyperlink" Target="consultantplus://offline/ref=449D98DC9C41A53432004A2F2C325B6E2E78296FD6B534D3E32ECB0F7D16AA52FA334BDD9AD052637B1DAE23A05A2D98B707C2DE6F35EA36A51C7CEEj46DL" TargetMode="External"/><Relationship Id="rId41" Type="http://schemas.openxmlformats.org/officeDocument/2006/relationships/hyperlink" Target="https://pravo-search.minjust.ru/bigs/showDocument.html?id=B6C6FBBB-E512-4618-A863-038E2920A2B4" TargetMode="External"/><Relationship Id="rId54" Type="http://schemas.openxmlformats.org/officeDocument/2006/relationships/hyperlink" Target="https://pravo-search.minjust.ru/bigs/showDocument.html?id=6FB3F460-1D32-49BD-BDD5-B2B559D00EBB"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39074CEB87F842D8B97473D65F902C511AE899692A564E13DEF1083A3e553G" TargetMode="External"/><Relationship Id="rId24" Type="http://schemas.openxmlformats.org/officeDocument/2006/relationships/hyperlink" Target="consultantplus://offline/ref=942F8E95C2D05889D0931E8B9575BFB44BF88240D2398216D9A623AA3A34B3E903BC6B0D1484B4D320B0631EAEF5C61F350799CE868802B63CC1D9F144oDK" TargetMode="External"/><Relationship Id="rId32" Type="http://schemas.openxmlformats.org/officeDocument/2006/relationships/header" Target="header1.xml"/><Relationship Id="rId37" Type="http://schemas.openxmlformats.org/officeDocument/2006/relationships/hyperlink" Target="https://pravo-search.minjust.ru/bigs/showDocument.html?id=86F2DE1A-126A-4254-AC1C-207CC0B0B8AE" TargetMode="External"/><Relationship Id="rId40" Type="http://schemas.openxmlformats.org/officeDocument/2006/relationships/hyperlink" Target="https://pravo-search.minjust.ru/bigs/showDocument.html?id=80776514-A7F1-4DE8-B94A-B887392FE6F9" TargetMode="External"/><Relationship Id="rId45" Type="http://schemas.openxmlformats.org/officeDocument/2006/relationships/hyperlink" Target="https://pravo-search.minjust.ru/bigs/showDocument.html?id=D064A485-61A8-4BFF-8AF3-E67823B65BA5" TargetMode="External"/><Relationship Id="rId53" Type="http://schemas.openxmlformats.org/officeDocument/2006/relationships/hyperlink" Target="https://pravo-search.minjust.ru/bigs/showDocument.html?id=C4245A97-76A1-4701-BF80-3C3F5A052E53" TargetMode="External"/><Relationship Id="rId58" Type="http://schemas.openxmlformats.org/officeDocument/2006/relationships/hyperlink" Target="https://pravo-search.minjust.ru/bigs/showDocument.html?id=DEAACC4F-B72F-46CE-9309-0F63BEE984C5" TargetMode="External"/><Relationship Id="rId5" Type="http://schemas.openxmlformats.org/officeDocument/2006/relationships/settings" Target="settings.xml"/><Relationship Id="rId15" Type="http://schemas.openxmlformats.org/officeDocument/2006/relationships/hyperlink" Target="https://docs.cntd.ru/document/420208751" TargetMode="External"/><Relationship Id="rId23" Type="http://schemas.openxmlformats.org/officeDocument/2006/relationships/hyperlink" Target="consultantplus://offline/ref=942F8E95C2D05889D0931E8B9575BFB44BF88240D2398216D9A623AA3A34B3E903BC6B0D1484B4D320B0631FA8F5C61F350799CE868802B63CC1D9F144oDK" TargetMode="External"/><Relationship Id="rId28" Type="http://schemas.openxmlformats.org/officeDocument/2006/relationships/hyperlink" Target="consultantplus://offline/ref=449D98DC9C41A53432004A2F2C325B6E2E78296FD6B534D3E32ECB0F7D16AA52FA334BDD9AD052637B1DAD28A75A2D98B707C2DE6F35EA36A51C7CEEj46DL" TargetMode="External"/><Relationship Id="rId36" Type="http://schemas.openxmlformats.org/officeDocument/2006/relationships/hyperlink" Target="https://pravo-search.minjust.ru/bigs/showDocument.html?id=061C5695-2AED-4B26-9945-9F3B1B38F386" TargetMode="External"/><Relationship Id="rId49" Type="http://schemas.openxmlformats.org/officeDocument/2006/relationships/hyperlink" Target="https://pravo-search.minjust.ru/bigs/showDocument.html?id=3F6590E0-4C21-4A67-8B36-665794DCFC0A" TargetMode="External"/><Relationship Id="rId57" Type="http://schemas.openxmlformats.org/officeDocument/2006/relationships/hyperlink" Target="https://pravo-search.minjust.ru/bigs/showDocument.html?id=952B9591-0ACC-4551-AB39-DC7DEC95E024" TargetMode="External"/><Relationship Id="rId61" Type="http://schemas.openxmlformats.org/officeDocument/2006/relationships/fontTable" Target="fontTable.xml"/><Relationship Id="rId10" Type="http://schemas.openxmlformats.org/officeDocument/2006/relationships/hyperlink" Target="http://192.168.25.45:8080/content/act/2bcb0562-430f-4fad-8283-aa036c8cc4b9.doc" TargetMode="External"/><Relationship Id="rId19" Type="http://schemas.openxmlformats.org/officeDocument/2006/relationships/hyperlink" Target="https://mokshan.pnzreg.ru" TargetMode="External"/><Relationship Id="rId31" Type="http://schemas.openxmlformats.org/officeDocument/2006/relationships/hyperlink" Target="consultantplus://offline/ref=BD475D06D0811E00535AAB4EF1F26CE5E66CDB4C0A442CA8B66E291B4AFEC2A2834B42A87B037116B88002B6C94891A114B407E6D5CD2A97sAb1K" TargetMode="External"/><Relationship Id="rId44" Type="http://schemas.openxmlformats.org/officeDocument/2006/relationships/hyperlink" Target="https://pravo-search.minjust.ru/bigs/showDocument.html?id=91125E36-FDF5-4E80-B00E-85D875ED8A5E" TargetMode="External"/><Relationship Id="rId52" Type="http://schemas.openxmlformats.org/officeDocument/2006/relationships/hyperlink" Target="https://pravo-search.minjust.ru/bigs/showDocument.html?id=61EB260B-DB83-40BF-AF7B-5EADE826C9B1" TargetMode="External"/><Relationship Id="rId60" Type="http://schemas.openxmlformats.org/officeDocument/2006/relationships/hyperlink" Target="mailto:kkr@58.kadastr.ru" TargetMode="External"/><Relationship Id="rId4" Type="http://schemas.microsoft.com/office/2007/relationships/stylesWithEffects" Target="stylesWithEffects.xml"/><Relationship Id="rId9" Type="http://schemas.openxmlformats.org/officeDocument/2006/relationships/hyperlink" Target="http://192.168.25.45:8080/content/act/2bcb0562-430f-4fad-8283-aa036c8cc4b9.doc" TargetMode="External"/><Relationship Id="rId14" Type="http://schemas.openxmlformats.org/officeDocument/2006/relationships/hyperlink" Target="https://docs.cntd.ru/document/9036487" TargetMode="External"/><Relationship Id="rId22" Type="http://schemas.openxmlformats.org/officeDocument/2006/relationships/hyperlink" Target="consultantplus://offline/ref=942F8E95C2D05889D0931E8B9575BFB44BF88240D2398216D9A623AA3A34B3E903BC6B0D1484B4D320B0631EAEF5C61F350799CE868802B63CC1D9F144oDK" TargetMode="External"/><Relationship Id="rId27" Type="http://schemas.openxmlformats.org/officeDocument/2006/relationships/hyperlink" Target="consultantplus://offline/ref=449D98DC9C41A53432004A2F2C325B6E2E78296FD6B534D3E32ECB0F7D16AA52FA334BDD9AD052637B1DAC23A65A2D98B707C2DE6F35EA36A51C7CEEj46DL" TargetMode="External"/><Relationship Id="rId30" Type="http://schemas.openxmlformats.org/officeDocument/2006/relationships/hyperlink" Target="consultantplus://offline/ref=449D98DC9C41A53432004A2F2C325B6E2E78296FD6B534D3E32ECB0F7D16AA52FA334BDD9AD052637B1DAE28A55A2D98B707C2DE6F35EA36A51C7CEEj46DL" TargetMode="External"/><Relationship Id="rId35" Type="http://schemas.openxmlformats.org/officeDocument/2006/relationships/hyperlink" Target="https://pravo-search.minjust.ru/bigs/showDocument.html?id=66ACA747-7B3C-4CB6-AAA5-11DC05EC1524" TargetMode="External"/><Relationship Id="rId43" Type="http://schemas.openxmlformats.org/officeDocument/2006/relationships/hyperlink" Target="https://pravo-search.minjust.ru/bigs/showDocument.html?id=DA54D7ED-2C9D-4FDD-98C7-33A00B5DAEB8" TargetMode="External"/><Relationship Id="rId48" Type="http://schemas.openxmlformats.org/officeDocument/2006/relationships/hyperlink" Target="https://pravo-search.minjust.ru/bigs/showDocument.html?id=E075D524-5723-4E92-924B-80E0A52772B8" TargetMode="External"/><Relationship Id="rId56" Type="http://schemas.openxmlformats.org/officeDocument/2006/relationships/hyperlink" Target="https://pravo-search.minjust.ru/bigs/showDocument.html?id=57FF46F9-1F71-4A6D-AC5F-C81DFE4E58D9" TargetMode="External"/><Relationship Id="rId8" Type="http://schemas.openxmlformats.org/officeDocument/2006/relationships/endnotes" Target="endnotes.xml"/><Relationship Id="rId51" Type="http://schemas.openxmlformats.org/officeDocument/2006/relationships/hyperlink" Target="https://pravo-search.minjust.ru/bigs/showDocument.html?id=AF769B3E-5EE5-45AA-9E81-60379B0C7F56" TargetMode="External"/><Relationship Id="rId3" Type="http://schemas.openxmlformats.org/officeDocument/2006/relationships/styles" Target="styles.xml"/><Relationship Id="rId12" Type="http://schemas.openxmlformats.org/officeDocument/2006/relationships/hyperlink" Target="consultantplus://offline/ref=B39074CEB87F842D8B97593073955DCC18A2D09990A868B560B04BDEF45A801AeA52G" TargetMode="External"/><Relationship Id="rId17" Type="http://schemas.openxmlformats.org/officeDocument/2006/relationships/hyperlink" Target="consultantplus://offline/ref=9F2A43E938F4763CFBC80716561B2D4D89D7BC65714E0BDE39FB38F7CEE104F2542D00C74A3C1EADI6HFM" TargetMode="External"/><Relationship Id="rId25" Type="http://schemas.openxmlformats.org/officeDocument/2006/relationships/hyperlink" Target="consultantplus://offline/ref=0975ADCA0339EAAD3D9E7B2C3C27405AE5B17F6E01F9C9F4D6ECB2431A2CEDBAA7838EFA2B8D216E634C149C6563C346706BD95115OBF8H" TargetMode="External"/><Relationship Id="rId33" Type="http://schemas.openxmlformats.org/officeDocument/2006/relationships/footer" Target="footer1.xml"/><Relationship Id="rId38" Type="http://schemas.openxmlformats.org/officeDocument/2006/relationships/hyperlink" Target="https://pravo-search.minjust.ru/bigs/showDocument.html?id=E620D290-2613-4E44-A423-7C6631B45B47" TargetMode="External"/><Relationship Id="rId46" Type="http://schemas.openxmlformats.org/officeDocument/2006/relationships/hyperlink" Target="https://pravo-search.minjust.ru/bigs/showDocument.html?id=4FE9C71F-3DEA-40B6-B3B2-3122F82145D7" TargetMode="External"/><Relationship Id="rId59" Type="http://schemas.openxmlformats.org/officeDocument/2006/relationships/hyperlink" Target="http://mokshan.pnzre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C2B4A-9788-4ADF-A895-5A116C335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38534</Words>
  <Characters>219650</Characters>
  <Application>Microsoft Office Word</Application>
  <DocSecurity>0</DocSecurity>
  <Lines>1830</Lines>
  <Paragraphs>515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24</cp:revision>
  <cp:lastPrinted>2026-02-25T06:36:00Z</cp:lastPrinted>
  <dcterms:created xsi:type="dcterms:W3CDTF">2023-02-10T13:25:00Z</dcterms:created>
  <dcterms:modified xsi:type="dcterms:W3CDTF">2026-02-25T06:37:00Z</dcterms:modified>
</cp:coreProperties>
</file>